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FB4" w:rsidRPr="00EB16E1" w:rsidRDefault="00555FB4" w:rsidP="00EB16E1">
      <w:pPr>
        <w:pStyle w:val="ConsPlusNormal"/>
        <w:ind w:left="4536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B16E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55FB4" w:rsidRPr="00EB16E1" w:rsidRDefault="00555FB4" w:rsidP="00EB16E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B16E1">
        <w:rPr>
          <w:rFonts w:ascii="Times New Roman" w:hAnsi="Times New Roman" w:cs="Times New Roman"/>
          <w:sz w:val="28"/>
          <w:szCs w:val="28"/>
        </w:rPr>
        <w:t>к Положению о порядке</w:t>
      </w:r>
      <w:r w:rsidR="00EB16E1">
        <w:rPr>
          <w:rFonts w:ascii="Times New Roman" w:hAnsi="Times New Roman" w:cs="Times New Roman"/>
          <w:sz w:val="28"/>
          <w:szCs w:val="28"/>
        </w:rPr>
        <w:t xml:space="preserve"> </w:t>
      </w:r>
      <w:r w:rsidRPr="00EB16E1">
        <w:rPr>
          <w:rFonts w:ascii="Times New Roman" w:hAnsi="Times New Roman" w:cs="Times New Roman"/>
          <w:sz w:val="28"/>
          <w:szCs w:val="28"/>
        </w:rPr>
        <w:t>организации и проведения</w:t>
      </w:r>
      <w:r w:rsidR="00EB16E1">
        <w:rPr>
          <w:rFonts w:ascii="Times New Roman" w:hAnsi="Times New Roman" w:cs="Times New Roman"/>
          <w:sz w:val="28"/>
          <w:szCs w:val="28"/>
        </w:rPr>
        <w:t xml:space="preserve"> </w:t>
      </w:r>
      <w:r w:rsidRPr="00EB16E1">
        <w:rPr>
          <w:rFonts w:ascii="Times New Roman" w:hAnsi="Times New Roman" w:cs="Times New Roman"/>
          <w:sz w:val="28"/>
          <w:szCs w:val="28"/>
        </w:rPr>
        <w:t>общественных обсуждений и</w:t>
      </w:r>
      <w:r w:rsidR="00EB16E1">
        <w:rPr>
          <w:rFonts w:ascii="Times New Roman" w:hAnsi="Times New Roman" w:cs="Times New Roman"/>
          <w:sz w:val="28"/>
          <w:szCs w:val="28"/>
        </w:rPr>
        <w:t xml:space="preserve"> </w:t>
      </w:r>
      <w:r w:rsidRPr="00EB16E1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EB16E1">
        <w:rPr>
          <w:rFonts w:ascii="Times New Roman" w:hAnsi="Times New Roman" w:cs="Times New Roman"/>
          <w:sz w:val="28"/>
          <w:szCs w:val="28"/>
        </w:rPr>
        <w:t xml:space="preserve"> </w:t>
      </w:r>
      <w:r w:rsidRPr="00EB16E1">
        <w:rPr>
          <w:rFonts w:ascii="Times New Roman" w:hAnsi="Times New Roman" w:cs="Times New Roman"/>
          <w:sz w:val="28"/>
          <w:szCs w:val="28"/>
        </w:rPr>
        <w:t>в городском округе</w:t>
      </w:r>
      <w:r w:rsidR="00EB16E1">
        <w:rPr>
          <w:rFonts w:ascii="Times New Roman" w:hAnsi="Times New Roman" w:cs="Times New Roman"/>
          <w:sz w:val="28"/>
          <w:szCs w:val="28"/>
        </w:rPr>
        <w:t xml:space="preserve"> </w:t>
      </w:r>
      <w:r w:rsidRPr="00EB16E1">
        <w:rPr>
          <w:rFonts w:ascii="Times New Roman" w:hAnsi="Times New Roman" w:cs="Times New Roman"/>
          <w:sz w:val="28"/>
          <w:szCs w:val="28"/>
        </w:rPr>
        <w:t>город-герой Волгоград,</w:t>
      </w:r>
      <w:r w:rsidR="00EB16E1">
        <w:rPr>
          <w:rFonts w:ascii="Times New Roman" w:hAnsi="Times New Roman" w:cs="Times New Roman"/>
          <w:sz w:val="28"/>
          <w:szCs w:val="28"/>
        </w:rPr>
        <w:t xml:space="preserve"> </w:t>
      </w:r>
      <w:r w:rsidRPr="00EB16E1">
        <w:rPr>
          <w:rFonts w:ascii="Times New Roman" w:hAnsi="Times New Roman" w:cs="Times New Roman"/>
          <w:sz w:val="28"/>
          <w:szCs w:val="28"/>
        </w:rPr>
        <w:t xml:space="preserve">принятому </w:t>
      </w:r>
      <w:r w:rsidR="00A21C50" w:rsidRPr="00EB16E1">
        <w:rPr>
          <w:rFonts w:ascii="Times New Roman" w:hAnsi="Times New Roman" w:cs="Times New Roman"/>
          <w:sz w:val="28"/>
          <w:szCs w:val="28"/>
        </w:rPr>
        <w:t>р</w:t>
      </w:r>
      <w:r w:rsidRPr="00EB16E1">
        <w:rPr>
          <w:rFonts w:ascii="Times New Roman" w:hAnsi="Times New Roman" w:cs="Times New Roman"/>
          <w:sz w:val="28"/>
          <w:szCs w:val="28"/>
        </w:rPr>
        <w:t>ешением</w:t>
      </w:r>
      <w:r w:rsidR="00EB16E1">
        <w:rPr>
          <w:rFonts w:ascii="Times New Roman" w:hAnsi="Times New Roman" w:cs="Times New Roman"/>
          <w:sz w:val="28"/>
          <w:szCs w:val="28"/>
        </w:rPr>
        <w:t xml:space="preserve"> </w:t>
      </w:r>
      <w:r w:rsidRPr="00EB16E1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5E227F" w:rsidRPr="00EB16E1" w:rsidRDefault="005E227F" w:rsidP="00EB16E1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</w:p>
    <w:p w:rsidR="00555FB4" w:rsidRPr="00EB16E1" w:rsidRDefault="00555FB4" w:rsidP="00EB16E1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 w:rsidRPr="00EB16E1">
        <w:rPr>
          <w:rFonts w:ascii="Times New Roman" w:hAnsi="Times New Roman" w:cs="Times New Roman"/>
          <w:sz w:val="28"/>
          <w:szCs w:val="28"/>
        </w:rPr>
        <w:t xml:space="preserve">от </w:t>
      </w:r>
      <w:r w:rsidRPr="00EB16E1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5E227F" w:rsidRPr="00EB16E1">
        <w:rPr>
          <w:rFonts w:ascii="Times New Roman" w:hAnsi="Times New Roman" w:cs="Times New Roman"/>
          <w:sz w:val="28"/>
          <w:szCs w:val="28"/>
          <w:u w:val="single"/>
        </w:rPr>
        <w:t>.02.</w:t>
      </w:r>
      <w:r w:rsidRPr="00EB16E1">
        <w:rPr>
          <w:rFonts w:ascii="Times New Roman" w:hAnsi="Times New Roman" w:cs="Times New Roman"/>
          <w:sz w:val="28"/>
          <w:szCs w:val="28"/>
          <w:u w:val="single"/>
        </w:rPr>
        <w:t>2007</w:t>
      </w:r>
      <w:r w:rsidRPr="00EB16E1">
        <w:rPr>
          <w:rFonts w:ascii="Times New Roman" w:hAnsi="Times New Roman" w:cs="Times New Roman"/>
          <w:sz w:val="28"/>
          <w:szCs w:val="28"/>
        </w:rPr>
        <w:t xml:space="preserve"> </w:t>
      </w:r>
      <w:r w:rsidR="005E227F" w:rsidRPr="00EB16E1">
        <w:rPr>
          <w:rFonts w:ascii="Times New Roman" w:hAnsi="Times New Roman" w:cs="Times New Roman"/>
          <w:sz w:val="28"/>
          <w:szCs w:val="28"/>
        </w:rPr>
        <w:t>№</w:t>
      </w:r>
      <w:r w:rsidRPr="00EB16E1">
        <w:rPr>
          <w:rFonts w:ascii="Times New Roman" w:hAnsi="Times New Roman" w:cs="Times New Roman"/>
          <w:sz w:val="28"/>
          <w:szCs w:val="28"/>
        </w:rPr>
        <w:t xml:space="preserve"> </w:t>
      </w:r>
      <w:r w:rsidRPr="00EB16E1">
        <w:rPr>
          <w:rFonts w:ascii="Times New Roman" w:hAnsi="Times New Roman" w:cs="Times New Roman"/>
          <w:sz w:val="28"/>
          <w:szCs w:val="28"/>
          <w:u w:val="single"/>
        </w:rPr>
        <w:t>41/1011</w:t>
      </w:r>
    </w:p>
    <w:p w:rsidR="005E227F" w:rsidRPr="00EB16E1" w:rsidRDefault="005E227F" w:rsidP="00EB16E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227F" w:rsidRPr="00EB16E1" w:rsidRDefault="005E227F" w:rsidP="00EB16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16E1">
        <w:rPr>
          <w:rFonts w:ascii="Times New Roman" w:hAnsi="Times New Roman" w:cs="Times New Roman"/>
          <w:sz w:val="28"/>
          <w:szCs w:val="28"/>
        </w:rPr>
        <w:t xml:space="preserve">(в ред. решений Волгоградской городской Думы от 13.06.2018 </w:t>
      </w:r>
      <w:hyperlink r:id="rId4">
        <w:r w:rsidRPr="00EB16E1">
          <w:rPr>
            <w:rFonts w:ascii="Times New Roman" w:hAnsi="Times New Roman" w:cs="Times New Roman"/>
            <w:sz w:val="28"/>
            <w:szCs w:val="28"/>
          </w:rPr>
          <w:t>№ 67/2008</w:t>
        </w:r>
      </w:hyperlink>
      <w:r w:rsidRPr="00EB16E1">
        <w:rPr>
          <w:rFonts w:ascii="Times New Roman" w:hAnsi="Times New Roman" w:cs="Times New Roman"/>
          <w:sz w:val="28"/>
          <w:szCs w:val="28"/>
        </w:rPr>
        <w:t>,</w:t>
      </w:r>
      <w:r w:rsidR="00EB16E1">
        <w:rPr>
          <w:rFonts w:ascii="Times New Roman" w:hAnsi="Times New Roman" w:cs="Times New Roman"/>
          <w:sz w:val="28"/>
          <w:szCs w:val="28"/>
        </w:rPr>
        <w:br/>
      </w:r>
      <w:r w:rsidRPr="00EB16E1">
        <w:rPr>
          <w:rFonts w:ascii="Times New Roman" w:hAnsi="Times New Roman" w:cs="Times New Roman"/>
          <w:sz w:val="28"/>
          <w:szCs w:val="28"/>
        </w:rPr>
        <w:t xml:space="preserve">от 22.05.2019 </w:t>
      </w:r>
      <w:hyperlink r:id="rId5">
        <w:r w:rsidRPr="00EB16E1">
          <w:rPr>
            <w:rFonts w:ascii="Times New Roman" w:hAnsi="Times New Roman" w:cs="Times New Roman"/>
            <w:sz w:val="28"/>
            <w:szCs w:val="28"/>
          </w:rPr>
          <w:t>№ 9/198</w:t>
        </w:r>
      </w:hyperlink>
      <w:r w:rsidRPr="00EB16E1">
        <w:rPr>
          <w:rFonts w:ascii="Times New Roman" w:hAnsi="Times New Roman" w:cs="Times New Roman"/>
          <w:sz w:val="28"/>
          <w:szCs w:val="28"/>
        </w:rPr>
        <w:t xml:space="preserve">, от 27.10.2021 </w:t>
      </w:r>
      <w:hyperlink r:id="rId6">
        <w:r w:rsidRPr="00EB16E1">
          <w:rPr>
            <w:rFonts w:ascii="Times New Roman" w:hAnsi="Times New Roman" w:cs="Times New Roman"/>
            <w:sz w:val="28"/>
            <w:szCs w:val="28"/>
          </w:rPr>
          <w:t>№ 52/838</w:t>
        </w:r>
      </w:hyperlink>
      <w:r w:rsidRPr="00EB16E1">
        <w:rPr>
          <w:rFonts w:ascii="Times New Roman" w:hAnsi="Times New Roman" w:cs="Times New Roman"/>
          <w:sz w:val="28"/>
          <w:szCs w:val="28"/>
        </w:rPr>
        <w:t>)</w:t>
      </w:r>
    </w:p>
    <w:p w:rsidR="005E227F" w:rsidRDefault="005E227F" w:rsidP="00EB16E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16E1" w:rsidRPr="00EB16E1" w:rsidRDefault="00EB16E1" w:rsidP="00EB16E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55FB4" w:rsidRPr="00EB16E1" w:rsidRDefault="00555FB4" w:rsidP="00EB16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25"/>
      <w:bookmarkEnd w:id="1"/>
      <w:r w:rsidRPr="00EB16E1">
        <w:rPr>
          <w:rFonts w:ascii="Times New Roman" w:hAnsi="Times New Roman" w:cs="Times New Roman"/>
          <w:sz w:val="28"/>
          <w:szCs w:val="28"/>
        </w:rPr>
        <w:t>Список инициативной группы</w:t>
      </w:r>
    </w:p>
    <w:p w:rsidR="00555FB4" w:rsidRPr="00EB16E1" w:rsidRDefault="00555FB4" w:rsidP="00EB16E1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555FB4" w:rsidRPr="00EB16E1" w:rsidRDefault="005E227F" w:rsidP="00EB16E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6E1">
        <w:rPr>
          <w:rFonts w:ascii="Times New Roman" w:hAnsi="Times New Roman" w:cs="Times New Roman"/>
          <w:sz w:val="28"/>
          <w:szCs w:val="28"/>
        </w:rPr>
        <w:t xml:space="preserve">Мы, нижеподписавшиеся, поддерживаем </w:t>
      </w:r>
      <w:r w:rsidR="00555FB4" w:rsidRPr="00EB16E1">
        <w:rPr>
          <w:rFonts w:ascii="Times New Roman" w:hAnsi="Times New Roman" w:cs="Times New Roman"/>
          <w:sz w:val="28"/>
          <w:szCs w:val="28"/>
        </w:rPr>
        <w:t>проведение публичных слушаний по</w:t>
      </w:r>
      <w:r w:rsidRPr="00EB16E1">
        <w:rPr>
          <w:rFonts w:ascii="Times New Roman" w:hAnsi="Times New Roman" w:cs="Times New Roman"/>
          <w:sz w:val="28"/>
          <w:szCs w:val="28"/>
        </w:rPr>
        <w:t xml:space="preserve"> проекту муниципального </w:t>
      </w:r>
      <w:r w:rsidR="00555FB4" w:rsidRPr="00EB16E1">
        <w:rPr>
          <w:rFonts w:ascii="Times New Roman" w:hAnsi="Times New Roman" w:cs="Times New Roman"/>
          <w:sz w:val="28"/>
          <w:szCs w:val="28"/>
        </w:rPr>
        <w:t>правового акта Волгограда, выносимому на публичные</w:t>
      </w:r>
      <w:r w:rsidRPr="00EB16E1">
        <w:rPr>
          <w:rFonts w:ascii="Times New Roman" w:hAnsi="Times New Roman" w:cs="Times New Roman"/>
          <w:sz w:val="28"/>
          <w:szCs w:val="28"/>
        </w:rPr>
        <w:t xml:space="preserve"> </w:t>
      </w:r>
      <w:r w:rsidR="00555FB4" w:rsidRPr="00EB16E1">
        <w:rPr>
          <w:rFonts w:ascii="Times New Roman" w:hAnsi="Times New Roman" w:cs="Times New Roman"/>
          <w:sz w:val="28"/>
          <w:szCs w:val="28"/>
        </w:rPr>
        <w:t xml:space="preserve">слушания, или вопросу публичных слушаний </w:t>
      </w:r>
      <w:r w:rsidR="00555FB4" w:rsidRPr="00342774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</w:p>
    <w:p w:rsidR="00555FB4" w:rsidRPr="00EB16E1" w:rsidRDefault="00A21C50" w:rsidP="00EB16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16E1">
        <w:rPr>
          <w:rFonts w:ascii="Times New Roman" w:hAnsi="Times New Roman" w:cs="Times New Roman"/>
          <w:sz w:val="28"/>
          <w:szCs w:val="28"/>
        </w:rPr>
        <w:t>«</w:t>
      </w:r>
      <w:r w:rsidR="00EB16E1">
        <w:rPr>
          <w:rFonts w:ascii="Times New Roman" w:hAnsi="Times New Roman" w:cs="Times New Roman"/>
          <w:sz w:val="28"/>
          <w:szCs w:val="28"/>
        </w:rPr>
        <w:t xml:space="preserve"> </w:t>
      </w:r>
      <w:r w:rsidR="00555FB4" w:rsidRPr="00EB16E1">
        <w:rPr>
          <w:rFonts w:ascii="Times New Roman" w:hAnsi="Times New Roman" w:cs="Times New Roman"/>
          <w:sz w:val="28"/>
          <w:szCs w:val="28"/>
        </w:rPr>
        <w:t>________________</w:t>
      </w:r>
      <w:r w:rsidR="005E227F" w:rsidRPr="00EB16E1">
        <w:rPr>
          <w:rFonts w:ascii="Times New Roman" w:hAnsi="Times New Roman" w:cs="Times New Roman"/>
          <w:sz w:val="28"/>
          <w:szCs w:val="28"/>
        </w:rPr>
        <w:t>_____</w:t>
      </w:r>
      <w:r w:rsidR="00555FB4" w:rsidRPr="00EB16E1">
        <w:rPr>
          <w:rFonts w:ascii="Times New Roman" w:hAnsi="Times New Roman" w:cs="Times New Roman"/>
          <w:sz w:val="28"/>
          <w:szCs w:val="28"/>
        </w:rPr>
        <w:t>____________</w:t>
      </w:r>
      <w:r w:rsidRPr="00EB16E1">
        <w:rPr>
          <w:rFonts w:ascii="Times New Roman" w:hAnsi="Times New Roman" w:cs="Times New Roman"/>
          <w:sz w:val="28"/>
          <w:szCs w:val="28"/>
        </w:rPr>
        <w:t>_______________________________</w:t>
      </w:r>
      <w:r w:rsidR="00EB16E1">
        <w:rPr>
          <w:rFonts w:ascii="Times New Roman" w:hAnsi="Times New Roman" w:cs="Times New Roman"/>
          <w:sz w:val="28"/>
          <w:szCs w:val="28"/>
        </w:rPr>
        <w:t xml:space="preserve">_ </w:t>
      </w:r>
      <w:r w:rsidRPr="00EB16E1">
        <w:rPr>
          <w:rFonts w:ascii="Times New Roman" w:hAnsi="Times New Roman" w:cs="Times New Roman"/>
          <w:sz w:val="28"/>
          <w:szCs w:val="28"/>
        </w:rPr>
        <w:t>»</w:t>
      </w:r>
      <w:r w:rsidR="00555FB4" w:rsidRPr="00EB16E1">
        <w:rPr>
          <w:rFonts w:ascii="Times New Roman" w:hAnsi="Times New Roman" w:cs="Times New Roman"/>
          <w:sz w:val="28"/>
          <w:szCs w:val="28"/>
        </w:rPr>
        <w:t>.</w:t>
      </w:r>
    </w:p>
    <w:p w:rsidR="00555FB4" w:rsidRDefault="00555FB4" w:rsidP="00EB16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646"/>
        <w:gridCol w:w="1465"/>
        <w:gridCol w:w="1559"/>
        <w:gridCol w:w="2268"/>
        <w:gridCol w:w="1128"/>
      </w:tblGrid>
      <w:tr w:rsidR="00342774" w:rsidTr="00C843EA">
        <w:tc>
          <w:tcPr>
            <w:tcW w:w="562" w:type="dxa"/>
          </w:tcPr>
          <w:p w:rsid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6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42774" w:rsidRP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16E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46" w:type="dxa"/>
          </w:tcPr>
          <w:p w:rsidR="00342774" w:rsidRP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16E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и дата рождения члена инициативной группы</w:t>
            </w:r>
          </w:p>
        </w:tc>
        <w:tc>
          <w:tcPr>
            <w:tcW w:w="1465" w:type="dxa"/>
          </w:tcPr>
          <w:p w:rsidR="00342774" w:rsidRP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16E1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1559" w:type="dxa"/>
          </w:tcPr>
          <w:p w:rsidR="00342774" w:rsidRP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16E1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2268" w:type="dxa"/>
          </w:tcPr>
          <w:p w:rsidR="00342774" w:rsidRP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16E1">
              <w:rPr>
                <w:rFonts w:ascii="Times New Roman" w:hAnsi="Times New Roman" w:cs="Times New Roman"/>
                <w:sz w:val="24"/>
                <w:szCs w:val="24"/>
              </w:rPr>
              <w:t>Серия, номер и дата выдачи паспорта или документа, заменяющего паспорт</w:t>
            </w:r>
          </w:p>
        </w:tc>
        <w:tc>
          <w:tcPr>
            <w:tcW w:w="1128" w:type="dxa"/>
          </w:tcPr>
          <w:p w:rsidR="00342774" w:rsidRP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B16E1">
              <w:rPr>
                <w:rFonts w:ascii="Times New Roman" w:hAnsi="Times New Roman" w:cs="Times New Roman"/>
                <w:sz w:val="24"/>
                <w:szCs w:val="24"/>
              </w:rPr>
              <w:t>Личная подпись</w:t>
            </w:r>
          </w:p>
        </w:tc>
      </w:tr>
      <w:tr w:rsidR="00342774" w:rsidTr="00C843EA">
        <w:tc>
          <w:tcPr>
            <w:tcW w:w="562" w:type="dxa"/>
          </w:tcPr>
          <w:p w:rsidR="00342774" w:rsidRP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46" w:type="dxa"/>
          </w:tcPr>
          <w:p w:rsidR="00342774" w:rsidRP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65" w:type="dxa"/>
          </w:tcPr>
          <w:p w:rsidR="00342774" w:rsidRP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342774" w:rsidRP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342774" w:rsidRP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28" w:type="dxa"/>
          </w:tcPr>
          <w:p w:rsidR="00342774" w:rsidRP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2774" w:rsidTr="00C843EA">
        <w:tc>
          <w:tcPr>
            <w:tcW w:w="562" w:type="dxa"/>
          </w:tcPr>
          <w:p w:rsidR="00342774" w:rsidRP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46" w:type="dxa"/>
          </w:tcPr>
          <w:p w:rsidR="00342774" w:rsidRP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65" w:type="dxa"/>
          </w:tcPr>
          <w:p w:rsidR="00342774" w:rsidRP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342774" w:rsidRP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342774" w:rsidRP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28" w:type="dxa"/>
          </w:tcPr>
          <w:p w:rsidR="00342774" w:rsidRP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2774" w:rsidTr="00C843EA">
        <w:tc>
          <w:tcPr>
            <w:tcW w:w="562" w:type="dxa"/>
          </w:tcPr>
          <w:p w:rsidR="00342774" w:rsidRP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46" w:type="dxa"/>
          </w:tcPr>
          <w:p w:rsidR="00342774" w:rsidRP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65" w:type="dxa"/>
          </w:tcPr>
          <w:p w:rsidR="00342774" w:rsidRP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342774" w:rsidRP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342774" w:rsidRP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28" w:type="dxa"/>
          </w:tcPr>
          <w:p w:rsidR="00342774" w:rsidRP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2774" w:rsidTr="00C843EA">
        <w:tc>
          <w:tcPr>
            <w:tcW w:w="562" w:type="dxa"/>
          </w:tcPr>
          <w:p w:rsidR="00342774" w:rsidRP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46" w:type="dxa"/>
          </w:tcPr>
          <w:p w:rsidR="00342774" w:rsidRP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65" w:type="dxa"/>
          </w:tcPr>
          <w:p w:rsidR="00342774" w:rsidRP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342774" w:rsidRP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342774" w:rsidRP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28" w:type="dxa"/>
          </w:tcPr>
          <w:p w:rsidR="00342774" w:rsidRPr="00342774" w:rsidRDefault="00342774" w:rsidP="003427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55FB4" w:rsidRPr="00EB16E1" w:rsidRDefault="00555FB4" w:rsidP="00EB16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27F" w:rsidRPr="00EB16E1" w:rsidRDefault="005E227F" w:rsidP="00EB16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227F" w:rsidRPr="00EB16E1" w:rsidRDefault="005E227F" w:rsidP="00EB16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5FB4" w:rsidRDefault="00555FB4" w:rsidP="003427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16E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EB16E1">
        <w:rPr>
          <w:rFonts w:ascii="Times New Roman" w:hAnsi="Times New Roman" w:cs="Times New Roman"/>
          <w:sz w:val="28"/>
          <w:szCs w:val="28"/>
        </w:rPr>
        <w:t>. главы Волгограда</w:t>
      </w:r>
      <w:r w:rsidR="005E227F" w:rsidRPr="00EB16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4277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E227F" w:rsidRPr="00EB16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 w:rsidR="005E227F" w:rsidRPr="00EB16E1">
        <w:rPr>
          <w:rFonts w:ascii="Times New Roman" w:hAnsi="Times New Roman" w:cs="Times New Roman"/>
          <w:sz w:val="28"/>
          <w:szCs w:val="28"/>
        </w:rPr>
        <w:t>Р.Т.Херианов</w:t>
      </w:r>
      <w:proofErr w:type="spellEnd"/>
    </w:p>
    <w:p w:rsidR="00342774" w:rsidRPr="00EB16E1" w:rsidRDefault="00342774" w:rsidP="00EB16E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342774" w:rsidRPr="00EB16E1" w:rsidSect="00EB16E1"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41"/>
    <w:rsid w:val="00056E41"/>
    <w:rsid w:val="002927E0"/>
    <w:rsid w:val="00342774"/>
    <w:rsid w:val="005061FA"/>
    <w:rsid w:val="00555FB4"/>
    <w:rsid w:val="005E227F"/>
    <w:rsid w:val="009C6165"/>
    <w:rsid w:val="00A21C50"/>
    <w:rsid w:val="00C40843"/>
    <w:rsid w:val="00C843EA"/>
    <w:rsid w:val="00CB0942"/>
    <w:rsid w:val="00EB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5F552-4F88-43F3-9C00-79FBAC77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F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5F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342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233825&amp;dst=100121" TargetMode="External"/><Relationship Id="rId5" Type="http://schemas.openxmlformats.org/officeDocument/2006/relationships/hyperlink" Target="https://login.consultant.ru/link/?req=doc&amp;base=RLAW180&amp;n=187084&amp;dst=100116" TargetMode="External"/><Relationship Id="rId4" Type="http://schemas.openxmlformats.org/officeDocument/2006/relationships/hyperlink" Target="https://login.consultant.ru/link/?req=doc&amp;base=RLAW180&amp;n=170497&amp;dst=100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Лобачева Ирина Анатольевна</cp:lastModifiedBy>
  <cp:revision>2</cp:revision>
  <dcterms:created xsi:type="dcterms:W3CDTF">2026-03-02T13:03:00Z</dcterms:created>
  <dcterms:modified xsi:type="dcterms:W3CDTF">2026-03-02T13:03:00Z</dcterms:modified>
</cp:coreProperties>
</file>