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7644D8" w:rsidRPr="007644D8">
        <w:rPr>
          <w:sz w:val="28"/>
          <w:szCs w:val="28"/>
        </w:rPr>
        <w:t>1</w:t>
      </w:r>
      <w:r w:rsidR="005525A8">
        <w:rPr>
          <w:sz w:val="28"/>
          <w:szCs w:val="28"/>
        </w:rPr>
        <w:t xml:space="preserve">2 октября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7644D8" w:rsidRPr="007644D8">
        <w:rPr>
          <w:sz w:val="28"/>
          <w:szCs w:val="28"/>
        </w:rPr>
        <w:t>1</w:t>
      </w:r>
      <w:r w:rsidR="005525A8">
        <w:rPr>
          <w:sz w:val="28"/>
          <w:szCs w:val="28"/>
        </w:rPr>
        <w:t xml:space="preserve">2 октября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D2495E" w:rsidRDefault="00850ACF" w:rsidP="002E4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FC3C6C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земельный</w:t>
      </w:r>
      <w:r w:rsidR="00254964" w:rsidRPr="003537A7">
        <w:rPr>
          <w:sz w:val="28"/>
          <w:szCs w:val="28"/>
        </w:rPr>
        <w:t xml:space="preserve"> участок с кадастровым № 34:34</w:t>
      </w:r>
      <w:r w:rsidR="00254964">
        <w:rPr>
          <w:sz w:val="28"/>
          <w:szCs w:val="28"/>
        </w:rPr>
        <w:t>:040021:149</w:t>
      </w:r>
      <w:r w:rsidR="00254964">
        <w:rPr>
          <w:sz w:val="28"/>
          <w:szCs w:val="28"/>
        </w:rPr>
        <w:br/>
        <w:t xml:space="preserve">площадью 1081 кв. м </w:t>
      </w:r>
      <w:r w:rsidR="00254964" w:rsidRPr="003537A7">
        <w:rPr>
          <w:sz w:val="28"/>
          <w:szCs w:val="28"/>
        </w:rPr>
        <w:t>по ул. им. Пар</w:t>
      </w:r>
      <w:r w:rsidR="00254964" w:rsidRPr="003537A7">
        <w:rPr>
          <w:spacing w:val="-6"/>
          <w:sz w:val="28"/>
          <w:szCs w:val="28"/>
        </w:rPr>
        <w:t>хоменко,</w:t>
      </w:r>
      <w:r w:rsidR="002E4F04">
        <w:rPr>
          <w:spacing w:val="-6"/>
          <w:sz w:val="28"/>
          <w:szCs w:val="28"/>
        </w:rPr>
        <w:t xml:space="preserve"> </w:t>
      </w:r>
      <w:r w:rsidR="00254964" w:rsidRPr="003537A7">
        <w:rPr>
          <w:spacing w:val="-2"/>
          <w:sz w:val="28"/>
          <w:szCs w:val="28"/>
        </w:rPr>
        <w:t>земельный участок с кадастровым</w:t>
      </w:r>
      <w:r w:rsidR="00254964">
        <w:rPr>
          <w:spacing w:val="-6"/>
          <w:sz w:val="28"/>
          <w:szCs w:val="28"/>
        </w:rPr>
        <w:t xml:space="preserve"> </w:t>
      </w:r>
      <w:r w:rsidR="00254964" w:rsidRPr="003537A7">
        <w:rPr>
          <w:spacing w:val="-6"/>
          <w:sz w:val="28"/>
          <w:szCs w:val="28"/>
        </w:rPr>
        <w:t>№ 34:34:040021:</w:t>
      </w:r>
      <w:proofErr w:type="gramStart"/>
      <w:r w:rsidR="00254964" w:rsidRPr="003537A7">
        <w:rPr>
          <w:spacing w:val="-6"/>
          <w:sz w:val="28"/>
          <w:szCs w:val="28"/>
        </w:rPr>
        <w:t>144</w:t>
      </w:r>
      <w:r w:rsidR="002E4F04">
        <w:rPr>
          <w:sz w:val="28"/>
          <w:szCs w:val="28"/>
        </w:rPr>
        <w:t xml:space="preserve"> площадью 6014 кв. м </w:t>
      </w:r>
      <w:r w:rsidR="00254964" w:rsidRPr="003537A7">
        <w:rPr>
          <w:sz w:val="28"/>
          <w:szCs w:val="28"/>
        </w:rPr>
        <w:t>по ул. им. Пархоменко, 58, земельный участок с кадастровым № 34:3</w:t>
      </w:r>
      <w:r w:rsidR="00D2495E">
        <w:rPr>
          <w:sz w:val="28"/>
          <w:szCs w:val="28"/>
        </w:rPr>
        <w:t>4:040021:4 площадью 11996 кв. м</w:t>
      </w:r>
      <w:proofErr w:type="gramEnd"/>
      <w:r w:rsidR="00D2495E">
        <w:rPr>
          <w:sz w:val="28"/>
          <w:szCs w:val="28"/>
        </w:rPr>
        <w:br/>
      </w:r>
      <w:r w:rsidR="00254964" w:rsidRPr="003537A7">
        <w:rPr>
          <w:sz w:val="28"/>
          <w:szCs w:val="28"/>
        </w:rPr>
        <w:t>по ул. им. Па</w:t>
      </w:r>
      <w:r w:rsidR="002E4F04">
        <w:rPr>
          <w:sz w:val="28"/>
          <w:szCs w:val="28"/>
        </w:rPr>
        <w:t xml:space="preserve">рхоменко, 60, земельный участок </w:t>
      </w:r>
      <w:r w:rsidR="00D2495E">
        <w:rPr>
          <w:sz w:val="28"/>
          <w:szCs w:val="28"/>
        </w:rPr>
        <w:t>с кадастровым</w:t>
      </w:r>
      <w:r w:rsidR="00D2495E">
        <w:rPr>
          <w:sz w:val="28"/>
          <w:szCs w:val="28"/>
        </w:rPr>
        <w:br/>
      </w:r>
      <w:r w:rsidR="00254964" w:rsidRPr="003537A7">
        <w:rPr>
          <w:sz w:val="28"/>
          <w:szCs w:val="28"/>
        </w:rPr>
        <w:t>№ 34:34:040021:21 площадью 13115 кв. м в Центральном районе</w:t>
      </w:r>
      <w:r w:rsidR="002E4F04">
        <w:rPr>
          <w:sz w:val="28"/>
          <w:szCs w:val="28"/>
        </w:rPr>
        <w:t xml:space="preserve"> </w:t>
      </w:r>
      <w:r w:rsidR="00D2495E">
        <w:rPr>
          <w:sz w:val="28"/>
          <w:szCs w:val="28"/>
        </w:rPr>
        <w:t>Волгограда,</w:t>
      </w:r>
      <w:r w:rsidR="00D2495E">
        <w:rPr>
          <w:sz w:val="28"/>
          <w:szCs w:val="28"/>
        </w:rPr>
        <w:br/>
      </w:r>
    </w:p>
    <w:p w:rsidR="00D2495E" w:rsidRDefault="00D2495E" w:rsidP="00D249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2495E" w:rsidRDefault="00D2495E" w:rsidP="00D24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254964" w:rsidP="002E4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7A7">
        <w:rPr>
          <w:sz w:val="28"/>
          <w:szCs w:val="28"/>
        </w:rPr>
        <w:t>с общественно-деловой зоны (Д3) на зону объектов общественно-делового и жилого</w:t>
      </w:r>
      <w:r w:rsidR="00D2495E">
        <w:rPr>
          <w:sz w:val="28"/>
          <w:szCs w:val="28"/>
        </w:rPr>
        <w:t xml:space="preserve"> </w:t>
      </w:r>
      <w:r w:rsidRPr="003537A7">
        <w:rPr>
          <w:sz w:val="28"/>
          <w:szCs w:val="28"/>
        </w:rPr>
        <w:t>назначения за пределами исторического центра Волгограда (Д2-1),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254964">
        <w:rPr>
          <w:sz w:val="28"/>
          <w:szCs w:val="28"/>
        </w:rPr>
        <w:t>Д3</w:t>
      </w:r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254964">
        <w:rPr>
          <w:sz w:val="28"/>
          <w:szCs w:val="28"/>
        </w:rPr>
        <w:t>общественно-деловую зону</w:t>
      </w:r>
      <w:r w:rsidR="002046CF" w:rsidRPr="007644D8">
        <w:rPr>
          <w:sz w:val="28"/>
          <w:szCs w:val="28"/>
        </w:rPr>
        <w:t>)</w:t>
      </w:r>
    </w:p>
    <w:p w:rsidR="00A70478" w:rsidRDefault="00A7047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2335"/>
            <wp:effectExtent l="0" t="0" r="0" b="0"/>
            <wp:docPr id="3" name="Рисунок 3" descr="\\GRADSRV\otp\GM изменения в ПЗЗ\4 ПРОЕКТЫ РЕШЕНИЙ ВГД\НА ПРОВЕРКУ\-ВГД_Пархоменко\Схемы\2. Пархоменко_проект 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RADSRV\otp\GM изменения в ПЗЗ\4 ПРОЕКТЫ РЕШЕНИЙ ВГД\НА ПРОВЕРКУ\-ВГД_Пархоменко\Схемы\2. Пархоменко_проект -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9C5B67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Д2-</w:t>
      </w:r>
      <w:r w:rsidR="00254964">
        <w:rPr>
          <w:sz w:val="28"/>
          <w:szCs w:val="28"/>
        </w:rPr>
        <w:t>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254964" w:rsidRPr="003537A7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FC345D" w:rsidRDefault="005C639E" w:rsidP="00A70478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2481"/>
            <wp:effectExtent l="0" t="0" r="0" b="0"/>
            <wp:docPr id="4" name="Рисунок 4" descr="\\GRADSRV\otp\GM изменения в ПЗЗ\4 ПРОЕКТЫ РЕШЕНИЙ ВГД\НА ПРОВЕРКУ\-ВГД_Пархоменко\Схемы\2. Пархоменко_проект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RADSRV\otp\GM изменения в ПЗЗ\4 ПРОЕКТЫ РЕШЕНИЙ ВГД\НА ПРОВЕРКУ\-ВГД_Пархоменко\Схемы\2. Пархоменко_проект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48" w:rsidRDefault="00072F48" w:rsidP="00A70478">
      <w:pPr>
        <w:jc w:val="center"/>
        <w:rPr>
          <w:sz w:val="28"/>
          <w:szCs w:val="28"/>
          <w:highlight w:val="yellow"/>
        </w:rPr>
      </w:pPr>
    </w:p>
    <w:p w:rsidR="005C639E" w:rsidRDefault="005C639E" w:rsidP="00A70478">
      <w:pPr>
        <w:jc w:val="center"/>
        <w:rPr>
          <w:sz w:val="28"/>
          <w:szCs w:val="28"/>
          <w:highlight w:val="yellow"/>
        </w:rPr>
      </w:pPr>
    </w:p>
    <w:p w:rsidR="00072F48" w:rsidRDefault="00072F48" w:rsidP="00072F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72F48" w:rsidRDefault="00072F48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072F48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 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7644D8" w:rsidRDefault="00D53CD0" w:rsidP="00183E24">
      <w:pPr>
        <w:jc w:val="center"/>
        <w:rPr>
          <w:sz w:val="28"/>
          <w:szCs w:val="28"/>
        </w:rPr>
      </w:pPr>
      <w:r w:rsidRPr="007644D8">
        <w:rPr>
          <w:sz w:val="28"/>
          <w:szCs w:val="28"/>
        </w:rPr>
        <w:lastRenderedPageBreak/>
        <w:t>4</w:t>
      </w:r>
    </w:p>
    <w:p w:rsidR="009C5B67" w:rsidRPr="007644D8" w:rsidRDefault="009C5B67" w:rsidP="009C5B67">
      <w:pPr>
        <w:ind w:firstLine="993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993"/>
        <w:jc w:val="both"/>
        <w:rPr>
          <w:sz w:val="28"/>
          <w:szCs w:val="28"/>
        </w:rPr>
      </w:pPr>
      <w:bookmarkStart w:id="1" w:name="_GoBack"/>
      <w:bookmarkEnd w:id="1"/>
    </w:p>
    <w:sectPr w:rsidR="009C5B67" w:rsidRPr="007644D8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7636459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4F04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1D26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80F33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83BBF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2495E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A766E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303FF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3C6C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D50D2A1-3AC8-4040-B503-5384C9A0F770}"/>
</file>

<file path=customXml/itemProps2.xml><?xml version="1.0" encoding="utf-8"?>
<ds:datastoreItem xmlns:ds="http://schemas.openxmlformats.org/officeDocument/2006/customXml" ds:itemID="{A61D0B29-E604-401E-AC6B-920B8131FF9A}"/>
</file>

<file path=customXml/itemProps3.xml><?xml version="1.0" encoding="utf-8"?>
<ds:datastoreItem xmlns:ds="http://schemas.openxmlformats.org/officeDocument/2006/customXml" ds:itemID="{A0586B18-ACF0-4251-9AFA-E8BFD948F19A}"/>
</file>

<file path=customXml/itemProps4.xml><?xml version="1.0" encoding="utf-8"?>
<ds:datastoreItem xmlns:ds="http://schemas.openxmlformats.org/officeDocument/2006/customXml" ds:itemID="{5E2A35EB-3F6A-426C-8310-20CB7079C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2021-02-03T08:23:00Z</cp:lastPrinted>
  <dcterms:created xsi:type="dcterms:W3CDTF">2021-03-03T12:45:00Z</dcterms:created>
  <dcterms:modified xsi:type="dcterms:W3CDTF">2021-03-04T09:04:00Z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