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4D66" w:rsidP="004B1F72">
            <w:pPr>
              <w:pStyle w:val="ab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4D66" w:rsidP="004B1F72">
            <w:pPr>
              <w:pStyle w:val="ab"/>
              <w:jc w:val="center"/>
            </w:pPr>
            <w:r>
              <w:t>38/639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4163C" w:rsidRDefault="0024163C" w:rsidP="0024163C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20.12.2019 № 16/368 «О бюджете Волгограда на 2020 год и на плановый период 2021 и 2022 годов»</w:t>
      </w: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163C" w:rsidRDefault="0024163C" w:rsidP="002416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>
        <w:rPr>
          <w:sz w:val="28"/>
          <w:szCs w:val="28"/>
        </w:rPr>
        <w:br/>
        <w:t>5, 7, 24, 26, 36, 39 Устава города-героя Волгограда, Волгоградская городская Дума</w:t>
      </w:r>
    </w:p>
    <w:p w:rsidR="0024163C" w:rsidRDefault="0024163C" w:rsidP="0024163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24163C" w:rsidRDefault="0024163C" w:rsidP="0024163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20.12.2019 </w:t>
      </w:r>
      <w:r>
        <w:rPr>
          <w:rFonts w:ascii="Times New Roman" w:hAnsi="Times New Roman" w:cs="Times New Roman"/>
          <w:sz w:val="28"/>
          <w:szCs w:val="28"/>
        </w:rPr>
        <w:br/>
        <w:t>№ 16/368 «О бюджете Волгограда на 2020 год и на плановый период 2021 и 2022 годов» следующие изменения: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1.1.1. В </w:t>
      </w:r>
      <w:r>
        <w:rPr>
          <w:rFonts w:ascii="Times New Roman" w:hAnsi="Times New Roman" w:cs="Times New Roman"/>
          <w:sz w:val="28"/>
          <w:szCs w:val="28"/>
        </w:rPr>
        <w:t>подпункте 1.1: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1.1.1.1. </w:t>
      </w: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Волгограда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25008765,33206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из областного бюджета – 17039938,93206 тыс. рублей, прочие безвозмездные поступления в бюджеты городских округов – 5437,2 тыс. рублей и поступления налоговых доходов по дополнительным нормативам отчислений – </w:t>
      </w:r>
      <w:r w:rsidR="00985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1931,9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1.1.1.2. В абзаце третьем слова «22850009,65846 тыс. рублей»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25008765,33206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1.2:</w:t>
      </w:r>
    </w:p>
    <w:p w:rsidR="0024163C" w:rsidRDefault="0024163C" w:rsidP="0024163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втором слова «19987620,60699 тыс. рублей»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20725477,61188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рублей», слова «12128379,60699 тыс. рублей» заменить словами «12866236,61188 тыс. рублей», слова «18866457,20136 </w:t>
      </w:r>
      <w:r w:rsidR="009851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19449199,26963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рублей», слова «10952201,60136 тыс. рублей» заменить словами «11534943,66963</w:t>
      </w:r>
      <w:r>
        <w:rPr>
          <w:sz w:val="24"/>
          <w:szCs w:val="24"/>
        </w:rPr>
        <w:t xml:space="preserve"> </w:t>
      </w:r>
      <w:r w:rsidR="00985129">
        <w:rPr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тыс. рублей».</w:t>
      </w:r>
      <w:proofErr w:type="gramEnd"/>
    </w:p>
    <w:p w:rsidR="0024163C" w:rsidRDefault="0024163C" w:rsidP="00F14D66">
      <w:pPr>
        <w:pStyle w:val="ConsNormal"/>
        <w:widowControl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третьем слова «19987620,60699 тыс. рублей»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20725477,61188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рублей», слова «18866457,20136 тыс. рублей»</w:t>
      </w:r>
      <w:r>
        <w:rPr>
          <w:sz w:val="28"/>
          <w:szCs w:val="28"/>
        </w:rPr>
        <w:t xml:space="preserve"> </w:t>
      </w:r>
      <w:r w:rsidRPr="00F14D66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F14D66">
        <w:rPr>
          <w:rFonts w:ascii="Times New Roman" w:hAnsi="Times New Roman" w:cs="Times New Roman"/>
          <w:color w:val="000000"/>
          <w:sz w:val="28"/>
          <w:szCs w:val="28"/>
        </w:rPr>
        <w:t>19449199,26963</w:t>
      </w:r>
      <w:r w:rsidRPr="00F14D66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24163C" w:rsidRDefault="0024163C" w:rsidP="0024163C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абзаце четвертом </w:t>
      </w:r>
      <w:hyperlink r:id="rId9" w:history="1">
        <w:r w:rsidRPr="0024163C">
          <w:rPr>
            <w:rStyle w:val="af"/>
            <w:color w:val="auto"/>
            <w:sz w:val="28"/>
            <w:szCs w:val="28"/>
            <w:u w:val="none"/>
          </w:rPr>
          <w:t>пункта 6</w:t>
        </w:r>
      </w:hyperlink>
      <w:r>
        <w:rPr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0,8391» заменить цифрами «0,8679».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9: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абзаце пятом слова «1000000 тыс. рублей» заменить словами      «0 тыс. рублей».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В абзаце шестом слова «581861,2 тыс. рублей» заменить словами «534668,0 тыс. рублей», слова «529606,3 тыс. рублей» заменить словами «505536,1 тыс. рублей».</w:t>
      </w:r>
      <w:proofErr w:type="gramEnd"/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F14D66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восьмом слова «493653,5 тыс. рублей» заменить словами «493070,122 тыс. рублей».</w:t>
      </w:r>
    </w:p>
    <w:p w:rsidR="0024163C" w:rsidRDefault="0024163C" w:rsidP="00241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hyperlink r:id="rId10" w:history="1">
        <w:r w:rsidRPr="0024163C">
          <w:rPr>
            <w:rStyle w:val="af"/>
            <w:color w:val="auto"/>
            <w:sz w:val="28"/>
            <w:szCs w:val="28"/>
            <w:u w:val="none"/>
          </w:rPr>
          <w:t>Приложение 5</w:t>
        </w:r>
      </w:hyperlink>
      <w:r>
        <w:rPr>
          <w:sz w:val="28"/>
          <w:szCs w:val="28"/>
        </w:rPr>
        <w:t xml:space="preserve"> к вышеуказанному решению изложить в редакции согласно приложению 1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 xml:space="preserve">1.5. </w:t>
      </w:r>
      <w:r>
        <w:rPr>
          <w:sz w:val="28"/>
          <w:szCs w:val="28"/>
        </w:rPr>
        <w:t>Приложение 6 к вышеуказанному решению изложить в редакции согласно приложению 2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7 к вышеуказанному решению изложить в редакции согласно приложению 3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1.7. </w:t>
      </w:r>
      <w:r>
        <w:rPr>
          <w:sz w:val="28"/>
          <w:szCs w:val="28"/>
        </w:rPr>
        <w:t>Приложение 8 к вышеуказанному решению изложить в редакции согласно приложению 4 к настоящему решению.</w:t>
      </w:r>
    </w:p>
    <w:p w:rsidR="0024163C" w:rsidRDefault="0024163C" w:rsidP="0024163C">
      <w:pPr>
        <w:pStyle w:val="a3"/>
        <w:ind w:firstLine="709"/>
      </w:pPr>
      <w:r>
        <w:rPr>
          <w:bCs/>
          <w:caps/>
          <w:szCs w:val="28"/>
        </w:rPr>
        <w:t xml:space="preserve">1.8. </w:t>
      </w:r>
      <w:r>
        <w:rPr>
          <w:szCs w:val="28"/>
        </w:rPr>
        <w:t>Приложение 9 к вышеуказанному решению изложить в редакции согласно приложению 5 к настоящему решению</w:t>
      </w:r>
      <w:r>
        <w:t>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10 к вышеуказанному решению изложить в редакции согласно приложению 6 к настоящему решению</w:t>
      </w:r>
      <w:r w:rsidRPr="00F14D66">
        <w:rPr>
          <w:sz w:val="28"/>
          <w:szCs w:val="28"/>
        </w:rPr>
        <w:t>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1.10. П</w:t>
      </w:r>
      <w:r>
        <w:rPr>
          <w:sz w:val="28"/>
          <w:szCs w:val="28"/>
        </w:rPr>
        <w:t>риложение 11 к вышеуказанному решению изложить в редакции согласно приложению 7 к настоящему решению.</w:t>
      </w:r>
    </w:p>
    <w:p w:rsidR="0024163C" w:rsidRDefault="0024163C" w:rsidP="0024163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 xml:space="preserve">1.11. </w:t>
      </w:r>
      <w:r>
        <w:rPr>
          <w:bCs/>
          <w:sz w:val="28"/>
          <w:szCs w:val="28"/>
        </w:rPr>
        <w:t xml:space="preserve">Приложение 12 к </w:t>
      </w:r>
      <w:r>
        <w:rPr>
          <w:sz w:val="28"/>
          <w:szCs w:val="28"/>
        </w:rPr>
        <w:t>вышеуказанному решению изложить в редакции согласно приложению 8 к настоящему решению.</w:t>
      </w:r>
    </w:p>
    <w:p w:rsidR="0024163C" w:rsidRDefault="0024163C" w:rsidP="0024163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 xml:space="preserve">1.12. </w:t>
      </w:r>
      <w:r>
        <w:rPr>
          <w:bCs/>
          <w:sz w:val="28"/>
          <w:szCs w:val="28"/>
        </w:rPr>
        <w:t xml:space="preserve">Приложение 13 к </w:t>
      </w:r>
      <w:r>
        <w:rPr>
          <w:sz w:val="28"/>
          <w:szCs w:val="28"/>
        </w:rPr>
        <w:t>вышеуказанному решению изложить в редакции согласно приложению 9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1.13. П</w:t>
      </w:r>
      <w:r>
        <w:rPr>
          <w:sz w:val="28"/>
          <w:szCs w:val="28"/>
        </w:rPr>
        <w:t>риложение 14 к вышеуказанному решению изложить в редакции согласно приложению 10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1.14. П</w:t>
      </w:r>
      <w:r>
        <w:rPr>
          <w:sz w:val="28"/>
          <w:szCs w:val="28"/>
        </w:rPr>
        <w:t>риложение 19 к вышеуказанному решению изложить в редакции согласно приложению 11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1.15. П</w:t>
      </w:r>
      <w:r>
        <w:rPr>
          <w:sz w:val="28"/>
          <w:szCs w:val="28"/>
        </w:rPr>
        <w:t>риложение 20 к вышеуказанному решению изложить в редакции согласно приложению 12 к настоящему решению.</w:t>
      </w:r>
    </w:p>
    <w:p w:rsidR="0024163C" w:rsidRDefault="0024163C" w:rsidP="002416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24163C" w:rsidRDefault="0024163C" w:rsidP="0024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24163C" w:rsidRDefault="0024163C" w:rsidP="0024163C">
      <w:pPr>
        <w:rPr>
          <w:sz w:val="28"/>
          <w:szCs w:val="28"/>
        </w:rPr>
      </w:pPr>
    </w:p>
    <w:p w:rsidR="0024163C" w:rsidRDefault="0024163C" w:rsidP="0024163C">
      <w:pPr>
        <w:rPr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4163C" w:rsidTr="0024163C">
        <w:tc>
          <w:tcPr>
            <w:tcW w:w="5495" w:type="dxa"/>
          </w:tcPr>
          <w:p w:rsidR="0024163C" w:rsidRDefault="00241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24163C" w:rsidRDefault="00241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4163C" w:rsidRDefault="0024163C">
            <w:pPr>
              <w:rPr>
                <w:color w:val="000000"/>
                <w:sz w:val="28"/>
                <w:szCs w:val="28"/>
              </w:rPr>
            </w:pPr>
          </w:p>
          <w:p w:rsidR="0024163C" w:rsidRDefault="00241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4163C" w:rsidRDefault="0024163C">
            <w:pPr>
              <w:ind w:firstLine="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4163C" w:rsidRDefault="0024163C">
            <w:pPr>
              <w:rPr>
                <w:color w:val="000000"/>
                <w:sz w:val="28"/>
                <w:szCs w:val="28"/>
              </w:rPr>
            </w:pPr>
          </w:p>
          <w:p w:rsidR="0024163C" w:rsidRDefault="0024163C">
            <w:pPr>
              <w:rPr>
                <w:color w:val="000000"/>
                <w:sz w:val="28"/>
                <w:szCs w:val="28"/>
              </w:rPr>
            </w:pPr>
          </w:p>
          <w:p w:rsidR="0024163C" w:rsidRDefault="0024163C" w:rsidP="002416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Pr="00E821E5" w:rsidRDefault="005F5EAC" w:rsidP="00E821E5">
      <w:pPr>
        <w:jc w:val="both"/>
        <w:rPr>
          <w:sz w:val="2"/>
          <w:szCs w:val="2"/>
        </w:rPr>
      </w:pPr>
      <w:bookmarkStart w:id="0" w:name="_GoBack"/>
      <w:bookmarkEnd w:id="0"/>
    </w:p>
    <w:sectPr w:rsidR="005F5EAC" w:rsidRPr="00E821E5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E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3084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163C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3CC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129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1E5"/>
    <w:rsid w:val="00E8625D"/>
    <w:rsid w:val="00ED6610"/>
    <w:rsid w:val="00EE3713"/>
    <w:rsid w:val="00EF41A2"/>
    <w:rsid w:val="00F14D6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4163C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locked/>
    <w:rsid w:val="0024163C"/>
    <w:rPr>
      <w:sz w:val="28"/>
    </w:rPr>
  </w:style>
  <w:style w:type="paragraph" w:customStyle="1" w:styleId="ConsNormal">
    <w:name w:val="ConsNormal"/>
    <w:rsid w:val="00241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2416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52B154CBE4C43DAE602F74D52795FD39A5F5CC0C037FB19919269BE0F57DAC8154668B49F88687890B4EA9EE73D2955A0EDE3DAC671321D9545EFa0gB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AD0191-3933-4BF1-BC77-43C429699BD9}"/>
</file>

<file path=customXml/itemProps2.xml><?xml version="1.0" encoding="utf-8"?>
<ds:datastoreItem xmlns:ds="http://schemas.openxmlformats.org/officeDocument/2006/customXml" ds:itemID="{E5EA324F-A41C-493D-99EC-8840D4462A06}"/>
</file>

<file path=customXml/itemProps3.xml><?xml version="1.0" encoding="utf-8"?>
<ds:datastoreItem xmlns:ds="http://schemas.openxmlformats.org/officeDocument/2006/customXml" ds:itemID="{B579FE57-CCF5-4B61-8F7E-B319EDCE9851}"/>
</file>

<file path=customXml/itemProps4.xml><?xml version="1.0" encoding="utf-8"?>
<ds:datastoreItem xmlns:ds="http://schemas.openxmlformats.org/officeDocument/2006/customXml" ds:itemID="{8159908F-5953-4EBF-82A9-FA289E7FF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2020-12-21T05:23:00Z</cp:lastPrinted>
  <dcterms:created xsi:type="dcterms:W3CDTF">2018-09-17T12:51:00Z</dcterms:created>
  <dcterms:modified xsi:type="dcterms:W3CDTF">2020-12-24T05:48:00Z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