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DBD" w:rsidRPr="005D4AA2" w:rsidRDefault="00AB7DBD" w:rsidP="005D4AA2">
      <w:pPr>
        <w:tabs>
          <w:tab w:val="left" w:pos="576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B34591" w:rsidRPr="005D4AA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E10414" w:rsidRPr="005D4AA2" w:rsidRDefault="00E10414" w:rsidP="005D4AA2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5D4AA2">
        <w:rPr>
          <w:rFonts w:ascii="Times New Roman" w:hAnsi="Times New Roman" w:cs="Times New Roman"/>
          <w:sz w:val="28"/>
          <w:szCs w:val="28"/>
        </w:rPr>
        <w:t>к решению</w:t>
      </w:r>
    </w:p>
    <w:p w:rsidR="00E10414" w:rsidRPr="005D4AA2" w:rsidRDefault="00E10414" w:rsidP="005D4AA2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5D4AA2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22F4B" w:rsidRPr="005D4AA2" w:rsidTr="00722F4B">
        <w:tc>
          <w:tcPr>
            <w:tcW w:w="486" w:type="dxa"/>
            <w:vAlign w:val="bottom"/>
            <w:hideMark/>
          </w:tcPr>
          <w:p w:rsidR="00722F4B" w:rsidRPr="005D4AA2" w:rsidRDefault="00722F4B" w:rsidP="005D4AA2">
            <w:pPr>
              <w:pStyle w:val="aa"/>
              <w:jc w:val="center"/>
              <w:rPr>
                <w:lang w:eastAsia="en-US"/>
              </w:rPr>
            </w:pPr>
            <w:r w:rsidRPr="005D4AA2">
              <w:rPr>
                <w:lang w:eastAsia="en-US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2F4B" w:rsidRPr="005D4AA2" w:rsidRDefault="001B0B05" w:rsidP="005D4AA2">
            <w:pPr>
              <w:pStyle w:val="a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22.12.2022</w:t>
            </w:r>
          </w:p>
        </w:tc>
        <w:tc>
          <w:tcPr>
            <w:tcW w:w="434" w:type="dxa"/>
            <w:vAlign w:val="bottom"/>
            <w:hideMark/>
          </w:tcPr>
          <w:p w:rsidR="00722F4B" w:rsidRPr="005D4AA2" w:rsidRDefault="00722F4B" w:rsidP="005D4AA2">
            <w:pPr>
              <w:pStyle w:val="aa"/>
              <w:jc w:val="center"/>
              <w:rPr>
                <w:lang w:eastAsia="en-US"/>
              </w:rPr>
            </w:pPr>
            <w:r w:rsidRPr="005D4AA2">
              <w:rPr>
                <w:lang w:eastAsia="en-US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2F4B" w:rsidRPr="005D4AA2" w:rsidRDefault="001B0B05" w:rsidP="005D4AA2">
            <w:pPr>
              <w:pStyle w:val="a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80/1125</w:t>
            </w:r>
            <w:bookmarkStart w:id="0" w:name="_GoBack"/>
            <w:bookmarkEnd w:id="0"/>
          </w:p>
        </w:tc>
      </w:tr>
    </w:tbl>
    <w:p w:rsidR="00456B33" w:rsidRPr="005D4AA2" w:rsidRDefault="00456B33" w:rsidP="005D4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999" w:rsidRPr="005D4AA2" w:rsidRDefault="00242999" w:rsidP="005D4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BFF" w:rsidRPr="005D4AA2" w:rsidRDefault="00253BFF" w:rsidP="005D4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DBD" w:rsidRPr="005D4AA2" w:rsidRDefault="00AB7DBD" w:rsidP="005D4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средств муниципального дорожного фонда Волгограда </w:t>
      </w:r>
    </w:p>
    <w:p w:rsidR="00AB7DBD" w:rsidRPr="005D4AA2" w:rsidRDefault="00AB7DBD" w:rsidP="005D4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финансирование расходов по обеспечению дорожной деятельности </w:t>
      </w:r>
    </w:p>
    <w:p w:rsidR="00CD7342" w:rsidRPr="005D4AA2" w:rsidRDefault="00AB7DBD" w:rsidP="005D4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направлениям расходов и главным распорядителям </w:t>
      </w:r>
    </w:p>
    <w:p w:rsidR="00AB7DBD" w:rsidRPr="005D4AA2" w:rsidRDefault="00AB7DBD" w:rsidP="005D4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AA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средств Волгограда на 20</w:t>
      </w:r>
      <w:r w:rsidR="00DD62D6" w:rsidRPr="005D4AA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C14DE" w:rsidRPr="005D4AA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D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136325" w:rsidRPr="005D4AA2" w:rsidRDefault="00136325" w:rsidP="005D4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67"/>
        <w:gridCol w:w="567"/>
        <w:gridCol w:w="567"/>
        <w:gridCol w:w="1559"/>
        <w:gridCol w:w="709"/>
        <w:gridCol w:w="1275"/>
      </w:tblGrid>
      <w:tr w:rsidR="006370C1" w:rsidRPr="005D4AA2" w:rsidTr="005D4AA2">
        <w:trPr>
          <w:trHeight w:val="20"/>
        </w:trPr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noWrap/>
          </w:tcPr>
          <w:p w:rsidR="006370C1" w:rsidRPr="005D4AA2" w:rsidRDefault="006370C1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Наименование ведомства,</w:t>
            </w:r>
          </w:p>
          <w:p w:rsidR="006370C1" w:rsidRPr="005D4AA2" w:rsidRDefault="006370C1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статей расходов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:rsidR="006370C1" w:rsidRPr="005D4AA2" w:rsidRDefault="006370C1" w:rsidP="005D4A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Код ведомства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:rsidR="006370C1" w:rsidRPr="005D4AA2" w:rsidRDefault="006370C1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:rsidR="006370C1" w:rsidRPr="005D4AA2" w:rsidRDefault="006370C1" w:rsidP="005D4A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</w:tcPr>
          <w:p w:rsidR="006370C1" w:rsidRPr="005D4AA2" w:rsidRDefault="006370C1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 xml:space="preserve">Целевая </w:t>
            </w:r>
          </w:p>
          <w:p w:rsidR="006370C1" w:rsidRPr="005D4AA2" w:rsidRDefault="006370C1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</w:p>
          <w:p w:rsidR="006370C1" w:rsidRPr="005D4AA2" w:rsidRDefault="006370C1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6370C1" w:rsidRPr="005D4AA2" w:rsidRDefault="006370C1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Гру</w:t>
            </w:r>
            <w:r w:rsidR="00560AC2" w:rsidRPr="005D4AA2"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па вида рас-ходов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</w:tcPr>
          <w:p w:rsidR="006370C1" w:rsidRPr="005D4AA2" w:rsidRDefault="006370C1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6370C1" w:rsidRPr="005D4AA2" w:rsidRDefault="006370C1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6370C1" w:rsidRPr="005D4AA2" w:rsidTr="005D4AA2">
        <w:trPr>
          <w:trHeight w:val="20"/>
        </w:trPr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noWrap/>
          </w:tcPr>
          <w:p w:rsidR="006370C1" w:rsidRPr="005D4AA2" w:rsidRDefault="006370C1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:rsidR="006370C1" w:rsidRPr="005D4AA2" w:rsidRDefault="006370C1" w:rsidP="005D4A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:rsidR="006370C1" w:rsidRPr="005D4AA2" w:rsidRDefault="006370C1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:rsidR="006370C1" w:rsidRPr="005D4AA2" w:rsidRDefault="006370C1" w:rsidP="005D4A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</w:tcPr>
          <w:p w:rsidR="006370C1" w:rsidRPr="005D4AA2" w:rsidRDefault="006370C1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6370C1" w:rsidRPr="005D4AA2" w:rsidRDefault="006370C1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</w:tcPr>
          <w:p w:rsidR="006370C1" w:rsidRPr="005D4AA2" w:rsidRDefault="006370C1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12632" w:rsidRPr="005D4AA2" w:rsidTr="005D4AA2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5731731,9</w:t>
            </w:r>
          </w:p>
        </w:tc>
      </w:tr>
      <w:tr w:rsidR="00612632" w:rsidRPr="005D4AA2" w:rsidTr="005D4AA2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68312,1</w:t>
            </w:r>
          </w:p>
        </w:tc>
      </w:tr>
      <w:tr w:rsidR="00612632" w:rsidRPr="005D4AA2" w:rsidTr="005D4AA2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3483491,0</w:t>
            </w:r>
          </w:p>
        </w:tc>
      </w:tr>
      <w:tr w:rsidR="00612632" w:rsidRPr="005D4AA2" w:rsidTr="005D4AA2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2179928,8</w:t>
            </w:r>
          </w:p>
        </w:tc>
      </w:tr>
      <w:tr w:rsidR="00612632" w:rsidRPr="005D4AA2" w:rsidTr="005D4AA2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5731731,9</w:t>
            </w:r>
          </w:p>
        </w:tc>
      </w:tr>
      <w:tr w:rsidR="00612632" w:rsidRPr="005D4AA2" w:rsidTr="005D4AA2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«Содержание и развитие улично-дорожной сети Волгограда и обеспечение эффективной работы транспортной инфраструктуры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11.0.00.00000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5431731,9</w:t>
            </w:r>
          </w:p>
        </w:tc>
      </w:tr>
      <w:tr w:rsidR="00612632" w:rsidRPr="005D4AA2" w:rsidTr="005D4AA2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AA2" w:rsidRDefault="00612632" w:rsidP="005D4AA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«Обеспечение технически исправного состояния автомобильных дорог для безопасности </w:t>
            </w:r>
          </w:p>
          <w:p w:rsidR="00612632" w:rsidRPr="005D4AA2" w:rsidRDefault="00612632" w:rsidP="005D4AA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дорожного движения»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11.0.01.00000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1597979,7</w:t>
            </w:r>
          </w:p>
        </w:tc>
      </w:tr>
      <w:tr w:rsidR="00612632" w:rsidRPr="005D4AA2" w:rsidTr="005D4AA2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11.0.01.00550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36066,4</w:t>
            </w:r>
          </w:p>
        </w:tc>
      </w:tr>
      <w:tr w:rsidR="00612632" w:rsidRPr="005D4AA2" w:rsidTr="005D4AA2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AA2" w:rsidRDefault="00612632" w:rsidP="005D4AA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</w:p>
          <w:p w:rsidR="00612632" w:rsidRPr="005D4AA2" w:rsidRDefault="00612632" w:rsidP="005D4AA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11.0.01.00550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30239,2</w:t>
            </w:r>
          </w:p>
        </w:tc>
      </w:tr>
      <w:tr w:rsidR="00612632" w:rsidRPr="005D4AA2" w:rsidTr="005D4AA2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11.0.01.00550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5727,2</w:t>
            </w:r>
          </w:p>
        </w:tc>
      </w:tr>
      <w:tr w:rsidR="00612632" w:rsidRPr="005D4AA2" w:rsidTr="005D4AA2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11.0.01.00550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12632" w:rsidRPr="005D4AA2" w:rsidTr="005D4AA2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Расходы на формирование муниципальных дорожных фондов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11.0.01.S1330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762626,2</w:t>
            </w:r>
          </w:p>
        </w:tc>
      </w:tr>
      <w:tr w:rsidR="00612632" w:rsidRPr="005D4AA2" w:rsidTr="005D4AA2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11.0.01.S1330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359806,1</w:t>
            </w:r>
          </w:p>
        </w:tc>
      </w:tr>
    </w:tbl>
    <w:p w:rsidR="00612632" w:rsidRPr="005D4AA2" w:rsidRDefault="00612632" w:rsidP="005D4AA2">
      <w:pPr>
        <w:spacing w:after="0" w:line="240" w:lineRule="auto"/>
        <w:rPr>
          <w:sz w:val="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67"/>
        <w:gridCol w:w="567"/>
        <w:gridCol w:w="567"/>
        <w:gridCol w:w="1559"/>
        <w:gridCol w:w="709"/>
        <w:gridCol w:w="1275"/>
      </w:tblGrid>
      <w:tr w:rsidR="00612632" w:rsidRPr="005D4AA2" w:rsidTr="005D4AA2">
        <w:trPr>
          <w:cantSplit/>
          <w:trHeight w:val="20"/>
          <w:tblHeader/>
        </w:trPr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12632" w:rsidRPr="005D4AA2" w:rsidTr="005D4AA2">
        <w:trPr>
          <w:cantSplit/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AA2" w:rsidRDefault="00612632" w:rsidP="005D4AA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612632" w:rsidRPr="005D4AA2" w:rsidRDefault="00612632" w:rsidP="005D4AA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11.0.01.S1330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402820,1</w:t>
            </w:r>
          </w:p>
        </w:tc>
      </w:tr>
      <w:tr w:rsidR="00612632" w:rsidRPr="005D4AA2" w:rsidTr="005D4AA2">
        <w:trPr>
          <w:cantSplit/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AA2" w:rsidRDefault="00612632" w:rsidP="005D4AA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мероприятий </w:t>
            </w:r>
          </w:p>
          <w:p w:rsidR="00612632" w:rsidRPr="005D4AA2" w:rsidRDefault="00612632" w:rsidP="005D4AA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в сфере дорожной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11.0.01.S1740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799287,1</w:t>
            </w:r>
          </w:p>
        </w:tc>
      </w:tr>
      <w:tr w:rsidR="00612632" w:rsidRPr="005D4AA2" w:rsidTr="005D4AA2">
        <w:trPr>
          <w:cantSplit/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AA2" w:rsidRDefault="00612632" w:rsidP="005D4AA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</w:p>
          <w:p w:rsidR="00612632" w:rsidRPr="005D4AA2" w:rsidRDefault="00612632" w:rsidP="005D4AA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11.0.01.S1740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7524,1</w:t>
            </w:r>
          </w:p>
        </w:tc>
      </w:tr>
      <w:tr w:rsidR="00612632" w:rsidRPr="005D4AA2" w:rsidTr="005D4AA2">
        <w:trPr>
          <w:cantSplit/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11.0.01.S1740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50218,1</w:t>
            </w:r>
          </w:p>
        </w:tc>
      </w:tr>
      <w:tr w:rsidR="00612632" w:rsidRPr="005D4AA2" w:rsidTr="005D4AA2">
        <w:trPr>
          <w:cantSplit/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AA2" w:rsidRDefault="00612632" w:rsidP="005D4AA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612632" w:rsidRPr="005D4AA2" w:rsidRDefault="00612632" w:rsidP="005D4AA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11.0.01.S1740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328653,5</w:t>
            </w:r>
          </w:p>
        </w:tc>
      </w:tr>
      <w:tr w:rsidR="00612632" w:rsidRPr="005D4AA2" w:rsidTr="005D4AA2">
        <w:trPr>
          <w:cantSplit/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11.0.01.S1740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412891,4</w:t>
            </w:r>
          </w:p>
        </w:tc>
      </w:tr>
      <w:tr w:rsidR="00612632" w:rsidRPr="005D4AA2" w:rsidTr="005D4AA2">
        <w:trPr>
          <w:cantSplit/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AA2" w:rsidRDefault="00612632" w:rsidP="005D4AA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«Развитие </w:t>
            </w:r>
          </w:p>
          <w:p w:rsidR="00612632" w:rsidRPr="005D4AA2" w:rsidRDefault="00612632" w:rsidP="005D4AA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улично-дорожной сети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11.0.03.00000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608607,1</w:t>
            </w:r>
          </w:p>
        </w:tc>
      </w:tr>
      <w:tr w:rsidR="00612632" w:rsidRPr="005D4AA2" w:rsidTr="005D4AA2">
        <w:trPr>
          <w:cantSplit/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AA2" w:rsidRDefault="00612632" w:rsidP="005D4AA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строительство и реконструкцию автомобильных дорог общего </w:t>
            </w:r>
          </w:p>
          <w:p w:rsidR="005D4AA2" w:rsidRDefault="00612632" w:rsidP="005D4AA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пользования местного значения и </w:t>
            </w:r>
          </w:p>
          <w:p w:rsidR="00612632" w:rsidRPr="005D4AA2" w:rsidRDefault="00612632" w:rsidP="005D4AA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искусственных сооружений на 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11.0.03.S0460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384519,5</w:t>
            </w:r>
          </w:p>
        </w:tc>
      </w:tr>
      <w:tr w:rsidR="00612632" w:rsidRPr="005D4AA2" w:rsidTr="005D4AA2">
        <w:trPr>
          <w:cantSplit/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11.0.03.S0460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384519,5</w:t>
            </w:r>
          </w:p>
        </w:tc>
      </w:tr>
      <w:tr w:rsidR="00612632" w:rsidRPr="005D4AA2" w:rsidTr="005D4AA2">
        <w:trPr>
          <w:cantSplit/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AA2" w:rsidRDefault="00612632" w:rsidP="005D4AA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мероприятий </w:t>
            </w:r>
          </w:p>
          <w:p w:rsidR="00612632" w:rsidRPr="005D4AA2" w:rsidRDefault="00612632" w:rsidP="005D4AA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в сфере дорожной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11.0.03.S1740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22430,0</w:t>
            </w:r>
          </w:p>
        </w:tc>
      </w:tr>
      <w:tr w:rsidR="00612632" w:rsidRPr="005D4AA2" w:rsidTr="005D4AA2">
        <w:trPr>
          <w:cantSplit/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11.0.03.S1740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9798,2</w:t>
            </w:r>
          </w:p>
        </w:tc>
      </w:tr>
      <w:tr w:rsidR="00612632" w:rsidRPr="005D4AA2" w:rsidTr="005D4AA2">
        <w:trPr>
          <w:cantSplit/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11.0.03.S1740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12631,8</w:t>
            </w:r>
          </w:p>
        </w:tc>
      </w:tr>
      <w:tr w:rsidR="00612632" w:rsidRPr="005D4AA2" w:rsidTr="005D4AA2">
        <w:trPr>
          <w:cantSplit/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AA2" w:rsidRDefault="00612632" w:rsidP="005D4AA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мероприятий, связанных с организацией освещения улично-дорожной сети населенных </w:t>
            </w:r>
          </w:p>
          <w:p w:rsidR="00612632" w:rsidRPr="005D4AA2" w:rsidRDefault="00612632" w:rsidP="005D4AA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11.0.03.S1930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65656,6</w:t>
            </w:r>
          </w:p>
        </w:tc>
      </w:tr>
      <w:tr w:rsidR="00612632" w:rsidRPr="005D4AA2" w:rsidTr="005D4AA2">
        <w:trPr>
          <w:cantSplit/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AA2" w:rsidRDefault="00612632" w:rsidP="005D4AA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612632" w:rsidRPr="005D4AA2" w:rsidRDefault="00612632" w:rsidP="005D4AA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11.0.03.S1930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65656,6</w:t>
            </w:r>
          </w:p>
        </w:tc>
      </w:tr>
      <w:tr w:rsidR="00612632" w:rsidRPr="005D4AA2" w:rsidTr="005D4AA2">
        <w:trPr>
          <w:cantSplit/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AA2" w:rsidRDefault="00612632" w:rsidP="005D4AA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осуществление бюджетных инвестиций в объекты инфраструктуры </w:t>
            </w:r>
          </w:p>
          <w:p w:rsidR="00612632" w:rsidRPr="005D4AA2" w:rsidRDefault="00612632" w:rsidP="005D4AA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в целях реализации новых инвестиционных проектов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11.0.03.S2100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136001,0</w:t>
            </w:r>
          </w:p>
        </w:tc>
      </w:tr>
      <w:tr w:rsidR="00612632" w:rsidRPr="005D4AA2" w:rsidTr="005D4AA2">
        <w:trPr>
          <w:cantSplit/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11.0.03.S2100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136001,0</w:t>
            </w:r>
          </w:p>
        </w:tc>
      </w:tr>
      <w:tr w:rsidR="00612632" w:rsidRPr="005D4AA2" w:rsidTr="005D4AA2">
        <w:trPr>
          <w:cantSplit/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AA2" w:rsidRDefault="00612632" w:rsidP="005D4AA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«Реализация </w:t>
            </w:r>
          </w:p>
          <w:p w:rsidR="00612632" w:rsidRPr="005D4AA2" w:rsidRDefault="00612632" w:rsidP="005D4AA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федерального проекта «Жилье»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11.0.F1.00000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1511892,2</w:t>
            </w:r>
          </w:p>
        </w:tc>
      </w:tr>
      <w:tr w:rsidR="00612632" w:rsidRPr="005D4AA2" w:rsidTr="005D4AA2">
        <w:trPr>
          <w:cantSplit/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AA2" w:rsidRDefault="00612632" w:rsidP="005D4AA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на реализацию мероприятий </w:t>
            </w:r>
          </w:p>
          <w:p w:rsidR="00612632" w:rsidRPr="005D4AA2" w:rsidRDefault="00612632" w:rsidP="005D4AA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по 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11.0.F1.50210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1511892,2</w:t>
            </w:r>
          </w:p>
        </w:tc>
      </w:tr>
      <w:tr w:rsidR="00612632" w:rsidRPr="005D4AA2" w:rsidTr="005D4AA2">
        <w:trPr>
          <w:cantSplit/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11.0.F1.50210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1511892,2</w:t>
            </w:r>
          </w:p>
        </w:tc>
      </w:tr>
      <w:tr w:rsidR="00612632" w:rsidRPr="005D4AA2" w:rsidTr="005D4AA2">
        <w:trPr>
          <w:cantSplit/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AA2" w:rsidRDefault="00612632" w:rsidP="005D4AA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«Реализация </w:t>
            </w:r>
          </w:p>
          <w:p w:rsidR="00612632" w:rsidRPr="005D4AA2" w:rsidRDefault="00612632" w:rsidP="005D4AA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федерального проекта «Дорожная сеть»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11.0.R1.00000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1713252,9</w:t>
            </w:r>
          </w:p>
        </w:tc>
      </w:tr>
      <w:tr w:rsidR="00612632" w:rsidRPr="005D4AA2" w:rsidTr="005D4AA2">
        <w:trPr>
          <w:cantSplit/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Расходы на приведение в нормативное состояние автомобильных дорог и искусственных дорожных сооружений в рамках реализации национального проекта «Безопасные качественные дороги»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11.0.R1.53940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713252,8</w:t>
            </w:r>
          </w:p>
        </w:tc>
      </w:tr>
      <w:tr w:rsidR="00612632" w:rsidRPr="005D4AA2" w:rsidTr="005D4AA2">
        <w:trPr>
          <w:cantSplit/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11.0.R1.53940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713252,8</w:t>
            </w:r>
          </w:p>
        </w:tc>
      </w:tr>
      <w:tr w:rsidR="00612632" w:rsidRPr="005D4AA2" w:rsidTr="005D4AA2">
        <w:trPr>
          <w:cantSplit/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AA2" w:rsidRDefault="00612632" w:rsidP="005D4AA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строительство и реконструкцию автомобильных дорог общего </w:t>
            </w:r>
          </w:p>
          <w:p w:rsidR="005D4AA2" w:rsidRDefault="00612632" w:rsidP="005D4AA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пользования местного значения и </w:t>
            </w:r>
          </w:p>
          <w:p w:rsidR="00612632" w:rsidRPr="005D4AA2" w:rsidRDefault="00612632" w:rsidP="005D4AA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искусственных сооружений на 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11.0.R1.S0460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236223,6</w:t>
            </w:r>
          </w:p>
        </w:tc>
      </w:tr>
      <w:tr w:rsidR="00612632" w:rsidRPr="005D4AA2" w:rsidTr="005D4AA2">
        <w:trPr>
          <w:cantSplit/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11.0.R1.S0460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236223,6</w:t>
            </w:r>
          </w:p>
        </w:tc>
      </w:tr>
      <w:tr w:rsidR="00612632" w:rsidRPr="005D4AA2" w:rsidTr="005D4AA2">
        <w:trPr>
          <w:cantSplit/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Расходы на формирование муниципальных дорожных фондов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11.0.R1.S1330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763776,5</w:t>
            </w:r>
          </w:p>
        </w:tc>
      </w:tr>
      <w:tr w:rsidR="00612632" w:rsidRPr="005D4AA2" w:rsidTr="005D4AA2">
        <w:trPr>
          <w:cantSplit/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11.0.R1.S1330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763776,5</w:t>
            </w:r>
          </w:p>
        </w:tc>
      </w:tr>
      <w:tr w:rsidR="00612632" w:rsidRPr="005D4AA2" w:rsidTr="005D4AA2">
        <w:trPr>
          <w:cantSplit/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18.0.00.00000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300000,0</w:t>
            </w:r>
          </w:p>
        </w:tc>
      </w:tr>
      <w:tr w:rsidR="00612632" w:rsidRPr="005D4AA2" w:rsidTr="005D4AA2">
        <w:trPr>
          <w:cantSplit/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«Комплексное благоустройство дворовых территорий многоквартирных домов»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18.0.01.00000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300000,0</w:t>
            </w:r>
          </w:p>
        </w:tc>
      </w:tr>
      <w:tr w:rsidR="00612632" w:rsidRPr="005D4AA2" w:rsidTr="005D4AA2">
        <w:trPr>
          <w:cantSplit/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AA2" w:rsidRDefault="00612632" w:rsidP="005D4AA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мероприятий </w:t>
            </w:r>
          </w:p>
          <w:p w:rsidR="00612632" w:rsidRPr="005D4AA2" w:rsidRDefault="00612632" w:rsidP="005D4AA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в сфере дорожной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18.0.01.S1740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300000,0</w:t>
            </w:r>
          </w:p>
        </w:tc>
      </w:tr>
      <w:tr w:rsidR="00612632" w:rsidRPr="005D4AA2" w:rsidTr="005D4AA2">
        <w:trPr>
          <w:cantSplit/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18.0.01.S1740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250000,0</w:t>
            </w:r>
          </w:p>
        </w:tc>
      </w:tr>
      <w:tr w:rsidR="00612632" w:rsidRPr="005D4AA2" w:rsidTr="005D4AA2">
        <w:trPr>
          <w:cantSplit/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AA2" w:rsidRDefault="00612632" w:rsidP="005D4AA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612632" w:rsidRPr="005D4AA2" w:rsidRDefault="00612632" w:rsidP="005D4AA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18.0.01.S1740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632" w:rsidRPr="005D4AA2" w:rsidRDefault="00612632" w:rsidP="005D4A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2">
              <w:rPr>
                <w:rFonts w:ascii="Times New Roman" w:hAnsi="Times New Roman" w:cs="Times New Roman"/>
                <w:sz w:val="24"/>
                <w:szCs w:val="24"/>
              </w:rPr>
              <w:t>50000,0</w:t>
            </w:r>
          </w:p>
        </w:tc>
      </w:tr>
    </w:tbl>
    <w:p w:rsidR="00A42476" w:rsidRPr="005D4AA2" w:rsidRDefault="00A42476" w:rsidP="005D4AA2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</w:p>
    <w:p w:rsidR="00612632" w:rsidRPr="005D4AA2" w:rsidRDefault="00612632" w:rsidP="005D4AA2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</w:p>
    <w:p w:rsidR="00612632" w:rsidRPr="005D4AA2" w:rsidRDefault="00612632" w:rsidP="005D4AA2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</w:p>
    <w:tbl>
      <w:tblPr>
        <w:tblStyle w:val="a3"/>
        <w:tblW w:w="98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1"/>
        <w:gridCol w:w="4365"/>
      </w:tblGrid>
      <w:tr w:rsidR="0076152D" w:rsidRPr="005D4AA2" w:rsidTr="00560AC2">
        <w:trPr>
          <w:trHeight w:val="1263"/>
        </w:trPr>
        <w:tc>
          <w:tcPr>
            <w:tcW w:w="5501" w:type="dxa"/>
          </w:tcPr>
          <w:p w:rsidR="0076152D" w:rsidRPr="005D4AA2" w:rsidRDefault="0076152D" w:rsidP="005D4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AA2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76152D" w:rsidRPr="005D4AA2" w:rsidRDefault="0076152D" w:rsidP="005D4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AA2">
              <w:rPr>
                <w:rFonts w:ascii="Times New Roman" w:hAnsi="Times New Roman" w:cs="Times New Roman"/>
                <w:sz w:val="28"/>
                <w:szCs w:val="28"/>
              </w:rPr>
              <w:t>Волгоградской городской Думы</w:t>
            </w:r>
          </w:p>
          <w:p w:rsidR="00FF690D" w:rsidRPr="005D4AA2" w:rsidRDefault="00FF690D" w:rsidP="005D4A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2D" w:rsidRPr="005D4AA2" w:rsidRDefault="0076152D" w:rsidP="005D4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AA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752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4AA2">
              <w:rPr>
                <w:rFonts w:ascii="Times New Roman" w:hAnsi="Times New Roman" w:cs="Times New Roman"/>
                <w:sz w:val="28"/>
                <w:szCs w:val="28"/>
              </w:rPr>
              <w:t xml:space="preserve">        В.В.Колесников</w:t>
            </w:r>
          </w:p>
        </w:tc>
        <w:tc>
          <w:tcPr>
            <w:tcW w:w="4365" w:type="dxa"/>
          </w:tcPr>
          <w:p w:rsidR="0076152D" w:rsidRPr="005D4AA2" w:rsidRDefault="00834184" w:rsidP="005D4AA2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D4A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FF690D" w:rsidRPr="005D4A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лав</w:t>
            </w:r>
            <w:r w:rsidRPr="005D4A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FF690D" w:rsidRPr="005D4A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Волгограда</w:t>
            </w:r>
          </w:p>
          <w:p w:rsidR="00834184" w:rsidRPr="005D4AA2" w:rsidRDefault="00834184" w:rsidP="005D4A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90D" w:rsidRPr="005D4AA2" w:rsidRDefault="00FF690D" w:rsidP="005D4A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2D" w:rsidRPr="005D4AA2" w:rsidRDefault="0076152D" w:rsidP="005D4AA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D4AA2">
              <w:rPr>
                <w:rFonts w:ascii="Times New Roman" w:hAnsi="Times New Roman" w:cs="Times New Roman"/>
                <w:sz w:val="28"/>
                <w:szCs w:val="28"/>
              </w:rPr>
              <w:t>В.В.</w:t>
            </w:r>
            <w:r w:rsidR="00DF6E63" w:rsidRPr="005D4AA2">
              <w:rPr>
                <w:rFonts w:ascii="Times New Roman" w:hAnsi="Times New Roman" w:cs="Times New Roman"/>
                <w:sz w:val="28"/>
                <w:szCs w:val="28"/>
              </w:rPr>
              <w:t>Марченко</w:t>
            </w:r>
          </w:p>
        </w:tc>
      </w:tr>
    </w:tbl>
    <w:p w:rsidR="0076152D" w:rsidRPr="005D4AA2" w:rsidRDefault="0076152D" w:rsidP="005D4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6152D" w:rsidRPr="005D4AA2" w:rsidSect="005D4AA2">
      <w:headerReference w:type="default" r:id="rId7"/>
      <w:pgSz w:w="11906" w:h="16838" w:code="9"/>
      <w:pgMar w:top="1134" w:right="567" w:bottom="1134" w:left="1701" w:header="567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755" w:rsidRDefault="00915755" w:rsidP="00E10414">
      <w:pPr>
        <w:spacing w:after="0" w:line="240" w:lineRule="auto"/>
      </w:pPr>
      <w:r>
        <w:separator/>
      </w:r>
    </w:p>
  </w:endnote>
  <w:endnote w:type="continuationSeparator" w:id="0">
    <w:p w:rsidR="00915755" w:rsidRDefault="00915755" w:rsidP="00E10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755" w:rsidRDefault="00915755" w:rsidP="00E10414">
      <w:pPr>
        <w:spacing w:after="0" w:line="240" w:lineRule="auto"/>
      </w:pPr>
      <w:r>
        <w:separator/>
      </w:r>
    </w:p>
  </w:footnote>
  <w:footnote w:type="continuationSeparator" w:id="0">
    <w:p w:rsidR="00915755" w:rsidRDefault="00915755" w:rsidP="00E10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414" w:rsidRPr="00CD7342" w:rsidRDefault="00E10414" w:rsidP="00CD7342">
    <w:pPr>
      <w:pStyle w:val="a4"/>
      <w:tabs>
        <w:tab w:val="clear" w:pos="4677"/>
        <w:tab w:val="clear" w:pos="9355"/>
        <w:tab w:val="center" w:pos="4819"/>
        <w:tab w:val="right" w:pos="6804"/>
        <w:tab w:val="center" w:pos="6946"/>
        <w:tab w:val="right" w:pos="9638"/>
      </w:tabs>
      <w:rPr>
        <w:rFonts w:ascii="Times New Roman" w:hAnsi="Times New Roman" w:cs="Times New Roman"/>
        <w:sz w:val="20"/>
        <w:szCs w:val="20"/>
      </w:rPr>
    </w:pPr>
    <w:r>
      <w:tab/>
    </w:r>
    <w:sdt>
      <w:sdtPr>
        <w:id w:val="648487022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0"/>
          <w:szCs w:val="20"/>
        </w:rPr>
      </w:sdtEndPr>
      <w:sdtContent>
        <w:r w:rsidRPr="00E1041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1041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1041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B0B05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E10414">
          <w:rPr>
            <w:rFonts w:ascii="Times New Roman" w:hAnsi="Times New Roman" w:cs="Times New Roman"/>
            <w:sz w:val="20"/>
            <w:szCs w:val="20"/>
          </w:rPr>
          <w:fldChar w:fldCharType="end"/>
        </w:r>
        <w:r>
          <w:rPr>
            <w:rFonts w:ascii="Times New Roman" w:hAnsi="Times New Roman" w:cs="Times New Roman"/>
            <w:sz w:val="20"/>
            <w:szCs w:val="20"/>
          </w:rPr>
          <w:t xml:space="preserve">                                   </w:t>
        </w:r>
      </w:sdtContent>
    </w:sdt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  <w:t xml:space="preserve"> </w:t>
    </w:r>
    <w:r>
      <w:rPr>
        <w:rFonts w:ascii="Times New Roman" w:hAnsi="Times New Roman" w:cs="Times New Roman"/>
        <w:sz w:val="20"/>
        <w:szCs w:val="20"/>
      </w:rPr>
      <w:tab/>
      <w:t xml:space="preserve">  Продолжение приложения </w:t>
    </w:r>
    <w:r w:rsidR="00B34591">
      <w:rPr>
        <w:rFonts w:ascii="Times New Roman" w:hAnsi="Times New Roman" w:cs="Times New Roman"/>
        <w:sz w:val="20"/>
        <w:szCs w:val="20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autoHyphenation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CEC"/>
    <w:rsid w:val="00003C41"/>
    <w:rsid w:val="000752D5"/>
    <w:rsid w:val="000A7D48"/>
    <w:rsid w:val="000E1A2A"/>
    <w:rsid w:val="00123F8B"/>
    <w:rsid w:val="0012660A"/>
    <w:rsid w:val="00130BEB"/>
    <w:rsid w:val="00135406"/>
    <w:rsid w:val="00136325"/>
    <w:rsid w:val="001665CB"/>
    <w:rsid w:val="001A36C0"/>
    <w:rsid w:val="001B0B05"/>
    <w:rsid w:val="001B1870"/>
    <w:rsid w:val="001D0EF7"/>
    <w:rsid w:val="00206412"/>
    <w:rsid w:val="00222A4B"/>
    <w:rsid w:val="00242999"/>
    <w:rsid w:val="0025280E"/>
    <w:rsid w:val="00253BFF"/>
    <w:rsid w:val="00265235"/>
    <w:rsid w:val="00293BA5"/>
    <w:rsid w:val="00296822"/>
    <w:rsid w:val="002A3BF6"/>
    <w:rsid w:val="002C68BC"/>
    <w:rsid w:val="002F569C"/>
    <w:rsid w:val="0030508D"/>
    <w:rsid w:val="0030624D"/>
    <w:rsid w:val="003207EC"/>
    <w:rsid w:val="00385BE1"/>
    <w:rsid w:val="003B57CE"/>
    <w:rsid w:val="003C1D3C"/>
    <w:rsid w:val="003E2C45"/>
    <w:rsid w:val="00422AFE"/>
    <w:rsid w:val="00450C0F"/>
    <w:rsid w:val="00456B33"/>
    <w:rsid w:val="004A6FA2"/>
    <w:rsid w:val="004D7FAE"/>
    <w:rsid w:val="004F2BAE"/>
    <w:rsid w:val="005325AC"/>
    <w:rsid w:val="00560AC2"/>
    <w:rsid w:val="00573CAA"/>
    <w:rsid w:val="00590919"/>
    <w:rsid w:val="005909E7"/>
    <w:rsid w:val="005965F9"/>
    <w:rsid w:val="005B0FE0"/>
    <w:rsid w:val="005B7D58"/>
    <w:rsid w:val="005D4AA2"/>
    <w:rsid w:val="00600F1D"/>
    <w:rsid w:val="00604492"/>
    <w:rsid w:val="006070F9"/>
    <w:rsid w:val="0061132E"/>
    <w:rsid w:val="00612632"/>
    <w:rsid w:val="00634BC9"/>
    <w:rsid w:val="006370C1"/>
    <w:rsid w:val="00647BE8"/>
    <w:rsid w:val="006A0569"/>
    <w:rsid w:val="006A6DC4"/>
    <w:rsid w:val="007119CE"/>
    <w:rsid w:val="00720C9A"/>
    <w:rsid w:val="00722F4B"/>
    <w:rsid w:val="00725993"/>
    <w:rsid w:val="00733995"/>
    <w:rsid w:val="00743813"/>
    <w:rsid w:val="00757E54"/>
    <w:rsid w:val="0076152D"/>
    <w:rsid w:val="00771401"/>
    <w:rsid w:val="007D40C0"/>
    <w:rsid w:val="007E225A"/>
    <w:rsid w:val="007F78AF"/>
    <w:rsid w:val="00824721"/>
    <w:rsid w:val="00834184"/>
    <w:rsid w:val="008651E8"/>
    <w:rsid w:val="00890CB2"/>
    <w:rsid w:val="00891684"/>
    <w:rsid w:val="008B3DE0"/>
    <w:rsid w:val="008C14DE"/>
    <w:rsid w:val="008E1207"/>
    <w:rsid w:val="008E2C30"/>
    <w:rsid w:val="0091204A"/>
    <w:rsid w:val="00915755"/>
    <w:rsid w:val="009555FC"/>
    <w:rsid w:val="00961CEC"/>
    <w:rsid w:val="009660B5"/>
    <w:rsid w:val="00973ABD"/>
    <w:rsid w:val="00975940"/>
    <w:rsid w:val="009B144C"/>
    <w:rsid w:val="009D5F7E"/>
    <w:rsid w:val="009F2B55"/>
    <w:rsid w:val="00A026BC"/>
    <w:rsid w:val="00A26F36"/>
    <w:rsid w:val="00A42476"/>
    <w:rsid w:val="00AA26FA"/>
    <w:rsid w:val="00AB7DBD"/>
    <w:rsid w:val="00AC29F8"/>
    <w:rsid w:val="00AE1939"/>
    <w:rsid w:val="00B144E0"/>
    <w:rsid w:val="00B17C68"/>
    <w:rsid w:val="00B3190C"/>
    <w:rsid w:val="00B34591"/>
    <w:rsid w:val="00B54B0A"/>
    <w:rsid w:val="00B55FAA"/>
    <w:rsid w:val="00B90E3F"/>
    <w:rsid w:val="00B950A9"/>
    <w:rsid w:val="00BA7DAA"/>
    <w:rsid w:val="00BE143E"/>
    <w:rsid w:val="00C411B2"/>
    <w:rsid w:val="00C55EF9"/>
    <w:rsid w:val="00C61335"/>
    <w:rsid w:val="00C86935"/>
    <w:rsid w:val="00C9324E"/>
    <w:rsid w:val="00C9662D"/>
    <w:rsid w:val="00CA088D"/>
    <w:rsid w:val="00CB66B9"/>
    <w:rsid w:val="00CD7342"/>
    <w:rsid w:val="00D5003A"/>
    <w:rsid w:val="00D65416"/>
    <w:rsid w:val="00D774A3"/>
    <w:rsid w:val="00D825B9"/>
    <w:rsid w:val="00D8429F"/>
    <w:rsid w:val="00DB20BF"/>
    <w:rsid w:val="00DC752D"/>
    <w:rsid w:val="00DD4058"/>
    <w:rsid w:val="00DD62D6"/>
    <w:rsid w:val="00DE3335"/>
    <w:rsid w:val="00DE462C"/>
    <w:rsid w:val="00DF6E63"/>
    <w:rsid w:val="00DF76A1"/>
    <w:rsid w:val="00E10414"/>
    <w:rsid w:val="00E1386A"/>
    <w:rsid w:val="00E24C35"/>
    <w:rsid w:val="00E703D6"/>
    <w:rsid w:val="00E96CBB"/>
    <w:rsid w:val="00EB1D0A"/>
    <w:rsid w:val="00EB4806"/>
    <w:rsid w:val="00ED3700"/>
    <w:rsid w:val="00EE4699"/>
    <w:rsid w:val="00EF37EF"/>
    <w:rsid w:val="00F2071E"/>
    <w:rsid w:val="00F81138"/>
    <w:rsid w:val="00F90C3E"/>
    <w:rsid w:val="00FD2B96"/>
    <w:rsid w:val="00FD3DAA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2F43D69C-BBAB-436A-9B25-4BF26ACC2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D2B96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1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104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10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0414"/>
  </w:style>
  <w:style w:type="paragraph" w:styleId="a6">
    <w:name w:val="footer"/>
    <w:basedOn w:val="a"/>
    <w:link w:val="a7"/>
    <w:uiPriority w:val="99"/>
    <w:unhideWhenUsed/>
    <w:rsid w:val="00E10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0414"/>
  </w:style>
  <w:style w:type="paragraph" w:styleId="a8">
    <w:name w:val="Balloon Text"/>
    <w:basedOn w:val="a"/>
    <w:link w:val="a9"/>
    <w:uiPriority w:val="99"/>
    <w:semiHidden/>
    <w:unhideWhenUsed/>
    <w:rsid w:val="00FD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2B9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D2B9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C93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unhideWhenUsed/>
    <w:rsid w:val="00722F4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Текст Знак"/>
    <w:basedOn w:val="a0"/>
    <w:link w:val="aa"/>
    <w:rsid w:val="00722F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 Spacing"/>
    <w:uiPriority w:val="1"/>
    <w:qFormat/>
    <w:rsid w:val="00AC29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9</FullName>
  </documentManagement>
</p:properties>
</file>

<file path=customXml/itemProps1.xml><?xml version="1.0" encoding="utf-8"?>
<ds:datastoreItem xmlns:ds="http://schemas.openxmlformats.org/officeDocument/2006/customXml" ds:itemID="{E0DF48D0-3D67-475E-885A-9F869F648B24}"/>
</file>

<file path=customXml/itemProps2.xml><?xml version="1.0" encoding="utf-8"?>
<ds:datastoreItem xmlns:ds="http://schemas.openxmlformats.org/officeDocument/2006/customXml" ds:itemID="{94B10BB1-85F5-4B00-A850-668215AFC8A5}"/>
</file>

<file path=customXml/itemProps3.xml><?xml version="1.0" encoding="utf-8"?>
<ds:datastoreItem xmlns:ds="http://schemas.openxmlformats.org/officeDocument/2006/customXml" ds:itemID="{1C1B6861-3480-4014-8914-CB3794EE43FC}"/>
</file>

<file path=customXml/itemProps4.xml><?xml version="1.0" encoding="utf-8"?>
<ds:datastoreItem xmlns:ds="http://schemas.openxmlformats.org/officeDocument/2006/customXml" ds:itemID="{85E33461-3C0C-4237-AF4B-85D5DED554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администрации Волгограда</Company>
  <LinksUpToDate>false</LinksUpToDate>
  <CharactersWithSpaces>5859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Асланова Милайим Казанбековна</dc:creator>
  <cp:lastModifiedBy>Погасий Валерия Николаевна</cp:lastModifiedBy>
  <cp:revision>9</cp:revision>
  <cp:lastPrinted>2017-11-14T15:51:00Z</cp:lastPrinted>
  <dcterms:created xsi:type="dcterms:W3CDTF">2022-11-15T11:21:00Z</dcterms:created>
  <dcterms:modified xsi:type="dcterms:W3CDTF">2022-12-23T12:05:00Z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