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616E36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16E3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616E36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616E36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616E36" w:rsidP="008A4046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  <w:r w:rsidR="00803AAB">
        <w:rPr>
          <w:sz w:val="28"/>
          <w:szCs w:val="28"/>
        </w:rPr>
        <w:t>п</w:t>
      </w:r>
      <w:r w:rsidR="00803AAB" w:rsidRPr="00803AAB">
        <w:rPr>
          <w:sz w:val="28"/>
          <w:szCs w:val="28"/>
        </w:rPr>
        <w:t>остановлени</w:t>
      </w:r>
      <w:r w:rsidR="00803AAB">
        <w:rPr>
          <w:sz w:val="28"/>
          <w:szCs w:val="28"/>
        </w:rPr>
        <w:t>я</w:t>
      </w:r>
      <w:r w:rsidR="00803AAB" w:rsidRPr="00803AAB">
        <w:rPr>
          <w:sz w:val="28"/>
          <w:szCs w:val="28"/>
        </w:rPr>
        <w:t xml:space="preserve"> Волгоградского гор</w:t>
      </w:r>
      <w:r w:rsidR="00803AAB">
        <w:rPr>
          <w:sz w:val="28"/>
          <w:szCs w:val="28"/>
        </w:rPr>
        <w:t xml:space="preserve">одского </w:t>
      </w:r>
      <w:r w:rsidR="00444EA5">
        <w:rPr>
          <w:sz w:val="28"/>
          <w:szCs w:val="28"/>
        </w:rPr>
        <w:t>С</w:t>
      </w:r>
      <w:r w:rsidR="00803AAB" w:rsidRPr="00803AAB">
        <w:rPr>
          <w:sz w:val="28"/>
          <w:szCs w:val="28"/>
        </w:rPr>
        <w:t>овета народных депутатов от</w:t>
      </w:r>
      <w:r w:rsidR="00444EA5">
        <w:rPr>
          <w:sz w:val="28"/>
          <w:szCs w:val="28"/>
        </w:rPr>
        <w:t> </w:t>
      </w:r>
      <w:r w:rsidR="00803AAB" w:rsidRPr="00803AAB">
        <w:rPr>
          <w:sz w:val="28"/>
          <w:szCs w:val="28"/>
        </w:rPr>
        <w:t xml:space="preserve">05.07.2002 </w:t>
      </w:r>
      <w:r w:rsidR="00803AAB">
        <w:rPr>
          <w:sz w:val="28"/>
          <w:szCs w:val="28"/>
        </w:rPr>
        <w:t>№ </w:t>
      </w:r>
      <w:r w:rsidR="00803AAB" w:rsidRPr="00803AAB">
        <w:rPr>
          <w:sz w:val="28"/>
          <w:szCs w:val="28"/>
        </w:rPr>
        <w:t>43/735</w:t>
      </w:r>
      <w:r w:rsidR="00803AAB">
        <w:rPr>
          <w:sz w:val="28"/>
          <w:szCs w:val="28"/>
        </w:rPr>
        <w:t xml:space="preserve"> «</w:t>
      </w:r>
      <w:r w:rsidR="00803AAB" w:rsidRPr="00803AAB">
        <w:rPr>
          <w:sz w:val="28"/>
          <w:szCs w:val="28"/>
        </w:rPr>
        <w:t>Об установлении предельных (максимальных и минимальных) размеров земельных участков, предоставляемых гражданам в собственность в Волгограде для индивидуального жилищного строительства и ведения личного подсобного хозяйства</w:t>
      </w:r>
      <w:r w:rsidR="00803AAB">
        <w:rPr>
          <w:sz w:val="28"/>
          <w:szCs w:val="28"/>
        </w:rPr>
        <w:t>»</w:t>
      </w:r>
    </w:p>
    <w:p w:rsidR="00616E36" w:rsidRDefault="00616E36" w:rsidP="004D75D6">
      <w:pPr>
        <w:ind w:right="5670"/>
        <w:rPr>
          <w:sz w:val="28"/>
          <w:szCs w:val="28"/>
        </w:rPr>
      </w:pPr>
    </w:p>
    <w:p w:rsidR="00616E36" w:rsidRPr="00616E36" w:rsidRDefault="00616E36" w:rsidP="00616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E36">
        <w:rPr>
          <w:sz w:val="28"/>
          <w:szCs w:val="28"/>
        </w:rPr>
        <w:t xml:space="preserve">В соответствии с </w:t>
      </w:r>
      <w:r w:rsidR="00D248B4">
        <w:rPr>
          <w:sz w:val="28"/>
          <w:szCs w:val="28"/>
        </w:rPr>
        <w:t xml:space="preserve">Градостроительным кодексом Российской Федерации, </w:t>
      </w:r>
      <w:r w:rsidR="008A4046">
        <w:rPr>
          <w:sz w:val="28"/>
          <w:szCs w:val="28"/>
        </w:rPr>
        <w:t xml:space="preserve">Земельным кодексом Российской Федерации, </w:t>
      </w:r>
      <w:r w:rsidRPr="00616E36">
        <w:rPr>
          <w:sz w:val="28"/>
          <w:szCs w:val="28"/>
        </w:rPr>
        <w:t xml:space="preserve">Федеральным </w:t>
      </w:r>
      <w:hyperlink r:id="rId8" w:history="1">
        <w:r w:rsidRPr="00616E36">
          <w:rPr>
            <w:sz w:val="28"/>
            <w:szCs w:val="28"/>
          </w:rPr>
          <w:t>законом</w:t>
        </w:r>
      </w:hyperlink>
      <w:r w:rsidRPr="00616E36">
        <w:rPr>
          <w:sz w:val="28"/>
          <w:szCs w:val="28"/>
        </w:rPr>
        <w:t xml:space="preserve"> от</w:t>
      </w:r>
      <w:r w:rsidR="008A4046">
        <w:rPr>
          <w:sz w:val="28"/>
          <w:szCs w:val="28"/>
        </w:rPr>
        <w:t> </w:t>
      </w:r>
      <w:r w:rsidRPr="00616E36">
        <w:rPr>
          <w:sz w:val="28"/>
          <w:szCs w:val="28"/>
        </w:rPr>
        <w:t>20</w:t>
      </w:r>
      <w:r w:rsidR="008A4046">
        <w:rPr>
          <w:sz w:val="28"/>
          <w:szCs w:val="28"/>
        </w:rPr>
        <w:t> </w:t>
      </w:r>
      <w:r w:rsidRPr="00616E36">
        <w:rPr>
          <w:sz w:val="28"/>
          <w:szCs w:val="28"/>
        </w:rPr>
        <w:t xml:space="preserve">марта 2025 г. </w:t>
      </w:r>
      <w:r>
        <w:rPr>
          <w:sz w:val="28"/>
          <w:szCs w:val="28"/>
        </w:rPr>
        <w:t>№</w:t>
      </w:r>
      <w:r w:rsidRPr="00616E36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616E36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616E36">
        <w:rPr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616E36">
        <w:rPr>
          <w:sz w:val="28"/>
          <w:szCs w:val="28"/>
        </w:rPr>
        <w:t xml:space="preserve">, </w:t>
      </w:r>
      <w:r w:rsidR="00803AAB" w:rsidRPr="008A4046">
        <w:rPr>
          <w:sz w:val="28"/>
          <w:szCs w:val="28"/>
        </w:rPr>
        <w:t xml:space="preserve">решением Волгоградской городской Думы от 19.03.2026 № 36/626 «Об утверждении </w:t>
      </w:r>
      <w:r w:rsidR="00444EA5">
        <w:rPr>
          <w:sz w:val="28"/>
          <w:szCs w:val="28"/>
        </w:rPr>
        <w:t>п</w:t>
      </w:r>
      <w:r w:rsidR="00803AAB" w:rsidRPr="008A4046">
        <w:rPr>
          <w:sz w:val="28"/>
          <w:szCs w:val="28"/>
        </w:rPr>
        <w:t>равил землепользования и застройки городского округа город-герой Волгоград»,</w:t>
      </w:r>
      <w:r w:rsidR="00803AAB">
        <w:rPr>
          <w:sz w:val="28"/>
          <w:szCs w:val="28"/>
        </w:rPr>
        <w:t xml:space="preserve"> </w:t>
      </w:r>
      <w:r w:rsidRPr="00616E36">
        <w:rPr>
          <w:sz w:val="28"/>
          <w:szCs w:val="28"/>
        </w:rPr>
        <w:t xml:space="preserve">руководствуясь </w:t>
      </w:r>
      <w:hyperlink r:id="rId9" w:history="1">
        <w:r w:rsidRPr="00616E36">
          <w:rPr>
            <w:sz w:val="28"/>
            <w:szCs w:val="28"/>
          </w:rPr>
          <w:t>статьями 24</w:t>
        </w:r>
      </w:hyperlink>
      <w:r w:rsidRPr="00616E36">
        <w:rPr>
          <w:sz w:val="28"/>
          <w:szCs w:val="28"/>
        </w:rPr>
        <w:t xml:space="preserve">, </w:t>
      </w:r>
      <w:hyperlink r:id="rId10" w:history="1">
        <w:r w:rsidRPr="00616E36">
          <w:rPr>
            <w:sz w:val="28"/>
            <w:szCs w:val="28"/>
          </w:rPr>
          <w:t>26</w:t>
        </w:r>
      </w:hyperlink>
      <w:r w:rsidRPr="00616E3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F5EAC" w:rsidRPr="00616E36" w:rsidRDefault="00616E36" w:rsidP="004D75D6">
      <w:pPr>
        <w:tabs>
          <w:tab w:val="left" w:pos="9639"/>
        </w:tabs>
        <w:rPr>
          <w:b/>
          <w:sz w:val="28"/>
          <w:szCs w:val="28"/>
        </w:rPr>
      </w:pPr>
      <w:r w:rsidRPr="00616E36">
        <w:rPr>
          <w:b/>
          <w:sz w:val="28"/>
          <w:szCs w:val="28"/>
        </w:rPr>
        <w:t>РЕШИЛА:</w:t>
      </w:r>
    </w:p>
    <w:p w:rsidR="00616E36" w:rsidRDefault="00616E36" w:rsidP="00803A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</w:t>
      </w:r>
      <w:r w:rsidR="00DF2A04">
        <w:rPr>
          <w:sz w:val="28"/>
          <w:szCs w:val="28"/>
        </w:rPr>
        <w:t>п</w:t>
      </w:r>
      <w:r w:rsidRPr="00616E36">
        <w:rPr>
          <w:sz w:val="28"/>
          <w:szCs w:val="28"/>
        </w:rPr>
        <w:t>остановлени</w:t>
      </w:r>
      <w:r w:rsidR="00803AAB">
        <w:rPr>
          <w:sz w:val="28"/>
          <w:szCs w:val="28"/>
        </w:rPr>
        <w:t>е</w:t>
      </w:r>
      <w:r w:rsidRPr="00616E36">
        <w:rPr>
          <w:sz w:val="28"/>
          <w:szCs w:val="28"/>
        </w:rPr>
        <w:t xml:space="preserve"> </w:t>
      </w:r>
      <w:r w:rsidR="00803AAB" w:rsidRPr="00803AAB">
        <w:rPr>
          <w:sz w:val="28"/>
          <w:szCs w:val="28"/>
        </w:rPr>
        <w:t xml:space="preserve">Волгоградского городского </w:t>
      </w:r>
      <w:r w:rsidR="00444EA5">
        <w:rPr>
          <w:sz w:val="28"/>
          <w:szCs w:val="28"/>
        </w:rPr>
        <w:t>С</w:t>
      </w:r>
      <w:r w:rsidR="00803AAB" w:rsidRPr="00803AAB">
        <w:rPr>
          <w:sz w:val="28"/>
          <w:szCs w:val="28"/>
        </w:rPr>
        <w:t>овета народных депутатов от 05.07.2002 № 43/735 «Об установлении предельных (максимальных и минимальных) размеров земельных участков, предоставляемых гражданам в собственность в Волгограде для индивидуального жилищного строительства и ведения личного подсобного хозяйства»</w:t>
      </w:r>
      <w:r w:rsidR="00777248">
        <w:rPr>
          <w:sz w:val="28"/>
          <w:szCs w:val="28"/>
        </w:rPr>
        <w:t>.</w:t>
      </w:r>
    </w:p>
    <w:p w:rsidR="00616E36" w:rsidRDefault="00432086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7248" w:rsidRPr="00777248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F629BA" w:rsidRDefault="00F629BA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629BA" w:rsidRDefault="00F629BA" w:rsidP="007772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77248" w:rsidRPr="007644D8" w:rsidTr="00DF2A04">
        <w:tc>
          <w:tcPr>
            <w:tcW w:w="5778" w:type="dxa"/>
            <w:shd w:val="clear" w:color="auto" w:fill="auto"/>
          </w:tcPr>
          <w:p w:rsidR="00777248" w:rsidRPr="007644D8" w:rsidRDefault="00777248" w:rsidP="0077724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248" w:rsidRPr="007644D8" w:rsidRDefault="00777248" w:rsidP="007772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432086" w:rsidRDefault="00432086">
      <w:bookmarkStart w:id="0" w:name="_GoBack"/>
      <w:bookmarkEnd w:id="0"/>
    </w:p>
    <w:sectPr w:rsidR="00432086" w:rsidSect="002009EE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E5" w:rsidRDefault="006C35E5">
      <w:r>
        <w:separator/>
      </w:r>
    </w:p>
  </w:endnote>
  <w:endnote w:type="continuationSeparator" w:id="0">
    <w:p w:rsidR="006C35E5" w:rsidRDefault="006C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E5" w:rsidRDefault="006C35E5">
      <w:r>
        <w:separator/>
      </w:r>
    </w:p>
  </w:footnote>
  <w:footnote w:type="continuationSeparator" w:id="0">
    <w:p w:rsidR="006C35E5" w:rsidRDefault="006C3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EE" w:rsidRDefault="002009E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09EE" w:rsidRDefault="002009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2009EE" w:rsidRDefault="002009E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5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9EE" w:rsidRDefault="002009EE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837861060" r:id="rId2"/>
      </w:object>
    </w:r>
    <w:r>
      <w:rPr>
        <w:rFonts w:ascii="TimesET" w:hAnsi="TimesET"/>
      </w:rPr>
      <w:t xml:space="preserve">                                                      </w:t>
    </w:r>
    <w:r w:rsidRPr="00AE677E">
      <w:rPr>
        <w:sz w:val="28"/>
        <w:szCs w:val="28"/>
      </w:rPr>
      <w:t xml:space="preserve"> </w:t>
    </w:r>
    <w:r w:rsidRPr="00A162A8">
      <w:rPr>
        <w:sz w:val="28"/>
        <w:szCs w:val="28"/>
      </w:rPr>
      <w:t>Проект</w:t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254D"/>
    <w:rsid w:val="0008531E"/>
    <w:rsid w:val="000911C3"/>
    <w:rsid w:val="000D753F"/>
    <w:rsid w:val="0010551E"/>
    <w:rsid w:val="00186D25"/>
    <w:rsid w:val="001D7F9D"/>
    <w:rsid w:val="002009EE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6D35"/>
    <w:rsid w:val="0040530C"/>
    <w:rsid w:val="00421B61"/>
    <w:rsid w:val="00432086"/>
    <w:rsid w:val="00444EA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57A9"/>
    <w:rsid w:val="005E5400"/>
    <w:rsid w:val="005F5EAC"/>
    <w:rsid w:val="00616E36"/>
    <w:rsid w:val="006539E0"/>
    <w:rsid w:val="00672559"/>
    <w:rsid w:val="006741DF"/>
    <w:rsid w:val="006A3C05"/>
    <w:rsid w:val="006C35E5"/>
    <w:rsid w:val="006C48ED"/>
    <w:rsid w:val="006E2AC3"/>
    <w:rsid w:val="006E60D2"/>
    <w:rsid w:val="006F4598"/>
    <w:rsid w:val="00703359"/>
    <w:rsid w:val="00715E23"/>
    <w:rsid w:val="00746BE7"/>
    <w:rsid w:val="007740B9"/>
    <w:rsid w:val="00777248"/>
    <w:rsid w:val="007C5949"/>
    <w:rsid w:val="007D549F"/>
    <w:rsid w:val="007D6D72"/>
    <w:rsid w:val="007F5864"/>
    <w:rsid w:val="00803AAB"/>
    <w:rsid w:val="008265CB"/>
    <w:rsid w:val="00833BA1"/>
    <w:rsid w:val="0083717B"/>
    <w:rsid w:val="00857638"/>
    <w:rsid w:val="00874FCF"/>
    <w:rsid w:val="008879A2"/>
    <w:rsid w:val="008941E9"/>
    <w:rsid w:val="008A4046"/>
    <w:rsid w:val="008A6D15"/>
    <w:rsid w:val="008A7B0F"/>
    <w:rsid w:val="008C44DA"/>
    <w:rsid w:val="008D361B"/>
    <w:rsid w:val="008D69D6"/>
    <w:rsid w:val="008E129D"/>
    <w:rsid w:val="009078A8"/>
    <w:rsid w:val="009140F1"/>
    <w:rsid w:val="00964FF6"/>
    <w:rsid w:val="00971734"/>
    <w:rsid w:val="009B4BFD"/>
    <w:rsid w:val="00A07440"/>
    <w:rsid w:val="00A20058"/>
    <w:rsid w:val="00A25AC1"/>
    <w:rsid w:val="00AD47C9"/>
    <w:rsid w:val="00AE677E"/>
    <w:rsid w:val="00AE6D24"/>
    <w:rsid w:val="00B300B3"/>
    <w:rsid w:val="00B31867"/>
    <w:rsid w:val="00B537FA"/>
    <w:rsid w:val="00B86D39"/>
    <w:rsid w:val="00BB75F2"/>
    <w:rsid w:val="00BD05DA"/>
    <w:rsid w:val="00C53FF7"/>
    <w:rsid w:val="00C7414B"/>
    <w:rsid w:val="00C766A1"/>
    <w:rsid w:val="00C85A85"/>
    <w:rsid w:val="00CD3203"/>
    <w:rsid w:val="00D0358D"/>
    <w:rsid w:val="00D248B4"/>
    <w:rsid w:val="00D65A16"/>
    <w:rsid w:val="00D86840"/>
    <w:rsid w:val="00D952CD"/>
    <w:rsid w:val="00DA6C47"/>
    <w:rsid w:val="00DB0A90"/>
    <w:rsid w:val="00DC25CC"/>
    <w:rsid w:val="00DE6DE0"/>
    <w:rsid w:val="00DF2A04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629BA"/>
    <w:rsid w:val="00F72BE1"/>
    <w:rsid w:val="00FA1DC8"/>
    <w:rsid w:val="00FB67DD"/>
    <w:rsid w:val="00FC4B8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92F2DD-A1BD-4271-B7BB-2B624823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616E36"/>
    <w:pPr>
      <w:ind w:left="720"/>
      <w:contextualSpacing/>
    </w:pPr>
  </w:style>
  <w:style w:type="character" w:styleId="af">
    <w:name w:val="Hyperlink"/>
    <w:rsid w:val="00777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5381&amp;dst=1019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95381&amp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2026-04-16T20:00:00+00:00</PublicDate>
    <FullName xmlns="187f101c-d28f-401d-bb7b-5dbfdfa52424">Проект решения Волгоградской городской Думы «О признании утратившим силу постановления Волгоградского городского Совета народных депутатов от 05.07.2002 № 43/735 «Об установлении предельных (максимальных и минимальных) размеров земельных участков, предоставляемых гражданам в собственность в Волгограде для индивидуального жилищного строительства и ведения личного подсобного хозяйства»</FullName>
  </documentManagement>
</p:properties>
</file>

<file path=customXml/itemProps1.xml><?xml version="1.0" encoding="utf-8"?>
<ds:datastoreItem xmlns:ds="http://schemas.openxmlformats.org/officeDocument/2006/customXml" ds:itemID="{34373D05-366A-4901-A9C5-BE5156C44E64}"/>
</file>

<file path=customXml/itemProps2.xml><?xml version="1.0" encoding="utf-8"?>
<ds:datastoreItem xmlns:ds="http://schemas.openxmlformats.org/officeDocument/2006/customXml" ds:itemID="{B68466FA-D218-4DA6-A2DB-3F7CA5A2583E}"/>
</file>

<file path=customXml/itemProps3.xml><?xml version="1.0" encoding="utf-8"?>
<ds:datastoreItem xmlns:ds="http://schemas.openxmlformats.org/officeDocument/2006/customXml" ds:itemID="{44C6E4A1-5B28-4ACE-BABB-848E79339EE9}"/>
</file>

<file path=customXml/itemProps4.xml><?xml version="1.0" encoding="utf-8"?>
<ds:datastoreItem xmlns:ds="http://schemas.openxmlformats.org/officeDocument/2006/customXml" ds:itemID="{600CD8BC-542A-4C39-8C1A-5B3D9A96A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6</cp:revision>
  <cp:lastPrinted>2018-09-17T12:50:00Z</cp:lastPrinted>
  <dcterms:created xsi:type="dcterms:W3CDTF">2026-04-01T08:39:00Z</dcterms:created>
  <dcterms:modified xsi:type="dcterms:W3CDTF">2026-04-16T13:11:00Z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