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001F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001F" w:rsidP="004B1F72">
            <w:pPr>
              <w:pStyle w:val="a9"/>
              <w:jc w:val="center"/>
            </w:pPr>
            <w:r>
              <w:t>52/1517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D621CB" w:rsidRDefault="009746F7" w:rsidP="00D621CB">
      <w:pPr>
        <w:ind w:right="3969"/>
        <w:jc w:val="both"/>
        <w:rPr>
          <w:sz w:val="28"/>
          <w:szCs w:val="28"/>
        </w:rPr>
      </w:pPr>
      <w:r w:rsidRPr="00D621CB">
        <w:rPr>
          <w:bCs/>
          <w:sz w:val="28"/>
          <w:szCs w:val="28"/>
        </w:rPr>
        <w:t xml:space="preserve">О внесении изменений в </w:t>
      </w:r>
      <w:r w:rsidRPr="00D621CB">
        <w:rPr>
          <w:sz w:val="28"/>
          <w:szCs w:val="28"/>
        </w:rPr>
        <w:t>решение Волгоградской городской Думы 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</w:t>
      </w:r>
    </w:p>
    <w:p w:rsidR="00482CCD" w:rsidRPr="00D621CB" w:rsidRDefault="00482CCD" w:rsidP="00D621CB">
      <w:pPr>
        <w:ind w:right="5670"/>
        <w:rPr>
          <w:sz w:val="28"/>
          <w:szCs w:val="28"/>
        </w:rPr>
      </w:pPr>
    </w:p>
    <w:p w:rsidR="009746F7" w:rsidRPr="00D621CB" w:rsidRDefault="009746F7" w:rsidP="00D621CB">
      <w:pPr>
        <w:ind w:firstLine="709"/>
        <w:jc w:val="both"/>
        <w:rPr>
          <w:sz w:val="28"/>
          <w:szCs w:val="28"/>
        </w:rPr>
      </w:pPr>
      <w:proofErr w:type="gramStart"/>
      <w:r w:rsidRPr="00D621CB">
        <w:rPr>
          <w:sz w:val="28"/>
          <w:szCs w:val="28"/>
        </w:rPr>
        <w:t>В соответствии с Федеральными законами от 06 октября 2003 г.                    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Законом  Волгоградской области от 17 марта 2016 г.        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постановлениями</w:t>
      </w:r>
      <w:proofErr w:type="gramEnd"/>
      <w:r w:rsidRPr="00D621CB">
        <w:rPr>
          <w:sz w:val="28"/>
          <w:szCs w:val="28"/>
        </w:rPr>
        <w:t xml:space="preserve"> </w:t>
      </w:r>
      <w:proofErr w:type="gramStart"/>
      <w:r w:rsidRPr="00D621CB">
        <w:rPr>
          <w:sz w:val="28"/>
          <w:szCs w:val="28"/>
        </w:rPr>
        <w:t>администрации Волгограда от 20.08.2013 № 1418 «Об утверждении Положения о муниципальных программах», от 06.05.2016 № 634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территории Волгограда», руководствуясь статьями</w:t>
      </w:r>
      <w:proofErr w:type="gramEnd"/>
      <w:r w:rsidRPr="00D621CB">
        <w:rPr>
          <w:sz w:val="28"/>
          <w:szCs w:val="28"/>
        </w:rPr>
        <w:t xml:space="preserve"> 5, 7, 24, 26 Устава города-героя Волгограда, Волгоградская городская Дума</w:t>
      </w:r>
    </w:p>
    <w:p w:rsidR="009746F7" w:rsidRPr="00D621CB" w:rsidRDefault="009746F7" w:rsidP="00D621CB">
      <w:pPr>
        <w:autoSpaceDE w:val="0"/>
        <w:autoSpaceDN w:val="0"/>
        <w:adjustRightInd w:val="0"/>
        <w:rPr>
          <w:b/>
          <w:sz w:val="28"/>
          <w:szCs w:val="28"/>
        </w:rPr>
      </w:pPr>
      <w:r w:rsidRPr="00D621CB">
        <w:rPr>
          <w:b/>
          <w:sz w:val="28"/>
          <w:szCs w:val="28"/>
        </w:rPr>
        <w:t>РЕШИЛА:</w:t>
      </w:r>
    </w:p>
    <w:p w:rsidR="009746F7" w:rsidRPr="00D621CB" w:rsidRDefault="009746F7" w:rsidP="00D621CB">
      <w:pPr>
        <w:pStyle w:val="ConsPlusNormal"/>
        <w:tabs>
          <w:tab w:val="left" w:pos="935"/>
        </w:tabs>
        <w:ind w:right="-2" w:firstLine="709"/>
        <w:jc w:val="both"/>
      </w:pPr>
      <w:r w:rsidRPr="00D621CB">
        <w:t>1. Внести в раздел 2 «Полномочия Департамента» Положения о департаменте по образованию администрации Волгограда, утвержденного решением Волгоградской городской Думы 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Волгограда», следующие изменения: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1.1. В пункте 2.1: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1.1.1. Подпункт 2.1.5 изложить в следующей редакции: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lastRenderedPageBreak/>
        <w:t xml:space="preserve">«2.1.5. </w:t>
      </w:r>
      <w:proofErr w:type="gramStart"/>
      <w:r w:rsidRPr="00D621CB">
        <w:t>Создает необходимые условия для получения без дискриминации качественного образования лицами с ограниченными возможностями здоровья</w:t>
      </w:r>
      <w:r w:rsidR="007E256D" w:rsidRPr="00D621CB">
        <w:t>,</w:t>
      </w:r>
      <w:r w:rsidRPr="00D621CB">
        <w:t xml:space="preserve">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D621CB">
        <w:t>, в том числе посредством организации инклюзивного образования лиц с ограниченными возможностями здоровья</w:t>
      </w:r>
      <w:proofErr w:type="gramStart"/>
      <w:r w:rsidRPr="00D621CB">
        <w:t>.».</w:t>
      </w:r>
      <w:proofErr w:type="gramEnd"/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1.1.2. В подпункте 2.1.6 слова «развитию экспериментальных и инновационных процессов» заменить словами «экспериментальной и инновационной деятельности».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1.1.3. В подпункте 2.1.11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7E256D" w:rsidRPr="00D621CB" w:rsidRDefault="009746F7" w:rsidP="00D621CB">
      <w:pPr>
        <w:pStyle w:val="ConsPlusNormal"/>
        <w:ind w:firstLine="709"/>
        <w:jc w:val="both"/>
      </w:pPr>
      <w:r w:rsidRPr="00D621CB">
        <w:t xml:space="preserve">1.1.4. </w:t>
      </w:r>
      <w:r w:rsidR="007E256D" w:rsidRPr="00D621CB">
        <w:t>В подпункте 2.1.13:</w:t>
      </w:r>
    </w:p>
    <w:p w:rsidR="009746F7" w:rsidRPr="00D621CB" w:rsidRDefault="007E256D" w:rsidP="00D621CB">
      <w:pPr>
        <w:pStyle w:val="ConsPlusNormal"/>
        <w:ind w:firstLine="709"/>
        <w:jc w:val="both"/>
      </w:pPr>
      <w:r w:rsidRPr="00D621CB">
        <w:t xml:space="preserve">1.1.4.1. </w:t>
      </w:r>
      <w:r w:rsidR="009746F7" w:rsidRPr="00D621CB">
        <w:t>Подпункт 2.1.13.1 дополнить абзацем следующего содержания:</w:t>
      </w:r>
    </w:p>
    <w:p w:rsidR="009746F7" w:rsidRPr="00D621CB" w:rsidRDefault="00493F99" w:rsidP="00D621CB">
      <w:pPr>
        <w:pStyle w:val="ConsPlusNormal"/>
        <w:ind w:firstLine="709"/>
        <w:jc w:val="both"/>
      </w:pPr>
      <w:r w:rsidRPr="00D621CB">
        <w:t>«С</w:t>
      </w:r>
      <w:r w:rsidR="009746F7" w:rsidRPr="00D621CB">
        <w:t>одействует популяризации здорового образа жизни</w:t>
      </w:r>
      <w:proofErr w:type="gramStart"/>
      <w:r w:rsidRPr="00D621CB">
        <w:t>.</w:t>
      </w:r>
      <w:r w:rsidR="009746F7" w:rsidRPr="00D621CB">
        <w:t>».</w:t>
      </w:r>
      <w:proofErr w:type="gramEnd"/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1.1.</w:t>
      </w:r>
      <w:r w:rsidR="007E256D" w:rsidRPr="00D621CB">
        <w:t>4</w:t>
      </w:r>
      <w:r w:rsidRPr="00D621CB">
        <w:t>.</w:t>
      </w:r>
      <w:r w:rsidR="007E256D" w:rsidRPr="00D621CB">
        <w:t>2.</w:t>
      </w:r>
      <w:r w:rsidRPr="00D621CB">
        <w:t xml:space="preserve"> Подпункт 2.1.13.3 дополнить подпунктом «г» следующего содержания: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«; г) по формированию у обучающихся мотивации к отказу от злоупотребления алкогольной продукцией, курения табака и немедицинского потребления наркотических и психотропных веществ».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1.2. В пункте 2.3: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 xml:space="preserve">1.2.1. Подпункт 2.3.1.5 </w:t>
      </w:r>
      <w:r w:rsidR="007E256D" w:rsidRPr="00D621CB">
        <w:t xml:space="preserve">подпункта 2.3.1 </w:t>
      </w:r>
      <w:r w:rsidRPr="00D621CB">
        <w:t>изложить в следующей редакции: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«2.3.1.5. Разрабатывает и представляет на утверждение в установленном порядке проекты муниципальных программ, обеспечивает реализацию мероприятий утвержденных муниципальных программ</w:t>
      </w:r>
      <w:proofErr w:type="gramStart"/>
      <w:r w:rsidRPr="00D621CB">
        <w:t>.».</w:t>
      </w:r>
      <w:proofErr w:type="gramEnd"/>
    </w:p>
    <w:p w:rsidR="009746F7" w:rsidRPr="00D621CB" w:rsidRDefault="009746F7" w:rsidP="00D621CB">
      <w:pPr>
        <w:pStyle w:val="ConsPlusNormal"/>
        <w:tabs>
          <w:tab w:val="left" w:pos="1496"/>
        </w:tabs>
        <w:ind w:firstLine="709"/>
        <w:jc w:val="both"/>
      </w:pPr>
      <w:r w:rsidRPr="00D621CB">
        <w:t>1.2.2. Подпункт 2.3.4 дополнить абзацем следующего содержания:</w:t>
      </w:r>
    </w:p>
    <w:p w:rsidR="009746F7" w:rsidRPr="00D621CB" w:rsidRDefault="00493F99" w:rsidP="00D621CB">
      <w:pPr>
        <w:pStyle w:val="ConsPlusNormal"/>
        <w:ind w:firstLine="709"/>
        <w:jc w:val="both"/>
      </w:pPr>
      <w:r w:rsidRPr="00D621CB">
        <w:t>«С</w:t>
      </w:r>
      <w:r w:rsidR="009746F7" w:rsidRPr="00D621CB">
        <w:t>одействует формированию у обучающихся представлений и знаний о рациональном и полноценном питании и здоровом образе жизни</w:t>
      </w:r>
      <w:proofErr w:type="gramStart"/>
      <w:r w:rsidRPr="00D621CB">
        <w:t>.</w:t>
      </w:r>
      <w:r w:rsidR="009746F7" w:rsidRPr="00D621CB">
        <w:t>».</w:t>
      </w:r>
      <w:proofErr w:type="gramEnd"/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 xml:space="preserve">1.2.3. Подпункты 2.3.5, 2.3.15 признать утратившими силу. </w:t>
      </w:r>
    </w:p>
    <w:p w:rsidR="009746F7" w:rsidRPr="00D621CB" w:rsidRDefault="009746F7" w:rsidP="00D621CB">
      <w:pPr>
        <w:pStyle w:val="ConsPlusNormal"/>
        <w:ind w:firstLine="709"/>
        <w:jc w:val="both"/>
      </w:pPr>
      <w:r w:rsidRPr="00D621CB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746F7" w:rsidRPr="00D621CB" w:rsidRDefault="009746F7" w:rsidP="00D621CB">
      <w:pPr>
        <w:ind w:firstLine="709"/>
        <w:jc w:val="both"/>
        <w:rPr>
          <w:sz w:val="28"/>
          <w:szCs w:val="28"/>
        </w:rPr>
      </w:pPr>
      <w:r w:rsidRPr="00D621C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746F7" w:rsidRPr="00D621CB" w:rsidRDefault="009746F7" w:rsidP="00D621CB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1CB">
        <w:rPr>
          <w:sz w:val="28"/>
          <w:szCs w:val="28"/>
        </w:rPr>
        <w:t xml:space="preserve">4. </w:t>
      </w:r>
      <w:proofErr w:type="gramStart"/>
      <w:r w:rsidRPr="00D621CB">
        <w:rPr>
          <w:sz w:val="28"/>
          <w:szCs w:val="28"/>
        </w:rPr>
        <w:t>Контроль за</w:t>
      </w:r>
      <w:proofErr w:type="gramEnd"/>
      <w:r w:rsidRPr="00D621C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D621CB">
        <w:rPr>
          <w:sz w:val="28"/>
          <w:szCs w:val="28"/>
        </w:rPr>
        <w:t>А.А.Волоцкова</w:t>
      </w:r>
      <w:proofErr w:type="spellEnd"/>
      <w:r w:rsidRPr="00D621CB">
        <w:rPr>
          <w:sz w:val="28"/>
          <w:szCs w:val="28"/>
        </w:rPr>
        <w:t xml:space="preserve">. </w:t>
      </w:r>
    </w:p>
    <w:p w:rsidR="009746F7" w:rsidRPr="00D621CB" w:rsidRDefault="009746F7" w:rsidP="00D62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6F7" w:rsidRPr="00D621CB" w:rsidRDefault="009746F7" w:rsidP="00D62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6F7" w:rsidRPr="00D621CB" w:rsidRDefault="009746F7" w:rsidP="00D62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6F7" w:rsidRPr="00D621CB" w:rsidRDefault="009746F7" w:rsidP="00D621CB">
      <w:pPr>
        <w:suppressAutoHyphens/>
        <w:jc w:val="both"/>
        <w:rPr>
          <w:sz w:val="28"/>
          <w:szCs w:val="28"/>
        </w:rPr>
      </w:pPr>
      <w:r w:rsidRPr="00D621CB">
        <w:rPr>
          <w:sz w:val="28"/>
          <w:szCs w:val="28"/>
        </w:rPr>
        <w:t xml:space="preserve">Глава Волгограда </w:t>
      </w:r>
      <w:r w:rsidRPr="00D621CB">
        <w:rPr>
          <w:sz w:val="28"/>
          <w:szCs w:val="28"/>
        </w:rPr>
        <w:tab/>
      </w:r>
      <w:r w:rsidRPr="00D621CB">
        <w:rPr>
          <w:sz w:val="28"/>
          <w:szCs w:val="28"/>
        </w:rPr>
        <w:tab/>
      </w:r>
      <w:r w:rsidRPr="00D621CB">
        <w:rPr>
          <w:sz w:val="28"/>
          <w:szCs w:val="28"/>
        </w:rPr>
        <w:tab/>
      </w:r>
      <w:r w:rsidRPr="00D621CB">
        <w:rPr>
          <w:sz w:val="28"/>
          <w:szCs w:val="28"/>
        </w:rPr>
        <w:tab/>
      </w:r>
      <w:r w:rsidRPr="00D621CB">
        <w:rPr>
          <w:sz w:val="28"/>
          <w:szCs w:val="28"/>
        </w:rPr>
        <w:tab/>
      </w:r>
      <w:r w:rsidRPr="00D621CB">
        <w:rPr>
          <w:sz w:val="28"/>
          <w:szCs w:val="28"/>
        </w:rPr>
        <w:tab/>
      </w:r>
      <w:r w:rsidRPr="00D621CB">
        <w:rPr>
          <w:sz w:val="28"/>
          <w:szCs w:val="28"/>
        </w:rPr>
        <w:tab/>
        <w:t xml:space="preserve">         </w:t>
      </w:r>
      <w:proofErr w:type="spellStart"/>
      <w:r w:rsidRPr="00D621CB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746F7" w:rsidRPr="00D621C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5E" w:rsidRDefault="0084315E">
      <w:r>
        <w:separator/>
      </w:r>
    </w:p>
  </w:endnote>
  <w:endnote w:type="continuationSeparator" w:id="0">
    <w:p w:rsidR="0084315E" w:rsidRDefault="0084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5E" w:rsidRDefault="0084315E">
      <w:r>
        <w:separator/>
      </w:r>
    </w:p>
  </w:footnote>
  <w:footnote w:type="continuationSeparator" w:id="0">
    <w:p w:rsidR="0084315E" w:rsidRDefault="0084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E0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18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7B99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93F99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256D"/>
    <w:rsid w:val="007F5864"/>
    <w:rsid w:val="0080001F"/>
    <w:rsid w:val="008265CB"/>
    <w:rsid w:val="00833BA1"/>
    <w:rsid w:val="0083717B"/>
    <w:rsid w:val="0084315E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46F7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21CB"/>
    <w:rsid w:val="00D65A16"/>
    <w:rsid w:val="00D952CD"/>
    <w:rsid w:val="00DA6C47"/>
    <w:rsid w:val="00DE0262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7E0B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746F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974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746F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97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C2B386C-AD66-44E9-A1B2-E0F809142203}"/>
</file>

<file path=customXml/itemProps2.xml><?xml version="1.0" encoding="utf-8"?>
<ds:datastoreItem xmlns:ds="http://schemas.openxmlformats.org/officeDocument/2006/customXml" ds:itemID="{2E157166-CD3C-4808-855F-340DCA1141B5}"/>
</file>

<file path=customXml/itemProps3.xml><?xml version="1.0" encoding="utf-8"?>
<ds:datastoreItem xmlns:ds="http://schemas.openxmlformats.org/officeDocument/2006/customXml" ds:itemID="{B9F2B037-A957-4772-871E-9A2B05ECE0BA}"/>
</file>

<file path=customXml/itemProps4.xml><?xml version="1.0" encoding="utf-8"?>
<ds:datastoreItem xmlns:ds="http://schemas.openxmlformats.org/officeDocument/2006/customXml" ds:itemID="{AEB7B4B7-2F13-49AB-8797-89194EEFC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2016-12-14T13:06:00Z</cp:lastPrinted>
  <dcterms:created xsi:type="dcterms:W3CDTF">2016-03-28T14:00:00Z</dcterms:created>
  <dcterms:modified xsi:type="dcterms:W3CDTF">2016-12-23T12:25:00Z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