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DBD" w:rsidRDefault="00F91DBD" w:rsidP="00F91DBD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477520" cy="574040"/>
            <wp:effectExtent l="0" t="0" r="0" b="0"/>
            <wp:docPr id="2" name="Рисунок 2" descr="Gerb_H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H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DBD" w:rsidRDefault="00F91DBD" w:rsidP="00F91DBD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F91DBD" w:rsidRPr="00A97CAE" w:rsidRDefault="00F91DBD" w:rsidP="00F91DBD">
      <w:pPr>
        <w:pBdr>
          <w:bottom w:val="double" w:sz="12" w:space="1" w:color="auto"/>
        </w:pBdr>
        <w:jc w:val="center"/>
        <w:rPr>
          <w:b/>
          <w:sz w:val="12"/>
        </w:rPr>
      </w:pPr>
    </w:p>
    <w:p w:rsidR="00F91DBD" w:rsidRDefault="00F91DBD" w:rsidP="00F91DBD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F91DBD" w:rsidRPr="00E3034D" w:rsidRDefault="00F91DBD" w:rsidP="00F91DBD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F91DBD" w:rsidRPr="003229DC" w:rsidRDefault="00F91DBD" w:rsidP="00F91DBD">
      <w:pPr>
        <w:pBdr>
          <w:bottom w:val="double" w:sz="12" w:space="1" w:color="auto"/>
        </w:pBdr>
        <w:rPr>
          <w:sz w:val="18"/>
        </w:rPr>
      </w:pPr>
      <w:r>
        <w:rPr>
          <w:sz w:val="18"/>
        </w:rPr>
        <w:t xml:space="preserve">400066, г. Волгоград, ул. </w:t>
      </w:r>
      <w:proofErr w:type="gramStart"/>
      <w:r>
        <w:rPr>
          <w:sz w:val="18"/>
        </w:rPr>
        <w:t>Советская</w:t>
      </w:r>
      <w:proofErr w:type="gramEnd"/>
      <w:r>
        <w:rPr>
          <w:sz w:val="18"/>
        </w:rPr>
        <w:t>, 9                                                                           тел. (8442) 33-26-55, факс (8442) 55-17-13</w:t>
      </w:r>
    </w:p>
    <w:p w:rsidR="00F91DBD" w:rsidRDefault="00F91DBD" w:rsidP="00F91DBD">
      <w:pPr>
        <w:rPr>
          <w:sz w:val="28"/>
        </w:rPr>
      </w:pPr>
    </w:p>
    <w:p w:rsidR="00F91DBD" w:rsidRDefault="00F91DBD" w:rsidP="00F91DBD">
      <w:pPr>
        <w:rPr>
          <w:sz w:val="28"/>
        </w:rPr>
      </w:pPr>
      <w:r>
        <w:rPr>
          <w:sz w:val="28"/>
        </w:rPr>
        <w:t xml:space="preserve">от </w:t>
      </w:r>
      <w:r>
        <w:rPr>
          <w:sz w:val="28"/>
          <w:u w:val="single"/>
        </w:rPr>
        <w:t>27.11.2013</w:t>
      </w:r>
      <w:r>
        <w:rPr>
          <w:sz w:val="28"/>
        </w:rPr>
        <w:t xml:space="preserve"> № </w:t>
      </w:r>
      <w:r>
        <w:rPr>
          <w:sz w:val="28"/>
          <w:u w:val="single"/>
        </w:rPr>
        <w:t>6/151</w:t>
      </w:r>
    </w:p>
    <w:p w:rsidR="00F91DBD" w:rsidRDefault="00F91DBD" w:rsidP="00F91DBD">
      <w:pPr>
        <w:pStyle w:val="3"/>
        <w:ind w:left="0" w:firstLine="0"/>
      </w:pPr>
    </w:p>
    <w:p w:rsidR="00C23A6D" w:rsidRPr="00082829" w:rsidRDefault="00C23A6D" w:rsidP="00C23A6D">
      <w:pPr>
        <w:widowControl w:val="0"/>
        <w:tabs>
          <w:tab w:val="left" w:pos="6379"/>
        </w:tabs>
        <w:autoSpaceDE w:val="0"/>
        <w:autoSpaceDN w:val="0"/>
        <w:adjustRightInd w:val="0"/>
        <w:ind w:right="3259"/>
        <w:jc w:val="both"/>
        <w:rPr>
          <w:bCs/>
          <w:sz w:val="28"/>
          <w:szCs w:val="28"/>
        </w:rPr>
      </w:pPr>
      <w:r w:rsidRPr="00082829">
        <w:rPr>
          <w:sz w:val="28"/>
          <w:szCs w:val="28"/>
        </w:rPr>
        <w:t>Об обращении депутатов Волгоградской городской Думы к депутатам Волгоградской областной Думы, Губерна</w:t>
      </w:r>
      <w:r w:rsidR="00F91DBD">
        <w:rPr>
          <w:sz w:val="28"/>
          <w:szCs w:val="28"/>
        </w:rPr>
        <w:t xml:space="preserve">тору Волгоградской области </w:t>
      </w:r>
      <w:proofErr w:type="spellStart"/>
      <w:r w:rsidR="00F91DBD">
        <w:rPr>
          <w:sz w:val="28"/>
          <w:szCs w:val="28"/>
        </w:rPr>
        <w:t>С.А.</w:t>
      </w:r>
      <w:r w:rsidRPr="00082829">
        <w:rPr>
          <w:sz w:val="28"/>
          <w:szCs w:val="28"/>
        </w:rPr>
        <w:t>Боженову</w:t>
      </w:r>
      <w:proofErr w:type="spellEnd"/>
      <w:r w:rsidRPr="00082829">
        <w:rPr>
          <w:sz w:val="28"/>
          <w:szCs w:val="28"/>
        </w:rPr>
        <w:t xml:space="preserve"> об установлении специальной увеличенной учетной нормы площади жилого помещения для ветеранов Великой Отечественной войны и приравненных к ним лиц</w:t>
      </w:r>
    </w:p>
    <w:p w:rsidR="00C23A6D" w:rsidRDefault="00C23A6D" w:rsidP="00C23A6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23A6D" w:rsidRPr="002F07B3" w:rsidRDefault="00C23A6D" w:rsidP="00F91DBD">
      <w:pPr>
        <w:ind w:firstLine="709"/>
        <w:jc w:val="both"/>
        <w:rPr>
          <w:sz w:val="28"/>
          <w:szCs w:val="28"/>
        </w:rPr>
      </w:pPr>
      <w:r w:rsidRPr="002F07B3">
        <w:rPr>
          <w:sz w:val="28"/>
          <w:szCs w:val="28"/>
        </w:rPr>
        <w:t xml:space="preserve">Руководствуясь Уставом города-героя Волгограда, на основании статьи 23 Регламента Волгоградской городской Думы Волгоградская городская Дума </w:t>
      </w:r>
    </w:p>
    <w:p w:rsidR="00C23A6D" w:rsidRPr="002F07B3" w:rsidRDefault="00C23A6D" w:rsidP="002F07B3">
      <w:pPr>
        <w:jc w:val="both"/>
        <w:rPr>
          <w:b/>
          <w:sz w:val="28"/>
          <w:szCs w:val="28"/>
        </w:rPr>
      </w:pPr>
      <w:r w:rsidRPr="002F07B3">
        <w:rPr>
          <w:b/>
          <w:sz w:val="28"/>
          <w:szCs w:val="28"/>
        </w:rPr>
        <w:t>РЕШИЛА:</w:t>
      </w:r>
    </w:p>
    <w:p w:rsidR="00C23A6D" w:rsidRPr="00D2181D" w:rsidRDefault="00C23A6D" w:rsidP="00F91DB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81D">
        <w:rPr>
          <w:sz w:val="28"/>
          <w:szCs w:val="28"/>
        </w:rPr>
        <w:t xml:space="preserve">1. Принять </w:t>
      </w:r>
      <w:r w:rsidRPr="002F07B3">
        <w:rPr>
          <w:sz w:val="28"/>
          <w:szCs w:val="28"/>
        </w:rPr>
        <w:t>обращение</w:t>
      </w:r>
      <w:r w:rsidRPr="00D2181D">
        <w:rPr>
          <w:sz w:val="28"/>
          <w:szCs w:val="28"/>
        </w:rPr>
        <w:t xml:space="preserve"> депутатов Волгоградской городской Думы к деп</w:t>
      </w:r>
      <w:r w:rsidRPr="00D2181D">
        <w:rPr>
          <w:sz w:val="28"/>
          <w:szCs w:val="28"/>
        </w:rPr>
        <w:t>у</w:t>
      </w:r>
      <w:r w:rsidRPr="00D2181D">
        <w:rPr>
          <w:sz w:val="28"/>
          <w:szCs w:val="28"/>
        </w:rPr>
        <w:t>татам Волгоградской областной Думы, Г</w:t>
      </w:r>
      <w:r>
        <w:rPr>
          <w:sz w:val="28"/>
          <w:szCs w:val="28"/>
        </w:rPr>
        <w:t>убернатору</w:t>
      </w:r>
      <w:r w:rsidRPr="00D2181D">
        <w:rPr>
          <w:sz w:val="28"/>
          <w:szCs w:val="28"/>
        </w:rPr>
        <w:t xml:space="preserve"> Волгоградской области </w:t>
      </w:r>
      <w:proofErr w:type="spellStart"/>
      <w:r w:rsidR="00F91DBD">
        <w:rPr>
          <w:sz w:val="28"/>
          <w:szCs w:val="28"/>
        </w:rPr>
        <w:t>С.А.</w:t>
      </w:r>
      <w:r>
        <w:rPr>
          <w:sz w:val="28"/>
          <w:szCs w:val="28"/>
        </w:rPr>
        <w:t>Боженову</w:t>
      </w:r>
      <w:proofErr w:type="spellEnd"/>
      <w:r>
        <w:rPr>
          <w:sz w:val="28"/>
          <w:szCs w:val="28"/>
        </w:rPr>
        <w:t xml:space="preserve"> </w:t>
      </w:r>
      <w:r w:rsidRPr="00D2181D">
        <w:rPr>
          <w:sz w:val="28"/>
          <w:szCs w:val="28"/>
        </w:rPr>
        <w:t>об установлении специальной увеличенной учетной нормы пл</w:t>
      </w:r>
      <w:r w:rsidRPr="00D2181D">
        <w:rPr>
          <w:sz w:val="28"/>
          <w:szCs w:val="28"/>
        </w:rPr>
        <w:t>о</w:t>
      </w:r>
      <w:r w:rsidRPr="00D2181D">
        <w:rPr>
          <w:sz w:val="28"/>
          <w:szCs w:val="28"/>
        </w:rPr>
        <w:t>щади жилого помещения для ветеранов Великой Отечественной войны и пр</w:t>
      </w:r>
      <w:r w:rsidRPr="00D2181D">
        <w:rPr>
          <w:sz w:val="28"/>
          <w:szCs w:val="28"/>
        </w:rPr>
        <w:t>и</w:t>
      </w:r>
      <w:r w:rsidRPr="00D2181D">
        <w:rPr>
          <w:sz w:val="28"/>
          <w:szCs w:val="28"/>
        </w:rPr>
        <w:t>равненных к ним лиц, утвердив его текст</w:t>
      </w:r>
      <w:r w:rsidR="00F91DBD">
        <w:rPr>
          <w:sz w:val="28"/>
          <w:szCs w:val="28"/>
        </w:rPr>
        <w:t>,</w:t>
      </w:r>
      <w:r w:rsidRPr="00D2181D">
        <w:rPr>
          <w:sz w:val="28"/>
          <w:szCs w:val="28"/>
        </w:rPr>
        <w:t xml:space="preserve"> (прилагается).</w:t>
      </w:r>
    </w:p>
    <w:p w:rsidR="00C23A6D" w:rsidRPr="00D2181D" w:rsidRDefault="00C23A6D" w:rsidP="00F91DB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81D">
        <w:rPr>
          <w:sz w:val="28"/>
          <w:szCs w:val="28"/>
        </w:rPr>
        <w:t xml:space="preserve">2. Направить вышеуказанное </w:t>
      </w:r>
      <w:r w:rsidRPr="002F07B3">
        <w:rPr>
          <w:sz w:val="28"/>
          <w:szCs w:val="28"/>
        </w:rPr>
        <w:t>обращение</w:t>
      </w:r>
      <w:r w:rsidRPr="00D2181D">
        <w:rPr>
          <w:sz w:val="28"/>
          <w:szCs w:val="28"/>
        </w:rPr>
        <w:t xml:space="preserve"> депутатам Волгоградской о</w:t>
      </w:r>
      <w:r w:rsidRPr="00D2181D">
        <w:rPr>
          <w:sz w:val="28"/>
          <w:szCs w:val="28"/>
        </w:rPr>
        <w:t>б</w:t>
      </w:r>
      <w:r w:rsidRPr="00D2181D">
        <w:rPr>
          <w:sz w:val="28"/>
          <w:szCs w:val="28"/>
        </w:rPr>
        <w:t>ластной Думы, Г</w:t>
      </w:r>
      <w:r>
        <w:rPr>
          <w:sz w:val="28"/>
          <w:szCs w:val="28"/>
        </w:rPr>
        <w:t>убернатору</w:t>
      </w:r>
      <w:r w:rsidRPr="00D2181D">
        <w:rPr>
          <w:sz w:val="28"/>
          <w:szCs w:val="28"/>
        </w:rPr>
        <w:t xml:space="preserve"> Волгоградской области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С.А.Боженову</w:t>
      </w:r>
      <w:proofErr w:type="spellEnd"/>
      <w:r w:rsidRPr="00D2181D">
        <w:rPr>
          <w:sz w:val="28"/>
          <w:szCs w:val="28"/>
        </w:rPr>
        <w:t>.</w:t>
      </w:r>
    </w:p>
    <w:p w:rsidR="00C23A6D" w:rsidRPr="00D2181D" w:rsidRDefault="00C23A6D" w:rsidP="00F91DB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81D">
        <w:rPr>
          <w:sz w:val="28"/>
          <w:szCs w:val="28"/>
        </w:rPr>
        <w:t xml:space="preserve">3. Администрации Волгограда опубликовать настоящие решение и </w:t>
      </w:r>
      <w:r w:rsidRPr="002F07B3">
        <w:rPr>
          <w:sz w:val="28"/>
          <w:szCs w:val="28"/>
        </w:rPr>
        <w:t>обр</w:t>
      </w:r>
      <w:r w:rsidRPr="002F07B3">
        <w:rPr>
          <w:sz w:val="28"/>
          <w:szCs w:val="28"/>
        </w:rPr>
        <w:t>а</w:t>
      </w:r>
      <w:r w:rsidRPr="002F07B3">
        <w:rPr>
          <w:sz w:val="28"/>
          <w:szCs w:val="28"/>
        </w:rPr>
        <w:t>щение</w:t>
      </w:r>
      <w:r w:rsidRPr="00D2181D">
        <w:rPr>
          <w:sz w:val="28"/>
          <w:szCs w:val="28"/>
        </w:rPr>
        <w:t xml:space="preserve"> в официальных средствах массовой информации в установленном п</w:t>
      </w:r>
      <w:r w:rsidRPr="00D2181D">
        <w:rPr>
          <w:sz w:val="28"/>
          <w:szCs w:val="28"/>
        </w:rPr>
        <w:t>о</w:t>
      </w:r>
      <w:r w:rsidRPr="00D2181D">
        <w:rPr>
          <w:sz w:val="28"/>
          <w:szCs w:val="28"/>
        </w:rPr>
        <w:t>рядке.</w:t>
      </w:r>
    </w:p>
    <w:p w:rsidR="00C23A6D" w:rsidRPr="004D196A" w:rsidRDefault="00F91DBD" w:rsidP="00F91DBD">
      <w:pPr>
        <w:pStyle w:val="a3"/>
        <w:ind w:firstLine="709"/>
        <w:rPr>
          <w:szCs w:val="28"/>
        </w:rPr>
      </w:pPr>
      <w:r>
        <w:rPr>
          <w:szCs w:val="28"/>
        </w:rPr>
        <w:t>4</w:t>
      </w:r>
      <w:r w:rsidR="00E140AF">
        <w:rPr>
          <w:szCs w:val="28"/>
        </w:rPr>
        <w:t>.</w:t>
      </w:r>
      <w:r>
        <w:rPr>
          <w:szCs w:val="28"/>
        </w:rPr>
        <w:t xml:space="preserve"> </w:t>
      </w:r>
      <w:proofErr w:type="gramStart"/>
      <w:r w:rsidR="00E140AF">
        <w:rPr>
          <w:szCs w:val="28"/>
        </w:rPr>
        <w:t>Контроль</w:t>
      </w:r>
      <w:r w:rsidR="00C23A6D">
        <w:rPr>
          <w:szCs w:val="28"/>
        </w:rPr>
        <w:t xml:space="preserve"> </w:t>
      </w:r>
      <w:r w:rsidR="00C23A6D" w:rsidRPr="004D196A">
        <w:rPr>
          <w:szCs w:val="28"/>
        </w:rPr>
        <w:t>за</w:t>
      </w:r>
      <w:proofErr w:type="gramEnd"/>
      <w:r w:rsidR="00C23A6D" w:rsidRPr="004D196A">
        <w:rPr>
          <w:szCs w:val="28"/>
        </w:rPr>
        <w:t xml:space="preserve"> исполнением настоящего </w:t>
      </w:r>
      <w:r w:rsidR="00E140AF">
        <w:rPr>
          <w:szCs w:val="28"/>
        </w:rPr>
        <w:t>решения</w:t>
      </w:r>
      <w:r w:rsidR="00C23A6D">
        <w:rPr>
          <w:szCs w:val="28"/>
        </w:rPr>
        <w:t xml:space="preserve"> </w:t>
      </w:r>
      <w:r w:rsidR="00C23A6D" w:rsidRPr="004D196A">
        <w:rPr>
          <w:szCs w:val="28"/>
        </w:rPr>
        <w:t>возложить на</w:t>
      </w:r>
      <w:r w:rsidR="00C23A6D">
        <w:rPr>
          <w:szCs w:val="28"/>
        </w:rPr>
        <w:t xml:space="preserve"> </w:t>
      </w:r>
      <w:r w:rsidR="00E140AF">
        <w:rPr>
          <w:szCs w:val="28"/>
        </w:rPr>
        <w:t xml:space="preserve">                   </w:t>
      </w:r>
      <w:proofErr w:type="spellStart"/>
      <w:r>
        <w:rPr>
          <w:szCs w:val="28"/>
        </w:rPr>
        <w:t>Н.В.</w:t>
      </w:r>
      <w:r w:rsidR="00C23A6D">
        <w:rPr>
          <w:szCs w:val="28"/>
        </w:rPr>
        <w:t>Трубину</w:t>
      </w:r>
      <w:proofErr w:type="spellEnd"/>
      <w:r w:rsidR="00E140AF">
        <w:rPr>
          <w:szCs w:val="28"/>
        </w:rPr>
        <w:t xml:space="preserve"> </w:t>
      </w:r>
      <w:r w:rsidR="00C23A6D" w:rsidRPr="004D196A">
        <w:rPr>
          <w:szCs w:val="28"/>
        </w:rPr>
        <w:t>–</w:t>
      </w:r>
      <w:r w:rsidR="00E140AF">
        <w:rPr>
          <w:szCs w:val="28"/>
        </w:rPr>
        <w:t xml:space="preserve"> </w:t>
      </w:r>
      <w:r w:rsidR="00C23A6D">
        <w:rPr>
          <w:szCs w:val="28"/>
        </w:rPr>
        <w:t>заместителя главы Волгограда</w:t>
      </w:r>
      <w:r w:rsidR="00C23A6D" w:rsidRPr="004D196A">
        <w:rPr>
          <w:szCs w:val="28"/>
        </w:rPr>
        <w:t>.</w:t>
      </w:r>
    </w:p>
    <w:p w:rsidR="00C23A6D" w:rsidRDefault="00C23A6D" w:rsidP="00C23A6D">
      <w:pPr>
        <w:pStyle w:val="3"/>
        <w:ind w:left="0" w:firstLine="0"/>
      </w:pPr>
    </w:p>
    <w:p w:rsidR="00F91DBD" w:rsidRDefault="00F91DBD" w:rsidP="00C23A6D">
      <w:pPr>
        <w:pStyle w:val="3"/>
        <w:ind w:left="0" w:firstLine="0"/>
      </w:pPr>
    </w:p>
    <w:p w:rsidR="00F91DBD" w:rsidRDefault="00F91DBD" w:rsidP="00C23A6D">
      <w:pPr>
        <w:pStyle w:val="3"/>
        <w:ind w:left="0" w:firstLine="0"/>
      </w:pPr>
    </w:p>
    <w:p w:rsidR="00C23A6D" w:rsidRDefault="00F91DBD" w:rsidP="00C23A6D">
      <w:pPr>
        <w:pStyle w:val="3"/>
        <w:ind w:left="0" w:firstLine="0"/>
      </w:pPr>
      <w:r>
        <w:t>Глава Волгограда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</w:t>
      </w:r>
      <w:proofErr w:type="spellStart"/>
      <w:r>
        <w:t>И.М.</w:t>
      </w:r>
      <w:r w:rsidR="00C23A6D">
        <w:t>Гусева</w:t>
      </w:r>
      <w:proofErr w:type="spellEnd"/>
    </w:p>
    <w:p w:rsidR="00F91DBD" w:rsidRPr="00F91DBD" w:rsidRDefault="00F91DBD" w:rsidP="00F91DBD">
      <w:pPr>
        <w:shd w:val="clear" w:color="auto" w:fill="FFFFFF"/>
        <w:jc w:val="both"/>
        <w:rPr>
          <w:sz w:val="20"/>
          <w:szCs w:val="20"/>
        </w:rPr>
      </w:pPr>
      <w:bookmarkStart w:id="0" w:name="_GoBack"/>
      <w:bookmarkEnd w:id="0"/>
    </w:p>
    <w:sectPr w:rsidR="00F91DBD" w:rsidRPr="00F91DBD" w:rsidSect="00F91DBD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0D5" w:rsidRDefault="005100D5" w:rsidP="00F91DBD">
      <w:r>
        <w:separator/>
      </w:r>
    </w:p>
  </w:endnote>
  <w:endnote w:type="continuationSeparator" w:id="0">
    <w:p w:rsidR="005100D5" w:rsidRDefault="005100D5" w:rsidP="00F91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0D5" w:rsidRDefault="005100D5" w:rsidP="00F91DBD">
      <w:r>
        <w:separator/>
      </w:r>
    </w:p>
  </w:footnote>
  <w:footnote w:type="continuationSeparator" w:id="0">
    <w:p w:rsidR="005100D5" w:rsidRDefault="005100D5" w:rsidP="00F91D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927086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91DBD" w:rsidRPr="00F91DBD" w:rsidRDefault="00F91DBD" w:rsidP="00F91DBD">
        <w:pPr>
          <w:pStyle w:val="a8"/>
          <w:jc w:val="center"/>
          <w:rPr>
            <w:sz w:val="20"/>
            <w:szCs w:val="20"/>
          </w:rPr>
        </w:pPr>
        <w:r w:rsidRPr="00F91DBD">
          <w:rPr>
            <w:sz w:val="20"/>
            <w:szCs w:val="20"/>
          </w:rPr>
          <w:fldChar w:fldCharType="begin"/>
        </w:r>
        <w:r w:rsidRPr="00F91DBD">
          <w:rPr>
            <w:sz w:val="20"/>
            <w:szCs w:val="20"/>
          </w:rPr>
          <w:instrText>PAGE   \* MERGEFORMAT</w:instrText>
        </w:r>
        <w:r w:rsidRPr="00F91DBD">
          <w:rPr>
            <w:sz w:val="20"/>
            <w:szCs w:val="20"/>
          </w:rPr>
          <w:fldChar w:fldCharType="separate"/>
        </w:r>
        <w:r w:rsidR="0075372E">
          <w:rPr>
            <w:noProof/>
            <w:sz w:val="20"/>
            <w:szCs w:val="20"/>
          </w:rPr>
          <w:t>2</w:t>
        </w:r>
        <w:r w:rsidRPr="00F91DBD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hyphenationZone w:val="357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6F1"/>
    <w:rsid w:val="00014440"/>
    <w:rsid w:val="00023C7C"/>
    <w:rsid w:val="00023D8C"/>
    <w:rsid w:val="0004464D"/>
    <w:rsid w:val="000B0C51"/>
    <w:rsid w:val="000B1D3E"/>
    <w:rsid w:val="000E6DAE"/>
    <w:rsid w:val="001155F4"/>
    <w:rsid w:val="0015009E"/>
    <w:rsid w:val="00166F1D"/>
    <w:rsid w:val="00180165"/>
    <w:rsid w:val="00182F05"/>
    <w:rsid w:val="001A07FE"/>
    <w:rsid w:val="001B313F"/>
    <w:rsid w:val="001C5EA3"/>
    <w:rsid w:val="001D0568"/>
    <w:rsid w:val="001D4422"/>
    <w:rsid w:val="001E034A"/>
    <w:rsid w:val="001E676D"/>
    <w:rsid w:val="001F5C2D"/>
    <w:rsid w:val="002031C6"/>
    <w:rsid w:val="00220024"/>
    <w:rsid w:val="00233904"/>
    <w:rsid w:val="002367D1"/>
    <w:rsid w:val="0027070B"/>
    <w:rsid w:val="00270B20"/>
    <w:rsid w:val="0028558A"/>
    <w:rsid w:val="002A57F0"/>
    <w:rsid w:val="002B1578"/>
    <w:rsid w:val="002B7C23"/>
    <w:rsid w:val="002D03E3"/>
    <w:rsid w:val="002E4736"/>
    <w:rsid w:val="002F07B3"/>
    <w:rsid w:val="002F2E27"/>
    <w:rsid w:val="00311ECF"/>
    <w:rsid w:val="00312320"/>
    <w:rsid w:val="00313A58"/>
    <w:rsid w:val="00316671"/>
    <w:rsid w:val="003175CE"/>
    <w:rsid w:val="00323A2D"/>
    <w:rsid w:val="0033669E"/>
    <w:rsid w:val="00346448"/>
    <w:rsid w:val="0034745C"/>
    <w:rsid w:val="003524B8"/>
    <w:rsid w:val="00355305"/>
    <w:rsid w:val="003938CA"/>
    <w:rsid w:val="0039716F"/>
    <w:rsid w:val="003A7C75"/>
    <w:rsid w:val="003C11EC"/>
    <w:rsid w:val="003E4EB1"/>
    <w:rsid w:val="0040467F"/>
    <w:rsid w:val="00406359"/>
    <w:rsid w:val="00410310"/>
    <w:rsid w:val="004511BA"/>
    <w:rsid w:val="00470AB1"/>
    <w:rsid w:val="00474364"/>
    <w:rsid w:val="0048063E"/>
    <w:rsid w:val="00484B3A"/>
    <w:rsid w:val="004862AD"/>
    <w:rsid w:val="004A38D2"/>
    <w:rsid w:val="004B1A55"/>
    <w:rsid w:val="004C2F90"/>
    <w:rsid w:val="004C4CE3"/>
    <w:rsid w:val="004D0488"/>
    <w:rsid w:val="004E11B3"/>
    <w:rsid w:val="005100D5"/>
    <w:rsid w:val="00523461"/>
    <w:rsid w:val="005276AA"/>
    <w:rsid w:val="005666D2"/>
    <w:rsid w:val="0057246D"/>
    <w:rsid w:val="00574686"/>
    <w:rsid w:val="00585B70"/>
    <w:rsid w:val="0058630B"/>
    <w:rsid w:val="00590D06"/>
    <w:rsid w:val="00592355"/>
    <w:rsid w:val="005B3986"/>
    <w:rsid w:val="005B4E1E"/>
    <w:rsid w:val="005C6ABF"/>
    <w:rsid w:val="005D141E"/>
    <w:rsid w:val="005D6C83"/>
    <w:rsid w:val="005E7561"/>
    <w:rsid w:val="005F31C9"/>
    <w:rsid w:val="005F6A1E"/>
    <w:rsid w:val="006060E2"/>
    <w:rsid w:val="00620BBD"/>
    <w:rsid w:val="006212CF"/>
    <w:rsid w:val="006517A3"/>
    <w:rsid w:val="006614F2"/>
    <w:rsid w:val="006712EC"/>
    <w:rsid w:val="00684B4A"/>
    <w:rsid w:val="0069758F"/>
    <w:rsid w:val="006A1BFA"/>
    <w:rsid w:val="006C3CA6"/>
    <w:rsid w:val="006D0198"/>
    <w:rsid w:val="006E741E"/>
    <w:rsid w:val="006F2C0D"/>
    <w:rsid w:val="006F4B35"/>
    <w:rsid w:val="00721416"/>
    <w:rsid w:val="00740A17"/>
    <w:rsid w:val="007459C5"/>
    <w:rsid w:val="0075372E"/>
    <w:rsid w:val="0075399B"/>
    <w:rsid w:val="00782D44"/>
    <w:rsid w:val="007856D0"/>
    <w:rsid w:val="00791FF5"/>
    <w:rsid w:val="00793846"/>
    <w:rsid w:val="007A3F6E"/>
    <w:rsid w:val="007C0850"/>
    <w:rsid w:val="007C2384"/>
    <w:rsid w:val="007C7158"/>
    <w:rsid w:val="007D4802"/>
    <w:rsid w:val="007D480D"/>
    <w:rsid w:val="007E2474"/>
    <w:rsid w:val="007E26F9"/>
    <w:rsid w:val="007F5B1E"/>
    <w:rsid w:val="008134F1"/>
    <w:rsid w:val="0082283C"/>
    <w:rsid w:val="00836010"/>
    <w:rsid w:val="00842C02"/>
    <w:rsid w:val="00847EFE"/>
    <w:rsid w:val="00862176"/>
    <w:rsid w:val="00881F79"/>
    <w:rsid w:val="00882A21"/>
    <w:rsid w:val="00892C68"/>
    <w:rsid w:val="008B4FBA"/>
    <w:rsid w:val="008B6F96"/>
    <w:rsid w:val="008B6FB3"/>
    <w:rsid w:val="008E010B"/>
    <w:rsid w:val="008F2119"/>
    <w:rsid w:val="008F58A0"/>
    <w:rsid w:val="00916F24"/>
    <w:rsid w:val="009206E7"/>
    <w:rsid w:val="00922597"/>
    <w:rsid w:val="0093125D"/>
    <w:rsid w:val="0093396B"/>
    <w:rsid w:val="00953A9C"/>
    <w:rsid w:val="0095576F"/>
    <w:rsid w:val="00974FB9"/>
    <w:rsid w:val="00987BDC"/>
    <w:rsid w:val="009B1107"/>
    <w:rsid w:val="009B16CD"/>
    <w:rsid w:val="009B6B6D"/>
    <w:rsid w:val="009C6743"/>
    <w:rsid w:val="009D27D8"/>
    <w:rsid w:val="009F12C0"/>
    <w:rsid w:val="00A06B7C"/>
    <w:rsid w:val="00A124AB"/>
    <w:rsid w:val="00A32C43"/>
    <w:rsid w:val="00A36A63"/>
    <w:rsid w:val="00A373AE"/>
    <w:rsid w:val="00A42BDD"/>
    <w:rsid w:val="00A53B41"/>
    <w:rsid w:val="00A818F9"/>
    <w:rsid w:val="00A84009"/>
    <w:rsid w:val="00A851C8"/>
    <w:rsid w:val="00A92044"/>
    <w:rsid w:val="00AA183F"/>
    <w:rsid w:val="00AB121F"/>
    <w:rsid w:val="00AC4712"/>
    <w:rsid w:val="00AC7D6C"/>
    <w:rsid w:val="00AD079B"/>
    <w:rsid w:val="00AD12CB"/>
    <w:rsid w:val="00AF1C46"/>
    <w:rsid w:val="00AF2572"/>
    <w:rsid w:val="00B16381"/>
    <w:rsid w:val="00B17A2B"/>
    <w:rsid w:val="00B47319"/>
    <w:rsid w:val="00B47552"/>
    <w:rsid w:val="00B523B1"/>
    <w:rsid w:val="00B62E75"/>
    <w:rsid w:val="00B8462D"/>
    <w:rsid w:val="00B91162"/>
    <w:rsid w:val="00BA1BAA"/>
    <w:rsid w:val="00BC7E46"/>
    <w:rsid w:val="00BD0EF0"/>
    <w:rsid w:val="00BD61EB"/>
    <w:rsid w:val="00BD6B79"/>
    <w:rsid w:val="00BF2075"/>
    <w:rsid w:val="00BF3B14"/>
    <w:rsid w:val="00BF6A03"/>
    <w:rsid w:val="00C05971"/>
    <w:rsid w:val="00C23A6D"/>
    <w:rsid w:val="00C44C16"/>
    <w:rsid w:val="00C5271D"/>
    <w:rsid w:val="00C53400"/>
    <w:rsid w:val="00C540F7"/>
    <w:rsid w:val="00C551C7"/>
    <w:rsid w:val="00C60792"/>
    <w:rsid w:val="00C61606"/>
    <w:rsid w:val="00C73BA7"/>
    <w:rsid w:val="00C912F1"/>
    <w:rsid w:val="00CA7B25"/>
    <w:rsid w:val="00CB0861"/>
    <w:rsid w:val="00CC4444"/>
    <w:rsid w:val="00CE06F1"/>
    <w:rsid w:val="00CF56AA"/>
    <w:rsid w:val="00CF5B37"/>
    <w:rsid w:val="00D00644"/>
    <w:rsid w:val="00D02C36"/>
    <w:rsid w:val="00D142AB"/>
    <w:rsid w:val="00D16EFA"/>
    <w:rsid w:val="00D22E5B"/>
    <w:rsid w:val="00D27A0E"/>
    <w:rsid w:val="00D324CE"/>
    <w:rsid w:val="00D36D46"/>
    <w:rsid w:val="00D46DCB"/>
    <w:rsid w:val="00D53191"/>
    <w:rsid w:val="00D5459D"/>
    <w:rsid w:val="00D72E37"/>
    <w:rsid w:val="00D73D77"/>
    <w:rsid w:val="00D74609"/>
    <w:rsid w:val="00D85D23"/>
    <w:rsid w:val="00D9146F"/>
    <w:rsid w:val="00DA4020"/>
    <w:rsid w:val="00DA6906"/>
    <w:rsid w:val="00DB17C4"/>
    <w:rsid w:val="00DB35E4"/>
    <w:rsid w:val="00DD4E78"/>
    <w:rsid w:val="00DF48FF"/>
    <w:rsid w:val="00E05DCA"/>
    <w:rsid w:val="00E0690A"/>
    <w:rsid w:val="00E13A38"/>
    <w:rsid w:val="00E140AF"/>
    <w:rsid w:val="00E151A9"/>
    <w:rsid w:val="00E15382"/>
    <w:rsid w:val="00E247DC"/>
    <w:rsid w:val="00E27061"/>
    <w:rsid w:val="00E31A51"/>
    <w:rsid w:val="00E4784E"/>
    <w:rsid w:val="00E70465"/>
    <w:rsid w:val="00E74A35"/>
    <w:rsid w:val="00E9398C"/>
    <w:rsid w:val="00E975AE"/>
    <w:rsid w:val="00EC710B"/>
    <w:rsid w:val="00F0291E"/>
    <w:rsid w:val="00F05DFD"/>
    <w:rsid w:val="00F33F24"/>
    <w:rsid w:val="00F351FA"/>
    <w:rsid w:val="00F43C43"/>
    <w:rsid w:val="00F43D2F"/>
    <w:rsid w:val="00F91DBD"/>
    <w:rsid w:val="00F93C0F"/>
    <w:rsid w:val="00F94160"/>
    <w:rsid w:val="00FC03C1"/>
    <w:rsid w:val="00FD37F1"/>
    <w:rsid w:val="00FE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A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C23A6D"/>
    <w:pPr>
      <w:ind w:left="1418" w:hanging="1418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C23A6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C23A6D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C23A6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uiPriority w:val="99"/>
    <w:unhideWhenUsed/>
    <w:rsid w:val="00C23A6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23A6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3A6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F91D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91D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91D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91D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A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C23A6D"/>
    <w:pPr>
      <w:ind w:left="1418" w:hanging="1418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C23A6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C23A6D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C23A6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uiPriority w:val="99"/>
    <w:unhideWhenUsed/>
    <w:rsid w:val="00C23A6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23A6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3A6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F91D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91D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91D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91D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DB6F99C9-483B-4713-9431-8A5D192315B1}"/>
</file>

<file path=customXml/itemProps2.xml><?xml version="1.0" encoding="utf-8"?>
<ds:datastoreItem xmlns:ds="http://schemas.openxmlformats.org/officeDocument/2006/customXml" ds:itemID="{3139FF37-975D-4B27-852A-B5A4E150330A}"/>
</file>

<file path=customXml/itemProps3.xml><?xml version="1.0" encoding="utf-8"?>
<ds:datastoreItem xmlns:ds="http://schemas.openxmlformats.org/officeDocument/2006/customXml" ds:itemID="{78FB908F-ADA3-46D4-AFF1-B23DB6EE1D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1226</Characters>
  <Application>Microsoft Office Word</Application>
  <DocSecurity>0</DocSecurity>
  <Lines>10</Lines>
  <Paragraphs>2</Paragraphs>
  <ScaleCrop>false</ScaleCrop>
  <Company>Волгоградская городская Дума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Погасий Валерия Николаевна</dc:creator>
  <cp:keywords/>
  <dc:description/>
  <cp:lastModifiedBy>Фарфан Татьяна Валерьевна</cp:lastModifiedBy>
  <cp:revision>10</cp:revision>
  <dcterms:created xsi:type="dcterms:W3CDTF">2013-11-27T13:03:00Z</dcterms:created>
  <dcterms:modified xsi:type="dcterms:W3CDTF">2013-11-29T10:09:00Z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