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A2579E" w:rsidRDefault="00715E23" w:rsidP="00715E23">
      <w:pPr>
        <w:pBdr>
          <w:bottom w:val="double" w:sz="12" w:space="1" w:color="auto"/>
        </w:pBdr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A2579E">
        <w:rPr>
          <w:sz w:val="16"/>
          <w:szCs w:val="16"/>
        </w:rPr>
        <w:t>(8442) 3</w:t>
      </w:r>
      <w:r w:rsidR="003414A8" w:rsidRPr="00A2579E">
        <w:rPr>
          <w:sz w:val="16"/>
          <w:szCs w:val="16"/>
        </w:rPr>
        <w:t>8</w:t>
      </w:r>
      <w:r w:rsidRPr="00A2579E">
        <w:rPr>
          <w:sz w:val="16"/>
          <w:szCs w:val="16"/>
        </w:rPr>
        <w:t xml:space="preserve">-08-89, </w:t>
      </w:r>
      <w:r w:rsidRPr="00703359">
        <w:rPr>
          <w:sz w:val="16"/>
          <w:szCs w:val="16"/>
        </w:rPr>
        <w:t>факс</w:t>
      </w:r>
      <w:r w:rsidRPr="00A2579E">
        <w:rPr>
          <w:sz w:val="16"/>
          <w:szCs w:val="16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A2579E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A2579E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A2579E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A2579E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A2579E">
        <w:rPr>
          <w:sz w:val="16"/>
          <w:szCs w:val="16"/>
        </w:rPr>
        <w:t>.</w:t>
      </w:r>
      <w:proofErr w:type="spellStart"/>
      <w:r w:rsidRPr="00703359">
        <w:rPr>
          <w:sz w:val="16"/>
          <w:szCs w:val="16"/>
          <w:lang w:val="en-US"/>
        </w:rPr>
        <w:t>ru</w:t>
      </w:r>
      <w:proofErr w:type="spellEnd"/>
    </w:p>
    <w:p w:rsidR="00715E23" w:rsidRPr="00A2579E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A2579E" w:rsidTr="00FA131B">
        <w:tc>
          <w:tcPr>
            <w:tcW w:w="486" w:type="dxa"/>
            <w:vAlign w:val="bottom"/>
          </w:tcPr>
          <w:p w:rsidR="00A2579E" w:rsidRDefault="00A2579E" w:rsidP="00FA131B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579E" w:rsidRDefault="00A2579E" w:rsidP="00FA131B">
            <w:pPr>
              <w:pStyle w:val="a9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</w:tcPr>
          <w:p w:rsidR="00A2579E" w:rsidRDefault="00A2579E" w:rsidP="00FA131B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579E" w:rsidRDefault="00A2579E" w:rsidP="00FA131B">
            <w:pPr>
              <w:pStyle w:val="a9"/>
              <w:jc w:val="center"/>
            </w:pPr>
            <w:r>
              <w:t>29/909</w:t>
            </w:r>
          </w:p>
        </w:tc>
      </w:tr>
    </w:tbl>
    <w:p w:rsidR="00A2579E" w:rsidRPr="00AC62C5" w:rsidRDefault="00A2579E" w:rsidP="00A2579E">
      <w:pPr>
        <w:rPr>
          <w:sz w:val="28"/>
          <w:szCs w:val="28"/>
        </w:rPr>
      </w:pPr>
    </w:p>
    <w:p w:rsidR="00A2579E" w:rsidRDefault="00A2579E" w:rsidP="00A2579E">
      <w:pPr>
        <w:ind w:right="44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пользования и застройки городского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округа город-герой Волгоград» (в редакции на 29.04.2015)</w:t>
      </w:r>
    </w:p>
    <w:p w:rsidR="00A2579E" w:rsidRPr="00775235" w:rsidRDefault="00A2579E" w:rsidP="00A2579E">
      <w:pPr>
        <w:ind w:right="4494"/>
        <w:jc w:val="both"/>
        <w:rPr>
          <w:sz w:val="28"/>
          <w:szCs w:val="28"/>
        </w:rPr>
      </w:pPr>
    </w:p>
    <w:p w:rsidR="00A2579E" w:rsidRPr="00B84239" w:rsidRDefault="00A2579E" w:rsidP="00A2579E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>В целях реализации муниципальной политики в области градостроител</w:t>
      </w:r>
      <w:r w:rsidRPr="00B84239">
        <w:rPr>
          <w:sz w:val="28"/>
          <w:szCs w:val="28"/>
        </w:rPr>
        <w:t>ь</w:t>
      </w:r>
      <w:r w:rsidRPr="00B84239">
        <w:rPr>
          <w:sz w:val="28"/>
          <w:szCs w:val="28"/>
        </w:rPr>
        <w:t>ной деятельности в городском округе город-герой Волгоград, в соответствии со статьями 31, 32, 33 Градостроительного кодекса Российской Федерации, на о</w:t>
      </w:r>
      <w:r w:rsidRPr="00B84239">
        <w:rPr>
          <w:sz w:val="28"/>
          <w:szCs w:val="28"/>
        </w:rPr>
        <w:t>с</w:t>
      </w:r>
      <w:r w:rsidRPr="00B84239">
        <w:rPr>
          <w:sz w:val="28"/>
          <w:szCs w:val="28"/>
        </w:rPr>
        <w:t xml:space="preserve">новании постановления администрации Волгограда </w:t>
      </w:r>
      <w:r w:rsidRPr="00180C8F">
        <w:rPr>
          <w:sz w:val="28"/>
          <w:szCs w:val="28"/>
        </w:rPr>
        <w:t xml:space="preserve">от </w:t>
      </w:r>
      <w:r w:rsidRPr="00CE5C03">
        <w:rPr>
          <w:sz w:val="28"/>
          <w:szCs w:val="28"/>
        </w:rPr>
        <w:t>21</w:t>
      </w:r>
      <w:r>
        <w:rPr>
          <w:sz w:val="28"/>
          <w:szCs w:val="28"/>
        </w:rPr>
        <w:t>.11.</w:t>
      </w:r>
      <w:r w:rsidRPr="00CE5C03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CE5C0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CE5C03">
        <w:rPr>
          <w:sz w:val="28"/>
          <w:szCs w:val="28"/>
        </w:rPr>
        <w:t>1510</w:t>
      </w:r>
      <w:r w:rsidRPr="00180C8F">
        <w:rPr>
          <w:sz w:val="28"/>
          <w:szCs w:val="28"/>
        </w:rPr>
        <w:t xml:space="preserve"> «О направлении проектов о внесении изменений в Правила землепользования и з</w:t>
      </w:r>
      <w:r w:rsidRPr="00180C8F">
        <w:rPr>
          <w:sz w:val="28"/>
          <w:szCs w:val="28"/>
        </w:rPr>
        <w:t>а</w:t>
      </w:r>
      <w:r w:rsidRPr="00180C8F">
        <w:rPr>
          <w:sz w:val="28"/>
          <w:szCs w:val="28"/>
        </w:rPr>
        <w:t xml:space="preserve">стройки городского округа город-герой Волгоград в Волгоградскую городскую Думу», с учетом протокола публичных слушаний </w:t>
      </w:r>
      <w:r w:rsidRPr="00CE5C03">
        <w:rPr>
          <w:sz w:val="28"/>
          <w:szCs w:val="28"/>
        </w:rPr>
        <w:t>от 02 октября</w:t>
      </w:r>
      <w:proofErr w:type="gramEnd"/>
      <w:r w:rsidRPr="00CE5C03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4 г"/>
        </w:smartTagPr>
        <w:r w:rsidRPr="00CE5C03">
          <w:rPr>
            <w:sz w:val="28"/>
            <w:szCs w:val="28"/>
          </w:rPr>
          <w:t>2014 г</w:t>
        </w:r>
      </w:smartTag>
      <w:r w:rsidRPr="00CE5C03">
        <w:rPr>
          <w:sz w:val="28"/>
          <w:szCs w:val="28"/>
        </w:rPr>
        <w:t>.,</w:t>
      </w:r>
      <w:r w:rsidRPr="00180C8F">
        <w:rPr>
          <w:sz w:val="28"/>
          <w:szCs w:val="28"/>
        </w:rPr>
        <w:t xml:space="preserve"> закл</w:t>
      </w:r>
      <w:r w:rsidRPr="00180C8F">
        <w:rPr>
          <w:sz w:val="28"/>
          <w:szCs w:val="28"/>
        </w:rPr>
        <w:t>ю</w:t>
      </w:r>
      <w:r w:rsidRPr="00180C8F">
        <w:rPr>
          <w:sz w:val="28"/>
          <w:szCs w:val="28"/>
        </w:rPr>
        <w:t>чения о результатах публичных слушаний по проекту о внесении изменений в Правила землепользования и застройки городского округа город-герой Волг</w:t>
      </w:r>
      <w:r w:rsidRPr="00180C8F">
        <w:rPr>
          <w:sz w:val="28"/>
          <w:szCs w:val="28"/>
        </w:rPr>
        <w:t>о</w:t>
      </w:r>
      <w:r w:rsidRPr="00180C8F">
        <w:rPr>
          <w:sz w:val="28"/>
          <w:szCs w:val="28"/>
        </w:rPr>
        <w:t xml:space="preserve">град, утвержденные решением Волгоградской городской Думы от 15.09.2010 </w:t>
      </w:r>
      <w:r>
        <w:rPr>
          <w:sz w:val="28"/>
          <w:szCs w:val="28"/>
        </w:rPr>
        <w:t xml:space="preserve"> </w:t>
      </w:r>
      <w:r w:rsidRPr="00180C8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80C8F"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</w:t>
      </w:r>
      <w:r>
        <w:rPr>
          <w:sz w:val="28"/>
          <w:szCs w:val="28"/>
        </w:rPr>
        <w:t xml:space="preserve"> </w:t>
      </w:r>
      <w:r w:rsidRPr="00CE5C03">
        <w:rPr>
          <w:sz w:val="28"/>
          <w:szCs w:val="28"/>
        </w:rPr>
        <w:t xml:space="preserve">от 02 октября </w:t>
      </w:r>
      <w:smartTag w:uri="urn:schemas-microsoft-com:office:smarttags" w:element="metricconverter">
        <w:smartTagPr>
          <w:attr w:name="ProductID" w:val="2014 г"/>
        </w:smartTagPr>
        <w:r w:rsidRPr="00CE5C03">
          <w:rPr>
            <w:sz w:val="28"/>
            <w:szCs w:val="28"/>
          </w:rPr>
          <w:t>2014 г</w:t>
        </w:r>
      </w:smartTag>
      <w:r w:rsidRPr="00CE5C03">
        <w:rPr>
          <w:sz w:val="28"/>
          <w:szCs w:val="28"/>
        </w:rPr>
        <w:t>.,</w:t>
      </w:r>
      <w:r w:rsidRPr="00180C8F">
        <w:rPr>
          <w:sz w:val="28"/>
          <w:szCs w:val="28"/>
        </w:rPr>
        <w:t xml:space="preserve"> </w:t>
      </w:r>
      <w:r w:rsidRPr="00B84239">
        <w:rPr>
          <w:sz w:val="28"/>
          <w:szCs w:val="28"/>
        </w:rPr>
        <w:t>руководству</w:t>
      </w:r>
      <w:r>
        <w:rPr>
          <w:sz w:val="28"/>
          <w:szCs w:val="28"/>
        </w:rPr>
        <w:t xml:space="preserve">ясь статьями 5, </w:t>
      </w:r>
      <w:r w:rsidRPr="00B84239">
        <w:rPr>
          <w:sz w:val="28"/>
          <w:szCs w:val="28"/>
        </w:rPr>
        <w:t>7, 16, 24, 26, 28, 29 Устава города-героя Волгограда, Волгоградская городская Дума</w:t>
      </w:r>
      <w:proofErr w:type="gramEnd"/>
    </w:p>
    <w:p w:rsidR="00A2579E" w:rsidRPr="00DE2AB9" w:rsidRDefault="00A2579E" w:rsidP="00A2579E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A2579E" w:rsidRDefault="00A2579E" w:rsidP="00A2579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изменение в пункт 9.1 главы 9 «Карта градостроительного       зонирования Волгограда» Правил землепользования и застройки городск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округа город-герой Волгоград, </w:t>
      </w:r>
      <w:r w:rsidRPr="00FE41FC">
        <w:rPr>
          <w:sz w:val="28"/>
          <w:szCs w:val="28"/>
        </w:rPr>
        <w:t>утвержденных решением Волгоградской г</w:t>
      </w:r>
      <w:r w:rsidRPr="00FE41FC">
        <w:rPr>
          <w:sz w:val="28"/>
          <w:szCs w:val="28"/>
        </w:rPr>
        <w:t>о</w:t>
      </w:r>
      <w:r w:rsidRPr="00FE41FC">
        <w:rPr>
          <w:sz w:val="28"/>
          <w:szCs w:val="28"/>
        </w:rPr>
        <w:t xml:space="preserve">родской Думы от 15.09.2010 № 36/1087 «Об утверждении Правил </w:t>
      </w:r>
      <w:proofErr w:type="spellStart"/>
      <w:r w:rsidRPr="00FE41FC">
        <w:rPr>
          <w:sz w:val="28"/>
          <w:szCs w:val="28"/>
        </w:rPr>
        <w:t>землеполь</w:t>
      </w:r>
      <w:r>
        <w:rPr>
          <w:sz w:val="28"/>
          <w:szCs w:val="28"/>
        </w:rPr>
        <w:t>-</w:t>
      </w:r>
      <w:r w:rsidRPr="00FE41FC">
        <w:rPr>
          <w:sz w:val="28"/>
          <w:szCs w:val="28"/>
        </w:rPr>
        <w:t>зования</w:t>
      </w:r>
      <w:proofErr w:type="spellEnd"/>
      <w:r w:rsidRPr="00FE41FC">
        <w:rPr>
          <w:sz w:val="28"/>
          <w:szCs w:val="28"/>
        </w:rPr>
        <w:t xml:space="preserve">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     на 29.04.2015)</w:t>
      </w:r>
      <w:r w:rsidRPr="00FE41FC">
        <w:rPr>
          <w:sz w:val="28"/>
          <w:szCs w:val="28"/>
        </w:rPr>
        <w:t xml:space="preserve">, </w:t>
      </w:r>
      <w:r w:rsidRPr="003B5795">
        <w:rPr>
          <w:sz w:val="28"/>
          <w:szCs w:val="28"/>
        </w:rPr>
        <w:t>изменив границы территориальной зоны застройки малоэта</w:t>
      </w:r>
      <w:r w:rsidRPr="003B5795">
        <w:rPr>
          <w:sz w:val="28"/>
          <w:szCs w:val="28"/>
        </w:rPr>
        <w:t>ж</w:t>
      </w:r>
      <w:r w:rsidRPr="003B5795">
        <w:rPr>
          <w:sz w:val="28"/>
          <w:szCs w:val="28"/>
        </w:rPr>
        <w:t xml:space="preserve">ными индивидуальными жилыми домами до 3 этажей (Ж 1) и зоны застройки специализированными объектами здравоохранения и социальной защиты </w:t>
      </w:r>
      <w:r>
        <w:rPr>
          <w:sz w:val="28"/>
          <w:szCs w:val="28"/>
        </w:rPr>
        <w:t xml:space="preserve">          </w:t>
      </w:r>
      <w:r w:rsidRPr="003B5795">
        <w:rPr>
          <w:sz w:val="28"/>
          <w:szCs w:val="28"/>
        </w:rPr>
        <w:t>(Д 4-1) по границе земельного участка (</w:t>
      </w:r>
      <w:proofErr w:type="gramStart"/>
      <w:r w:rsidRPr="003B5795">
        <w:rPr>
          <w:sz w:val="28"/>
          <w:szCs w:val="28"/>
        </w:rPr>
        <w:t>кадастровый</w:t>
      </w:r>
      <w:proofErr w:type="gramEnd"/>
      <w:r w:rsidRPr="003B5795">
        <w:rPr>
          <w:sz w:val="28"/>
          <w:szCs w:val="28"/>
        </w:rPr>
        <w:t xml:space="preserve"> № 34:34:070002:15) по </w:t>
      </w:r>
      <w:r>
        <w:rPr>
          <w:sz w:val="28"/>
          <w:szCs w:val="28"/>
        </w:rPr>
        <w:t xml:space="preserve">          </w:t>
      </w:r>
      <w:r w:rsidRPr="003B5795">
        <w:rPr>
          <w:sz w:val="28"/>
          <w:szCs w:val="28"/>
        </w:rPr>
        <w:t>ул. им. Ники</w:t>
      </w:r>
      <w:r>
        <w:rPr>
          <w:sz w:val="28"/>
          <w:szCs w:val="28"/>
        </w:rPr>
        <w:t>тина, 64а</w:t>
      </w:r>
      <w:r w:rsidRPr="003B5795">
        <w:rPr>
          <w:sz w:val="28"/>
          <w:szCs w:val="28"/>
        </w:rPr>
        <w:t xml:space="preserve"> в Кировском районе</w:t>
      </w:r>
      <w:r>
        <w:rPr>
          <w:sz w:val="28"/>
          <w:szCs w:val="28"/>
        </w:rPr>
        <w:t xml:space="preserve"> Волгограда</w:t>
      </w:r>
      <w:r w:rsidRPr="003B5795">
        <w:rPr>
          <w:sz w:val="28"/>
          <w:szCs w:val="28"/>
        </w:rPr>
        <w:t xml:space="preserve"> в соответствии с Ген</w:t>
      </w:r>
      <w:r w:rsidRPr="003B5795">
        <w:rPr>
          <w:sz w:val="28"/>
          <w:szCs w:val="28"/>
        </w:rPr>
        <w:t>е</w:t>
      </w:r>
      <w:r w:rsidRPr="003B5795">
        <w:rPr>
          <w:sz w:val="28"/>
          <w:szCs w:val="28"/>
        </w:rPr>
        <w:t>ральным планом Волгограда, утвержденным решением Вол</w:t>
      </w:r>
      <w:r>
        <w:rPr>
          <w:sz w:val="28"/>
          <w:szCs w:val="28"/>
        </w:rPr>
        <w:t>гоградской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lastRenderedPageBreak/>
        <w:t>ской Думы от 29.06.2007</w:t>
      </w:r>
      <w:r w:rsidRPr="003B5795">
        <w:rPr>
          <w:sz w:val="28"/>
          <w:szCs w:val="28"/>
        </w:rPr>
        <w:t xml:space="preserve"> № 47/1112 «Об утверждении Генерального плана Во</w:t>
      </w:r>
      <w:r w:rsidRPr="003B5795">
        <w:rPr>
          <w:sz w:val="28"/>
          <w:szCs w:val="28"/>
        </w:rPr>
        <w:t>л</w:t>
      </w:r>
      <w:r w:rsidRPr="003B5795">
        <w:rPr>
          <w:sz w:val="28"/>
          <w:szCs w:val="28"/>
        </w:rPr>
        <w:t>гограда»:</w:t>
      </w:r>
    </w:p>
    <w:p w:rsidR="00A2579E" w:rsidRPr="00A2579E" w:rsidRDefault="00A2579E" w:rsidP="00A2579E">
      <w:pPr>
        <w:ind w:firstLine="540"/>
        <w:jc w:val="both"/>
        <w:rPr>
          <w:sz w:val="28"/>
          <w:szCs w:val="28"/>
        </w:rPr>
      </w:pPr>
    </w:p>
    <w:p w:rsidR="00A2579E" w:rsidRDefault="00A2579E" w:rsidP="00A2579E">
      <w:pPr>
        <w:jc w:val="center"/>
        <w:rPr>
          <w:sz w:val="28"/>
          <w:szCs w:val="28"/>
        </w:rPr>
      </w:pPr>
      <w:r>
        <w:rPr>
          <w:sz w:val="28"/>
          <w:szCs w:val="28"/>
        </w:rPr>
        <w:t>Фрагмент карты градостроительного зонирования Волгограда</w:t>
      </w:r>
    </w:p>
    <w:p w:rsidR="00A2579E" w:rsidRDefault="00A2579E" w:rsidP="00A2579E">
      <w:pPr>
        <w:jc w:val="center"/>
        <w:rPr>
          <w:sz w:val="28"/>
          <w:szCs w:val="28"/>
        </w:rPr>
      </w:pPr>
      <w:r>
        <w:rPr>
          <w:sz w:val="28"/>
          <w:szCs w:val="28"/>
        </w:rPr>
        <w:t>(существующее положение)</w:t>
      </w:r>
    </w:p>
    <w:p w:rsidR="00A2579E" w:rsidRPr="00A2579E" w:rsidRDefault="00A2579E" w:rsidP="00A2579E">
      <w:pPr>
        <w:jc w:val="center"/>
        <w:rPr>
          <w:sz w:val="28"/>
          <w:szCs w:val="28"/>
        </w:rPr>
      </w:pPr>
    </w:p>
    <w:p w:rsidR="00A2579E" w:rsidRDefault="00A2579E" w:rsidP="00A2579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320" cy="2809240"/>
            <wp:effectExtent l="0" t="0" r="0" b="0"/>
            <wp:docPr id="2" name="Рисунок 2" descr="до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79E" w:rsidRPr="00A2579E" w:rsidRDefault="00A2579E" w:rsidP="00A2579E">
      <w:pPr>
        <w:jc w:val="center"/>
        <w:rPr>
          <w:sz w:val="28"/>
          <w:szCs w:val="28"/>
        </w:rPr>
      </w:pPr>
    </w:p>
    <w:p w:rsidR="00A2579E" w:rsidRDefault="00A2579E" w:rsidP="00A2579E">
      <w:pPr>
        <w:jc w:val="center"/>
        <w:rPr>
          <w:sz w:val="28"/>
          <w:szCs w:val="28"/>
        </w:rPr>
      </w:pPr>
      <w:r>
        <w:rPr>
          <w:sz w:val="28"/>
          <w:szCs w:val="28"/>
        </w:rPr>
        <w:t>Фрагмент карты градостроительного зонирования Волгограда</w:t>
      </w:r>
    </w:p>
    <w:p w:rsidR="00A2579E" w:rsidRDefault="00A2579E" w:rsidP="00A2579E">
      <w:pPr>
        <w:jc w:val="center"/>
        <w:rPr>
          <w:sz w:val="28"/>
          <w:szCs w:val="28"/>
        </w:rPr>
      </w:pPr>
      <w:r>
        <w:rPr>
          <w:sz w:val="28"/>
          <w:szCs w:val="28"/>
        </w:rPr>
        <w:t>(предлагаемое изменение)</w:t>
      </w:r>
    </w:p>
    <w:p w:rsidR="00A2579E" w:rsidRPr="00A2579E" w:rsidRDefault="00A2579E" w:rsidP="00A2579E">
      <w:pPr>
        <w:jc w:val="center"/>
        <w:rPr>
          <w:sz w:val="28"/>
          <w:szCs w:val="28"/>
        </w:rPr>
      </w:pPr>
    </w:p>
    <w:p w:rsidR="00A2579E" w:rsidRDefault="00A2579E" w:rsidP="00A2579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320" cy="2809240"/>
            <wp:effectExtent l="0" t="0" r="0" b="0"/>
            <wp:docPr id="1" name="Рисунок 1" descr="после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79E" w:rsidRDefault="00A2579E" w:rsidP="00A2579E">
      <w:pPr>
        <w:jc w:val="center"/>
        <w:rPr>
          <w:sz w:val="28"/>
          <w:szCs w:val="28"/>
        </w:rPr>
      </w:pPr>
    </w:p>
    <w:p w:rsidR="00A2579E" w:rsidRDefault="00A2579E" w:rsidP="00A257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A2579E" w:rsidRDefault="00A2579E" w:rsidP="00A257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</w:t>
      </w:r>
      <w:r w:rsidRPr="00A2139D">
        <w:rPr>
          <w:sz w:val="28"/>
          <w:szCs w:val="28"/>
        </w:rPr>
        <w:t>р</w:t>
      </w:r>
      <w:r w:rsidRPr="00A2139D">
        <w:rPr>
          <w:sz w:val="28"/>
          <w:szCs w:val="28"/>
        </w:rPr>
        <w:t>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дения об изменении территориальных зон согласно пункту 1 настоящего реш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ния, необходимые для внесения сведений в государственный кадастр недвиж</w:t>
      </w:r>
      <w:r w:rsidRPr="004B21F9">
        <w:rPr>
          <w:sz w:val="28"/>
          <w:szCs w:val="28"/>
        </w:rPr>
        <w:t>и</w:t>
      </w:r>
      <w:r w:rsidRPr="004B21F9">
        <w:rPr>
          <w:sz w:val="28"/>
          <w:szCs w:val="28"/>
        </w:rPr>
        <w:lastRenderedPageBreak/>
        <w:t xml:space="preserve">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4B21F9"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</w:t>
      </w:r>
      <w:r>
        <w:rPr>
          <w:sz w:val="28"/>
          <w:szCs w:val="28"/>
        </w:rPr>
        <w:t>ственном кадастре недвижимости» (в редакции на 28.02.2015).</w:t>
      </w:r>
      <w:proofErr w:type="gramEnd"/>
    </w:p>
    <w:p w:rsidR="00A2579E" w:rsidRDefault="00A2579E" w:rsidP="00A257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и разместить на официальном сайте администрации Волгогр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 в сети Интернет.</w:t>
      </w:r>
    </w:p>
    <w:p w:rsidR="00A2579E" w:rsidRDefault="00A2579E" w:rsidP="00A257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кования. </w:t>
      </w:r>
    </w:p>
    <w:p w:rsidR="00A2579E" w:rsidRDefault="00A2579E" w:rsidP="00A257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 – первого заместителя главы Волгограда.</w:t>
      </w:r>
    </w:p>
    <w:p w:rsidR="00A2579E" w:rsidRDefault="00A2579E" w:rsidP="00A2579E">
      <w:pPr>
        <w:jc w:val="both"/>
        <w:rPr>
          <w:sz w:val="28"/>
          <w:szCs w:val="28"/>
        </w:rPr>
      </w:pPr>
    </w:p>
    <w:p w:rsidR="00A2579E" w:rsidRDefault="00A2579E" w:rsidP="00A2579E">
      <w:pPr>
        <w:jc w:val="both"/>
        <w:rPr>
          <w:sz w:val="28"/>
          <w:szCs w:val="28"/>
        </w:rPr>
      </w:pPr>
    </w:p>
    <w:p w:rsidR="00A2579E" w:rsidRDefault="00A2579E" w:rsidP="00A2579E">
      <w:pPr>
        <w:jc w:val="both"/>
        <w:rPr>
          <w:sz w:val="28"/>
          <w:szCs w:val="28"/>
        </w:rPr>
      </w:pPr>
    </w:p>
    <w:p w:rsidR="00A2579E" w:rsidRDefault="00A2579E" w:rsidP="00A2579E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A2579E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E4A" w:rsidRDefault="00304E4A">
      <w:r>
        <w:separator/>
      </w:r>
    </w:p>
  </w:endnote>
  <w:endnote w:type="continuationSeparator" w:id="0">
    <w:p w:rsidR="00304E4A" w:rsidRDefault="0030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E4A" w:rsidRDefault="00304E4A">
      <w:r>
        <w:separator/>
      </w:r>
    </w:p>
  </w:footnote>
  <w:footnote w:type="continuationSeparator" w:id="0">
    <w:p w:rsidR="00304E4A" w:rsidRDefault="00304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1C3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93822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0823"/>
    <w:rsid w:val="001D7F9D"/>
    <w:rsid w:val="00200F1E"/>
    <w:rsid w:val="002259A5"/>
    <w:rsid w:val="002429A1"/>
    <w:rsid w:val="00286049"/>
    <w:rsid w:val="002A45FA"/>
    <w:rsid w:val="002B5A3D"/>
    <w:rsid w:val="002E7DDC"/>
    <w:rsid w:val="002F5F5C"/>
    <w:rsid w:val="00304E4A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0E6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06D9"/>
    <w:rsid w:val="007740B9"/>
    <w:rsid w:val="007C5949"/>
    <w:rsid w:val="007D549F"/>
    <w:rsid w:val="007D6D72"/>
    <w:rsid w:val="007D7AD9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21C3A"/>
    <w:rsid w:val="00955BE0"/>
    <w:rsid w:val="00964FF6"/>
    <w:rsid w:val="00971734"/>
    <w:rsid w:val="00A07440"/>
    <w:rsid w:val="00A2579E"/>
    <w:rsid w:val="00A25AC1"/>
    <w:rsid w:val="00A25BC9"/>
    <w:rsid w:val="00A418E6"/>
    <w:rsid w:val="00AE6D24"/>
    <w:rsid w:val="00B537FA"/>
    <w:rsid w:val="00B86D39"/>
    <w:rsid w:val="00C53FF7"/>
    <w:rsid w:val="00C7414B"/>
    <w:rsid w:val="00C85A85"/>
    <w:rsid w:val="00CE4C5A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61AB53D-19BD-41BE-8992-2E19B676CC7D}"/>
</file>

<file path=customXml/itemProps2.xml><?xml version="1.0" encoding="utf-8"?>
<ds:datastoreItem xmlns:ds="http://schemas.openxmlformats.org/officeDocument/2006/customXml" ds:itemID="{EF5A5ED9-CF44-4F28-BC32-5292D43FA4FE}"/>
</file>

<file path=customXml/itemProps3.xml><?xml version="1.0" encoding="utf-8"?>
<ds:datastoreItem xmlns:ds="http://schemas.openxmlformats.org/officeDocument/2006/customXml" ds:itemID="{BCE26FF7-76ED-4501-9502-C53F2AEB3CF8}"/>
</file>

<file path=customXml/itemProps4.xml><?xml version="1.0" encoding="utf-8"?>
<ds:datastoreItem xmlns:ds="http://schemas.openxmlformats.org/officeDocument/2006/customXml" ds:itemID="{01500CAD-B58B-4EF7-BA14-9CE4645A2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</cp:revision>
  <cp:lastPrinted>2015-05-29T12:53:00Z</cp:lastPrinted>
  <dcterms:created xsi:type="dcterms:W3CDTF">2015-06-01T13:44:00Z</dcterms:created>
  <dcterms:modified xsi:type="dcterms:W3CDTF">2015-06-04T12:51:00Z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