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1752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752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752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752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175272" w:rsidTr="00175272">
        <w:tc>
          <w:tcPr>
            <w:tcW w:w="5353" w:type="dxa"/>
          </w:tcPr>
          <w:p w:rsidR="00175272" w:rsidRPr="00175272" w:rsidRDefault="00175272" w:rsidP="00175272">
            <w:pPr>
              <w:pStyle w:val="af"/>
              <w:jc w:val="both"/>
              <w:rPr>
                <w:sz w:val="28"/>
                <w:szCs w:val="28"/>
              </w:rPr>
            </w:pPr>
            <w:r w:rsidRPr="00175272">
              <w:rPr>
                <w:sz w:val="28"/>
                <w:szCs w:val="28"/>
              </w:rPr>
      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      </w:r>
          </w:p>
        </w:tc>
        <w:tc>
          <w:tcPr>
            <w:tcW w:w="4502" w:type="dxa"/>
          </w:tcPr>
          <w:p w:rsidR="00175272" w:rsidRDefault="00175272" w:rsidP="004D75D6">
            <w:pPr>
              <w:ind w:right="5670"/>
              <w:rPr>
                <w:sz w:val="28"/>
              </w:rPr>
            </w:pPr>
          </w:p>
        </w:tc>
      </w:tr>
    </w:tbl>
    <w:p w:rsidR="00175272" w:rsidRDefault="00175272" w:rsidP="004D75D6">
      <w:pPr>
        <w:ind w:right="5670"/>
        <w:rPr>
          <w:sz w:val="28"/>
        </w:rPr>
      </w:pPr>
    </w:p>
    <w:p w:rsidR="00BB6CB4" w:rsidRPr="00362E64" w:rsidRDefault="00BB6CB4" w:rsidP="00BB6CB4">
      <w:pPr>
        <w:pStyle w:val="af"/>
        <w:ind w:firstLine="720"/>
        <w:jc w:val="both"/>
        <w:rPr>
          <w:sz w:val="28"/>
        </w:rPr>
      </w:pPr>
      <w:r w:rsidRPr="00362E64">
        <w:rPr>
          <w:sz w:val="28"/>
        </w:rPr>
        <w:t>В соответствии с Федеральным закон</w:t>
      </w:r>
      <w:r w:rsidR="001B2F93">
        <w:rPr>
          <w:sz w:val="28"/>
        </w:rPr>
        <w:t>ом</w:t>
      </w:r>
      <w:r w:rsidRPr="00362E64">
        <w:rPr>
          <w:sz w:val="28"/>
        </w:rPr>
        <w:t xml:space="preserve"> от 06 октября 2003 г.                             № 131-ФЗ «Об общих принципах организации местного самоуправления в Российской Феде</w:t>
      </w:r>
      <w:r w:rsidR="00D76F71">
        <w:rPr>
          <w:sz w:val="28"/>
        </w:rPr>
        <w:t>рации»</w:t>
      </w:r>
      <w:r>
        <w:rPr>
          <w:rFonts w:eastAsiaTheme="minorHAnsi"/>
          <w:sz w:val="28"/>
          <w:szCs w:val="28"/>
          <w:lang w:eastAsia="en-US"/>
        </w:rPr>
        <w:t>,</w:t>
      </w:r>
      <w:r w:rsidRPr="00362E64">
        <w:rPr>
          <w:sz w:val="28"/>
        </w:rPr>
        <w:t xml:space="preserve"> руководствуясь статьями </w:t>
      </w:r>
      <w:r w:rsidR="00427D4F">
        <w:rPr>
          <w:sz w:val="28"/>
        </w:rPr>
        <w:t>24</w:t>
      </w:r>
      <w:r w:rsidR="00F23759">
        <w:rPr>
          <w:sz w:val="28"/>
        </w:rPr>
        <w:t xml:space="preserve">, </w:t>
      </w:r>
      <w:r w:rsidR="00D76F71">
        <w:rPr>
          <w:sz w:val="28"/>
        </w:rPr>
        <w:t>2</w:t>
      </w:r>
      <w:r w:rsidR="006B0900">
        <w:rPr>
          <w:sz w:val="28"/>
        </w:rPr>
        <w:t>6</w:t>
      </w:r>
      <w:r w:rsidR="00427D4F">
        <w:rPr>
          <w:sz w:val="28"/>
        </w:rPr>
        <w:t>, 27</w:t>
      </w:r>
      <w:r w:rsidRPr="00362E64">
        <w:rPr>
          <w:sz w:val="28"/>
        </w:rPr>
        <w:t xml:space="preserve"> Устава города-героя Волгограда, Волгоградская городская Дума</w:t>
      </w:r>
      <w:r>
        <w:rPr>
          <w:sz w:val="28"/>
        </w:rPr>
        <w:t xml:space="preserve"> </w:t>
      </w:r>
    </w:p>
    <w:p w:rsidR="00C47F16" w:rsidRPr="00362E64" w:rsidRDefault="00C47F16" w:rsidP="00C47F16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C47F16" w:rsidRPr="00C47F16" w:rsidRDefault="00C47F16" w:rsidP="00C47F16">
      <w:pPr>
        <w:pStyle w:val="af"/>
        <w:ind w:firstLine="720"/>
        <w:jc w:val="both"/>
        <w:rPr>
          <w:sz w:val="28"/>
        </w:rPr>
      </w:pPr>
      <w:r w:rsidRPr="004465A6">
        <w:rPr>
          <w:sz w:val="28"/>
        </w:rPr>
        <w:t>1. Внести в Положени</w:t>
      </w:r>
      <w:r>
        <w:rPr>
          <w:sz w:val="28"/>
        </w:rPr>
        <w:t>е</w:t>
      </w:r>
      <w:r w:rsidRPr="004465A6">
        <w:rPr>
          <w:sz w:val="28"/>
        </w:rPr>
        <w:t xml:space="preserve"> о статусе депутата Волгоградской городской Думы, </w:t>
      </w:r>
      <w:r w:rsidRPr="00152264">
        <w:rPr>
          <w:sz w:val="28"/>
        </w:rPr>
        <w:t xml:space="preserve">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</w:t>
      </w:r>
      <w:r>
        <w:rPr>
          <w:sz w:val="28"/>
        </w:rPr>
        <w:t xml:space="preserve">следующие </w:t>
      </w:r>
      <w:r w:rsidRPr="004465A6">
        <w:rPr>
          <w:sz w:val="28"/>
        </w:rPr>
        <w:t>изменени</w:t>
      </w:r>
      <w:r>
        <w:rPr>
          <w:sz w:val="28"/>
        </w:rPr>
        <w:t>я</w:t>
      </w:r>
      <w:r w:rsidRPr="004465A6">
        <w:rPr>
          <w:sz w:val="28"/>
        </w:rPr>
        <w:t>:</w:t>
      </w:r>
    </w:p>
    <w:p w:rsidR="00C47F16" w:rsidRP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Pr="00C47F16">
        <w:rPr>
          <w:rFonts w:eastAsiaTheme="minorHAnsi"/>
          <w:sz w:val="28"/>
          <w:szCs w:val="28"/>
          <w:lang w:eastAsia="en-US"/>
        </w:rPr>
        <w:t xml:space="preserve">Статью 4 дополнить новым абзацем четырнадцатым следующего содержания: </w:t>
      </w:r>
    </w:p>
    <w:p w:rsidR="00C47F16" w:rsidRPr="00C47F16" w:rsidRDefault="00C47F16" w:rsidP="00C47F1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«Полномочия депутата прекращаются досрочно решением городской Думы в случае отсутствия депутата без уважительных причин на всех заседаниях городской Думы в течение шести месяцев подряд.».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Pr="00C47F16">
        <w:rPr>
          <w:rFonts w:eastAsiaTheme="minorHAnsi"/>
          <w:sz w:val="28"/>
          <w:szCs w:val="28"/>
          <w:lang w:eastAsia="en-US"/>
        </w:rPr>
        <w:t>Статью 6</w:t>
      </w:r>
      <w:r w:rsidRPr="00C47F16">
        <w:rPr>
          <w:rFonts w:eastAsiaTheme="minorHAnsi"/>
          <w:sz w:val="28"/>
          <w:szCs w:val="28"/>
          <w:vertAlign w:val="superscript"/>
          <w:lang w:eastAsia="en-US"/>
        </w:rPr>
        <w:t xml:space="preserve">6 </w:t>
      </w:r>
      <w:r w:rsidRPr="00C47F16">
        <w:rPr>
          <w:rFonts w:eastAsiaTheme="minorHAnsi"/>
          <w:sz w:val="28"/>
          <w:szCs w:val="28"/>
          <w:lang w:eastAsia="en-US"/>
        </w:rPr>
        <w:t xml:space="preserve">признать утратившей силу. 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F16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27D4F" w:rsidRDefault="00427D4F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47F16" w:rsidRPr="00C47F16" w:rsidRDefault="00C47F16" w:rsidP="00C47F1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47F16" w:rsidRPr="007353F2" w:rsidTr="00C47F16">
        <w:tc>
          <w:tcPr>
            <w:tcW w:w="5778" w:type="dxa"/>
            <w:shd w:val="clear" w:color="auto" w:fill="auto"/>
          </w:tcPr>
          <w:p w:rsidR="00C47F16" w:rsidRPr="007353F2" w:rsidRDefault="00C47F16" w:rsidP="00C47F1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Председатель 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Волгоградской городской Думы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Глава Волгограда</w:t>
            </w: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47F16" w:rsidRPr="007353F2" w:rsidRDefault="00C47F16" w:rsidP="00C47F1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7353F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47F16" w:rsidRDefault="00C47F16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</w:p>
    <w:p w:rsidR="00D76F71" w:rsidRDefault="00D76F71" w:rsidP="00C47F16">
      <w:pPr>
        <w:tabs>
          <w:tab w:val="left" w:pos="9639"/>
        </w:tabs>
      </w:pPr>
      <w:bookmarkStart w:id="0" w:name="_GoBack"/>
      <w:bookmarkEnd w:id="0"/>
    </w:p>
    <w:sectPr w:rsidR="00D76F71" w:rsidSect="00C47F16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6D6" w:rsidRDefault="009B56D6">
      <w:r>
        <w:separator/>
      </w:r>
    </w:p>
  </w:endnote>
  <w:endnote w:type="continuationSeparator" w:id="0">
    <w:p w:rsidR="009B56D6" w:rsidRDefault="009B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6D6" w:rsidRDefault="009B56D6">
      <w:r>
        <w:separator/>
      </w:r>
    </w:p>
  </w:footnote>
  <w:footnote w:type="continuationSeparator" w:id="0">
    <w:p w:rsidR="009B56D6" w:rsidRDefault="009B5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F16" w:rsidRDefault="00C47F1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7F16" w:rsidRDefault="00C47F1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C47F16" w:rsidRDefault="00C47F16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37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F16" w:rsidRPr="00175272" w:rsidRDefault="00C47F16" w:rsidP="00175272">
    <w:pPr>
      <w:pStyle w:val="a5"/>
      <w:tabs>
        <w:tab w:val="center" w:pos="4819"/>
        <w:tab w:val="left" w:pos="8663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50590858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proofErr w:type="gramStart"/>
    <w:r w:rsidRPr="00175272">
      <w:rPr>
        <w:sz w:val="28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DCB11F1"/>
    <w:multiLevelType w:val="multilevel"/>
    <w:tmpl w:val="5D8AD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5343"/>
    <w:rsid w:val="00175272"/>
    <w:rsid w:val="00186D25"/>
    <w:rsid w:val="001B2F93"/>
    <w:rsid w:val="001D7F9D"/>
    <w:rsid w:val="001F393C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7D4F"/>
    <w:rsid w:val="00475A1A"/>
    <w:rsid w:val="00482CCD"/>
    <w:rsid w:val="00483889"/>
    <w:rsid w:val="00492C03"/>
    <w:rsid w:val="004B0A36"/>
    <w:rsid w:val="004C637A"/>
    <w:rsid w:val="004D75D6"/>
    <w:rsid w:val="004E1268"/>
    <w:rsid w:val="00514E4C"/>
    <w:rsid w:val="00556EF0"/>
    <w:rsid w:val="00563AFA"/>
    <w:rsid w:val="00564B0A"/>
    <w:rsid w:val="005845CE"/>
    <w:rsid w:val="0058677E"/>
    <w:rsid w:val="005B1FBD"/>
    <w:rsid w:val="005B43EB"/>
    <w:rsid w:val="005E5400"/>
    <w:rsid w:val="005F5EAC"/>
    <w:rsid w:val="006539E0"/>
    <w:rsid w:val="00672559"/>
    <w:rsid w:val="006741DF"/>
    <w:rsid w:val="006A3C05"/>
    <w:rsid w:val="006A6EC2"/>
    <w:rsid w:val="006B0900"/>
    <w:rsid w:val="006C2410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56D6"/>
    <w:rsid w:val="009F3332"/>
    <w:rsid w:val="009F6CCA"/>
    <w:rsid w:val="00A07440"/>
    <w:rsid w:val="00A25AC1"/>
    <w:rsid w:val="00AD47C9"/>
    <w:rsid w:val="00AE6D24"/>
    <w:rsid w:val="00B537FA"/>
    <w:rsid w:val="00B86D39"/>
    <w:rsid w:val="00BB6CB4"/>
    <w:rsid w:val="00BB75F2"/>
    <w:rsid w:val="00BC38EF"/>
    <w:rsid w:val="00C47F16"/>
    <w:rsid w:val="00C53FF7"/>
    <w:rsid w:val="00C7414B"/>
    <w:rsid w:val="00C85A85"/>
    <w:rsid w:val="00CD3203"/>
    <w:rsid w:val="00D0358D"/>
    <w:rsid w:val="00D04ACA"/>
    <w:rsid w:val="00D65A16"/>
    <w:rsid w:val="00D76F7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3759"/>
    <w:rsid w:val="00F2400C"/>
    <w:rsid w:val="00F72BE1"/>
    <w:rsid w:val="00FA1DC8"/>
    <w:rsid w:val="00FB67DD"/>
    <w:rsid w:val="00FE26CF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A085115-84CE-462C-9224-26A5B6CB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175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175272"/>
  </w:style>
  <w:style w:type="paragraph" w:styleId="af0">
    <w:name w:val="List Paragraph"/>
    <w:basedOn w:val="a"/>
    <w:uiPriority w:val="34"/>
    <w:qFormat/>
    <w:rsid w:val="00C47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2023-07-11T20:00:00+00:00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E322F7C6-1727-435C-8DCD-AFCAB6F3DB53}"/>
</file>

<file path=customXml/itemProps2.xml><?xml version="1.0" encoding="utf-8"?>
<ds:datastoreItem xmlns:ds="http://schemas.openxmlformats.org/officeDocument/2006/customXml" ds:itemID="{50CF12CF-CF99-47DC-A347-A6C77A5DCE9D}"/>
</file>

<file path=customXml/itemProps3.xml><?xml version="1.0" encoding="utf-8"?>
<ds:datastoreItem xmlns:ds="http://schemas.openxmlformats.org/officeDocument/2006/customXml" ds:itemID="{7C13BB69-4115-4158-8432-ED8BAB8B549B}"/>
</file>

<file path=customXml/itemProps4.xml><?xml version="1.0" encoding="utf-8"?>
<ds:datastoreItem xmlns:ds="http://schemas.openxmlformats.org/officeDocument/2006/customXml" ds:itemID="{92EF9876-4234-4CC4-8D8F-F0E3D6CB7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15</cp:revision>
  <cp:lastPrinted>2018-09-17T12:50:00Z</cp:lastPrinted>
  <dcterms:created xsi:type="dcterms:W3CDTF">2023-04-26T10:16:00Z</dcterms:created>
  <dcterms:modified xsi:type="dcterms:W3CDTF">2023-07-11T11:28:00Z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