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E63FF5" w:rsidRDefault="00715E23" w:rsidP="00E63FF5">
      <w:pPr>
        <w:jc w:val="center"/>
        <w:rPr>
          <w:caps/>
          <w:sz w:val="32"/>
          <w:szCs w:val="32"/>
        </w:rPr>
      </w:pPr>
      <w:r w:rsidRPr="00E63FF5">
        <w:rPr>
          <w:caps/>
          <w:sz w:val="32"/>
          <w:szCs w:val="32"/>
        </w:rPr>
        <w:t>ВОЛГОГРАДСКая городская дума</w:t>
      </w:r>
    </w:p>
    <w:p w:rsidR="00715E23" w:rsidRPr="00E63FF5" w:rsidRDefault="00715E23" w:rsidP="00E63FF5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E63FF5" w:rsidRDefault="00715E23" w:rsidP="00E63FF5">
      <w:pPr>
        <w:pBdr>
          <w:bottom w:val="double" w:sz="12" w:space="1" w:color="auto"/>
        </w:pBdr>
        <w:jc w:val="center"/>
        <w:rPr>
          <w:b/>
          <w:sz w:val="32"/>
        </w:rPr>
      </w:pPr>
      <w:r w:rsidRPr="00E63FF5">
        <w:rPr>
          <w:b/>
          <w:sz w:val="32"/>
        </w:rPr>
        <w:t>РЕШЕНИЕ</w:t>
      </w:r>
    </w:p>
    <w:p w:rsidR="00715E23" w:rsidRPr="00E63FF5" w:rsidRDefault="00715E23" w:rsidP="00E63FF5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E63FF5" w:rsidRDefault="00556EF0" w:rsidP="00E63FF5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E63FF5">
        <w:rPr>
          <w:sz w:val="16"/>
          <w:szCs w:val="16"/>
        </w:rPr>
        <w:t xml:space="preserve">400066, Волгоград, </w:t>
      </w:r>
      <w:proofErr w:type="spellStart"/>
      <w:r w:rsidRPr="00E63FF5">
        <w:rPr>
          <w:sz w:val="16"/>
          <w:szCs w:val="16"/>
        </w:rPr>
        <w:t>пр-кт</w:t>
      </w:r>
      <w:proofErr w:type="spellEnd"/>
      <w:r w:rsidRPr="00E63FF5">
        <w:rPr>
          <w:sz w:val="16"/>
          <w:szCs w:val="16"/>
        </w:rPr>
        <w:t xml:space="preserve"> им.</w:t>
      </w:r>
      <w:r w:rsidR="0010551E" w:rsidRPr="00E63FF5">
        <w:rPr>
          <w:sz w:val="16"/>
          <w:szCs w:val="16"/>
        </w:rPr>
        <w:t xml:space="preserve"> </w:t>
      </w:r>
      <w:proofErr w:type="spellStart"/>
      <w:r w:rsidRPr="00E63FF5">
        <w:rPr>
          <w:sz w:val="16"/>
          <w:szCs w:val="16"/>
        </w:rPr>
        <w:t>В.И.Ленина</w:t>
      </w:r>
      <w:proofErr w:type="spellEnd"/>
      <w:r w:rsidRPr="00E63FF5">
        <w:rPr>
          <w:sz w:val="16"/>
          <w:szCs w:val="16"/>
        </w:rPr>
        <w:t xml:space="preserve">, д. 10, тел./факс (8442) 38-08-89, </w:t>
      </w:r>
      <w:r w:rsidRPr="00E63FF5">
        <w:rPr>
          <w:sz w:val="16"/>
          <w:szCs w:val="16"/>
          <w:lang w:val="en-US"/>
        </w:rPr>
        <w:t>E</w:t>
      </w:r>
      <w:r w:rsidRPr="00E63FF5">
        <w:rPr>
          <w:sz w:val="16"/>
          <w:szCs w:val="16"/>
        </w:rPr>
        <w:t>-</w:t>
      </w:r>
      <w:r w:rsidRPr="00E63FF5">
        <w:rPr>
          <w:sz w:val="16"/>
          <w:szCs w:val="16"/>
          <w:lang w:val="en-US"/>
        </w:rPr>
        <w:t>mail</w:t>
      </w:r>
      <w:r w:rsidRPr="00E63FF5">
        <w:rPr>
          <w:sz w:val="16"/>
          <w:szCs w:val="16"/>
        </w:rPr>
        <w:t xml:space="preserve">: </w:t>
      </w:r>
      <w:r w:rsidR="005E5400" w:rsidRPr="00E63FF5">
        <w:rPr>
          <w:sz w:val="16"/>
          <w:szCs w:val="16"/>
          <w:lang w:val="en-US"/>
        </w:rPr>
        <w:t>gs</w:t>
      </w:r>
      <w:r w:rsidR="005E5400" w:rsidRPr="00E63FF5">
        <w:rPr>
          <w:sz w:val="16"/>
          <w:szCs w:val="16"/>
        </w:rPr>
        <w:t>_</w:t>
      </w:r>
      <w:r w:rsidR="005E5400" w:rsidRPr="00E63FF5">
        <w:rPr>
          <w:sz w:val="16"/>
          <w:szCs w:val="16"/>
          <w:lang w:val="en-US"/>
        </w:rPr>
        <w:t>kanc</w:t>
      </w:r>
      <w:r w:rsidR="005E5400" w:rsidRPr="00E63FF5">
        <w:rPr>
          <w:sz w:val="16"/>
          <w:szCs w:val="16"/>
        </w:rPr>
        <w:t>@</w:t>
      </w:r>
      <w:r w:rsidR="005E5400" w:rsidRPr="00E63FF5">
        <w:rPr>
          <w:sz w:val="16"/>
          <w:szCs w:val="16"/>
          <w:lang w:val="en-US"/>
        </w:rPr>
        <w:t>volgsovet</w:t>
      </w:r>
      <w:r w:rsidR="005E5400" w:rsidRPr="00E63FF5">
        <w:rPr>
          <w:sz w:val="16"/>
          <w:szCs w:val="16"/>
        </w:rPr>
        <w:t>.</w:t>
      </w:r>
      <w:r w:rsidR="005E5400" w:rsidRPr="00E63FF5">
        <w:rPr>
          <w:sz w:val="16"/>
          <w:szCs w:val="16"/>
          <w:lang w:val="en-US"/>
        </w:rPr>
        <w:t>ru</w:t>
      </w:r>
    </w:p>
    <w:p w:rsidR="00715E23" w:rsidRPr="00E63FF5" w:rsidRDefault="00715E23" w:rsidP="00E63FF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E63FF5" w:rsidTr="002E7342">
        <w:tc>
          <w:tcPr>
            <w:tcW w:w="486" w:type="dxa"/>
            <w:vAlign w:val="bottom"/>
            <w:hideMark/>
          </w:tcPr>
          <w:p w:rsidR="00715E23" w:rsidRPr="00E63FF5" w:rsidRDefault="00715E23" w:rsidP="00E63FF5">
            <w:pPr>
              <w:pStyle w:val="aa"/>
              <w:jc w:val="center"/>
            </w:pPr>
            <w:r w:rsidRPr="00E63FF5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63FF5" w:rsidRDefault="00124830" w:rsidP="00E63FF5">
            <w:pPr>
              <w:pStyle w:val="aa"/>
              <w:jc w:val="center"/>
            </w:pPr>
            <w:r w:rsidRPr="00E63FF5">
              <w:t>21.07.2022</w:t>
            </w:r>
          </w:p>
        </w:tc>
        <w:tc>
          <w:tcPr>
            <w:tcW w:w="434" w:type="dxa"/>
            <w:vAlign w:val="bottom"/>
            <w:hideMark/>
          </w:tcPr>
          <w:p w:rsidR="00715E23" w:rsidRPr="00E63FF5" w:rsidRDefault="00715E23" w:rsidP="00E63FF5">
            <w:pPr>
              <w:pStyle w:val="aa"/>
              <w:jc w:val="center"/>
            </w:pPr>
            <w:r w:rsidRPr="00E63FF5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63FF5" w:rsidRDefault="00124830" w:rsidP="00E63FF5">
            <w:pPr>
              <w:pStyle w:val="aa"/>
              <w:jc w:val="center"/>
            </w:pPr>
            <w:r w:rsidRPr="00E63FF5">
              <w:t>69/</w:t>
            </w:r>
            <w:r w:rsidR="006A1A03">
              <w:t>1039</w:t>
            </w:r>
          </w:p>
        </w:tc>
      </w:tr>
    </w:tbl>
    <w:p w:rsidR="004D75D6" w:rsidRPr="00E63FF5" w:rsidRDefault="004D75D6" w:rsidP="00E63FF5">
      <w:pPr>
        <w:rPr>
          <w:sz w:val="28"/>
          <w:szCs w:val="28"/>
        </w:rPr>
      </w:pPr>
    </w:p>
    <w:p w:rsidR="006E5E01" w:rsidRPr="00E63FF5" w:rsidRDefault="006E5E01" w:rsidP="00E63FF5">
      <w:pPr>
        <w:tabs>
          <w:tab w:val="left" w:pos="3686"/>
        </w:tabs>
        <w:ind w:right="4961"/>
        <w:jc w:val="both"/>
        <w:rPr>
          <w:sz w:val="28"/>
          <w:szCs w:val="28"/>
        </w:rPr>
      </w:pPr>
      <w:r w:rsidRPr="00E63FF5">
        <w:rPr>
          <w:sz w:val="28"/>
          <w:szCs w:val="28"/>
        </w:rPr>
        <w:t xml:space="preserve">О продлении срока </w:t>
      </w:r>
      <w:proofErr w:type="gramStart"/>
      <w:r w:rsidRPr="00E63FF5">
        <w:rPr>
          <w:sz w:val="28"/>
          <w:szCs w:val="28"/>
        </w:rPr>
        <w:t>контроля за</w:t>
      </w:r>
      <w:proofErr w:type="gramEnd"/>
      <w:r w:rsidRPr="00E63FF5">
        <w:rPr>
          <w:sz w:val="28"/>
          <w:szCs w:val="28"/>
        </w:rPr>
        <w:t xml:space="preserve"> исполнением решений Волгоградской городской Думы</w:t>
      </w:r>
    </w:p>
    <w:p w:rsidR="006E5E01" w:rsidRPr="00E63FF5" w:rsidRDefault="006E5E01" w:rsidP="00E63FF5">
      <w:pPr>
        <w:tabs>
          <w:tab w:val="left" w:pos="4820"/>
        </w:tabs>
        <w:ind w:right="4536"/>
        <w:rPr>
          <w:sz w:val="28"/>
          <w:szCs w:val="28"/>
        </w:rPr>
      </w:pPr>
    </w:p>
    <w:p w:rsidR="006E5E01" w:rsidRPr="00E63FF5" w:rsidRDefault="006E5E01" w:rsidP="00E63FF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63FF5">
        <w:rPr>
          <w:sz w:val="28"/>
          <w:szCs w:val="28"/>
        </w:rPr>
        <w:t xml:space="preserve">Руководствуясь статьей 25 Устава города-героя Волгограда, в соответствии с решением Волгоградской городской Думы от 14.07.2010            № 35/1055 «О </w:t>
      </w:r>
      <w:proofErr w:type="gramStart"/>
      <w:r w:rsidRPr="00E63FF5">
        <w:rPr>
          <w:sz w:val="28"/>
          <w:szCs w:val="28"/>
        </w:rPr>
        <w:t>Положении</w:t>
      </w:r>
      <w:proofErr w:type="gramEnd"/>
      <w:r w:rsidRPr="00E63FF5">
        <w:rPr>
          <w:sz w:val="28"/>
          <w:szCs w:val="28"/>
        </w:rPr>
        <w:t xml:space="preserve"> о порядке осуществления Волгоградской городской Думой контрольных полномочий» Волгоградская городская Дума</w:t>
      </w:r>
    </w:p>
    <w:p w:rsidR="006E5E01" w:rsidRPr="00E63FF5" w:rsidRDefault="006E5E01" w:rsidP="00E63FF5">
      <w:pPr>
        <w:jc w:val="both"/>
        <w:rPr>
          <w:b/>
          <w:sz w:val="28"/>
          <w:szCs w:val="28"/>
        </w:rPr>
      </w:pPr>
      <w:r w:rsidRPr="00E63FF5">
        <w:rPr>
          <w:b/>
          <w:sz w:val="28"/>
          <w:szCs w:val="28"/>
        </w:rPr>
        <w:t>РЕШИЛА:</w:t>
      </w:r>
    </w:p>
    <w:p w:rsidR="006E5E01" w:rsidRPr="00E63FF5" w:rsidRDefault="006E5E01" w:rsidP="00E63FF5">
      <w:pPr>
        <w:ind w:firstLine="709"/>
        <w:jc w:val="both"/>
        <w:rPr>
          <w:sz w:val="28"/>
          <w:szCs w:val="28"/>
        </w:rPr>
      </w:pPr>
      <w:r w:rsidRPr="00E63FF5">
        <w:rPr>
          <w:sz w:val="28"/>
          <w:szCs w:val="28"/>
        </w:rPr>
        <w:t>1. Продлить срок контроля:</w:t>
      </w:r>
    </w:p>
    <w:p w:rsidR="006E5E01" w:rsidRPr="00E63FF5" w:rsidRDefault="006E5E01" w:rsidP="00E63FF5">
      <w:pPr>
        <w:pStyle w:val="ae"/>
        <w:ind w:left="0" w:firstLine="709"/>
        <w:jc w:val="both"/>
        <w:rPr>
          <w:sz w:val="28"/>
          <w:szCs w:val="28"/>
        </w:rPr>
      </w:pPr>
      <w:r w:rsidRPr="00E63FF5">
        <w:rPr>
          <w:sz w:val="28"/>
          <w:szCs w:val="28"/>
        </w:rPr>
        <w:t xml:space="preserve">1.1. </w:t>
      </w:r>
      <w:proofErr w:type="gramStart"/>
      <w:r w:rsidRPr="00E63FF5">
        <w:rPr>
          <w:sz w:val="28"/>
          <w:szCs w:val="28"/>
        </w:rPr>
        <w:t>До 01.11.2022 за исполнением подпункта 3.1 пункта 3 решения Волгоградской городской Думы от 22.12.2020 № 38/643 «О внесении изменений в решение Волгоградской городской Думы от 21.10.2015 № 34/1091 «Об утверждении Правил благоустройства территории городского округа Волгоград» и признании утратившим силу решения Волгоградской городской Думы от 26.03.2014 № 11/261 «Об утверждении Положения о праздничном и тематическом оформлении Волгограда».</w:t>
      </w:r>
      <w:proofErr w:type="gramEnd"/>
    </w:p>
    <w:p w:rsidR="006E5E01" w:rsidRPr="00E63FF5" w:rsidRDefault="006E5E01" w:rsidP="00E63FF5">
      <w:pPr>
        <w:ind w:firstLine="709"/>
        <w:jc w:val="both"/>
        <w:rPr>
          <w:sz w:val="28"/>
          <w:szCs w:val="28"/>
        </w:rPr>
      </w:pPr>
      <w:r w:rsidRPr="00E63FF5">
        <w:rPr>
          <w:sz w:val="28"/>
          <w:szCs w:val="28"/>
        </w:rPr>
        <w:t>1.2. До 31.12.2022:</w:t>
      </w:r>
    </w:p>
    <w:p w:rsidR="006E5E01" w:rsidRPr="00E63FF5" w:rsidRDefault="006E5E01" w:rsidP="00E63FF5">
      <w:pPr>
        <w:ind w:firstLine="709"/>
        <w:jc w:val="both"/>
        <w:rPr>
          <w:sz w:val="28"/>
          <w:szCs w:val="28"/>
        </w:rPr>
      </w:pPr>
      <w:r w:rsidRPr="00E63FF5">
        <w:rPr>
          <w:sz w:val="28"/>
          <w:szCs w:val="28"/>
        </w:rPr>
        <w:t>1.2.1. За исполнением решений Волгоградской городской Думы:</w:t>
      </w:r>
    </w:p>
    <w:p w:rsidR="006E5E01" w:rsidRPr="00E63FF5" w:rsidRDefault="006E5E01" w:rsidP="00E63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3FF5">
        <w:rPr>
          <w:sz w:val="28"/>
          <w:szCs w:val="28"/>
        </w:rPr>
        <w:t>от 22.03.2017 № 55/1606 «О согласии на возмездное отчуждение материальных активов муниципального унитарного предприятия «</w:t>
      </w:r>
      <w:proofErr w:type="spellStart"/>
      <w:r w:rsidRPr="00E63FF5">
        <w:rPr>
          <w:sz w:val="28"/>
          <w:szCs w:val="28"/>
        </w:rPr>
        <w:t>Метроэлектротранс</w:t>
      </w:r>
      <w:proofErr w:type="spellEnd"/>
      <w:r w:rsidRPr="00E63FF5">
        <w:rPr>
          <w:sz w:val="28"/>
          <w:szCs w:val="28"/>
        </w:rPr>
        <w:t xml:space="preserve">» г. Волгограда»; </w:t>
      </w:r>
    </w:p>
    <w:p w:rsidR="006E5E01" w:rsidRPr="00E63FF5" w:rsidRDefault="006E5E01" w:rsidP="00E63FF5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3FF5">
        <w:rPr>
          <w:sz w:val="28"/>
          <w:szCs w:val="28"/>
        </w:rPr>
        <w:t>от 29.04.2020 № 20/453 «О даче согласия на ликвидацию муниципального казенного предприятия «</w:t>
      </w:r>
      <w:proofErr w:type="spellStart"/>
      <w:r w:rsidRPr="00E63FF5">
        <w:rPr>
          <w:sz w:val="28"/>
          <w:szCs w:val="28"/>
        </w:rPr>
        <w:t>Горпитомник</w:t>
      </w:r>
      <w:proofErr w:type="spellEnd"/>
      <w:r w:rsidRPr="00E63FF5">
        <w:rPr>
          <w:sz w:val="28"/>
          <w:szCs w:val="28"/>
        </w:rPr>
        <w:t>».</w:t>
      </w:r>
    </w:p>
    <w:p w:rsidR="006E5E01" w:rsidRPr="00E63FF5" w:rsidRDefault="006E5E01" w:rsidP="00E63FF5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3FF5">
        <w:rPr>
          <w:sz w:val="28"/>
          <w:szCs w:val="28"/>
        </w:rPr>
        <w:t>1.2.2. За исполнением подпункта 2.1 пункта 2 решений Волгоградской городской Думы:</w:t>
      </w:r>
    </w:p>
    <w:p w:rsidR="006E5E01" w:rsidRPr="00E63FF5" w:rsidRDefault="006E5E01" w:rsidP="00E63FF5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E63FF5">
        <w:rPr>
          <w:sz w:val="28"/>
        </w:rPr>
        <w:t>от 11.10.2018 № 2/41 «О внесении изменений в решение Волгоградской городской Думы от 22.03.2017 № 55/1582 «О структуре администрации Волгограда»;</w:t>
      </w:r>
    </w:p>
    <w:p w:rsidR="006E5E01" w:rsidRPr="00E63FF5" w:rsidRDefault="006E5E01" w:rsidP="00E63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3FF5">
        <w:rPr>
          <w:sz w:val="28"/>
          <w:szCs w:val="28"/>
        </w:rPr>
        <w:t>от 25.09.2019 № 12/301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Волгоград»;</w:t>
      </w:r>
    </w:p>
    <w:p w:rsidR="006E5E01" w:rsidRPr="00E63FF5" w:rsidRDefault="006E5E01" w:rsidP="00E63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3FF5">
        <w:rPr>
          <w:sz w:val="28"/>
          <w:szCs w:val="28"/>
        </w:rPr>
        <w:t xml:space="preserve">от 20.11.2019 № 14/341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Волгоград»; </w:t>
      </w:r>
    </w:p>
    <w:p w:rsidR="006E5E01" w:rsidRPr="00E63FF5" w:rsidRDefault="006E5E01" w:rsidP="00E63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3FF5">
        <w:rPr>
          <w:sz w:val="28"/>
          <w:szCs w:val="28"/>
        </w:rPr>
        <w:lastRenderedPageBreak/>
        <w:t>от 26.02.2020 № 18/402 «О внесении изменений в решение Волгоградской городской Думы от 19.07.2017 № 59/1720 «Об утверждении Порядка управления и распоряжения имуществом, находящимся в муниципальной собственности Волгограда»;</w:t>
      </w:r>
    </w:p>
    <w:p w:rsidR="006E5E01" w:rsidRPr="00E63FF5" w:rsidRDefault="006E5E01" w:rsidP="00E63FF5">
      <w:pPr>
        <w:ind w:firstLine="720"/>
        <w:jc w:val="both"/>
        <w:rPr>
          <w:sz w:val="28"/>
          <w:szCs w:val="28"/>
        </w:rPr>
      </w:pPr>
      <w:r w:rsidRPr="00E63FF5">
        <w:rPr>
          <w:sz w:val="28"/>
          <w:szCs w:val="28"/>
        </w:rPr>
        <w:t>от 23.09.2020 № 30/558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Волгоград»;</w:t>
      </w:r>
    </w:p>
    <w:p w:rsidR="006E5E01" w:rsidRPr="00E63FF5" w:rsidRDefault="006E5E01" w:rsidP="00E63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3FF5">
        <w:rPr>
          <w:sz w:val="28"/>
          <w:szCs w:val="28"/>
        </w:rPr>
        <w:t>от 28.07.2021 № 47/778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Волгоград»;</w:t>
      </w:r>
    </w:p>
    <w:p w:rsidR="006E5E01" w:rsidRPr="00E63FF5" w:rsidRDefault="006E5E01" w:rsidP="00E63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3FF5">
        <w:rPr>
          <w:sz w:val="28"/>
          <w:szCs w:val="28"/>
        </w:rPr>
        <w:t xml:space="preserve">от 28.07.2021 № 47/780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Волгоград»; </w:t>
      </w:r>
    </w:p>
    <w:p w:rsidR="006E5E01" w:rsidRPr="00E63FF5" w:rsidRDefault="006E5E01" w:rsidP="00E63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3FF5">
        <w:rPr>
          <w:sz w:val="28"/>
          <w:szCs w:val="28"/>
        </w:rPr>
        <w:t>от 15.12.2021 № 57/893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Волгоград».</w:t>
      </w:r>
    </w:p>
    <w:p w:rsidR="006E5E01" w:rsidRPr="00E63FF5" w:rsidRDefault="006E5E01" w:rsidP="00E63FF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63FF5">
        <w:rPr>
          <w:sz w:val="28"/>
          <w:szCs w:val="28"/>
        </w:rPr>
        <w:t>2. Настоящее решение вступает в силу со дня его принятия.</w:t>
      </w:r>
    </w:p>
    <w:p w:rsidR="006E5E01" w:rsidRPr="00E63FF5" w:rsidRDefault="006E5E01" w:rsidP="00E63FF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63FF5">
        <w:rPr>
          <w:sz w:val="28"/>
          <w:szCs w:val="28"/>
        </w:rPr>
        <w:t xml:space="preserve">3. </w:t>
      </w:r>
      <w:proofErr w:type="gramStart"/>
      <w:r w:rsidRPr="00E63FF5">
        <w:rPr>
          <w:sz w:val="28"/>
          <w:szCs w:val="28"/>
        </w:rPr>
        <w:t>Контроль за</w:t>
      </w:r>
      <w:proofErr w:type="gramEnd"/>
      <w:r w:rsidRPr="00E63FF5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E63FF5">
        <w:rPr>
          <w:sz w:val="28"/>
          <w:szCs w:val="28"/>
        </w:rPr>
        <w:t>Дильмана</w:t>
      </w:r>
      <w:proofErr w:type="spellEnd"/>
      <w:r w:rsidRPr="00E63FF5">
        <w:rPr>
          <w:sz w:val="28"/>
          <w:szCs w:val="28"/>
        </w:rPr>
        <w:t xml:space="preserve"> Д.А.</w:t>
      </w:r>
    </w:p>
    <w:p w:rsidR="006E5E01" w:rsidRPr="00E63FF5" w:rsidRDefault="006E5E01" w:rsidP="00E63FF5">
      <w:pPr>
        <w:jc w:val="both"/>
        <w:rPr>
          <w:sz w:val="28"/>
          <w:szCs w:val="28"/>
        </w:rPr>
      </w:pPr>
    </w:p>
    <w:p w:rsidR="006E5E01" w:rsidRPr="00E63FF5" w:rsidRDefault="006E5E01" w:rsidP="00E63FF5">
      <w:pPr>
        <w:jc w:val="both"/>
        <w:rPr>
          <w:sz w:val="28"/>
          <w:szCs w:val="28"/>
        </w:rPr>
      </w:pPr>
    </w:p>
    <w:p w:rsidR="006E5E01" w:rsidRPr="00E63FF5" w:rsidRDefault="006E5E01" w:rsidP="00E63FF5">
      <w:pPr>
        <w:jc w:val="both"/>
        <w:rPr>
          <w:sz w:val="28"/>
          <w:szCs w:val="28"/>
        </w:rPr>
      </w:pPr>
    </w:p>
    <w:p w:rsidR="00124830" w:rsidRPr="00E63FF5" w:rsidRDefault="00124830" w:rsidP="00E63FF5">
      <w:pPr>
        <w:suppressAutoHyphens/>
        <w:rPr>
          <w:sz w:val="28"/>
          <w:szCs w:val="28"/>
        </w:rPr>
      </w:pPr>
      <w:proofErr w:type="gramStart"/>
      <w:r w:rsidRPr="00E63FF5">
        <w:rPr>
          <w:sz w:val="28"/>
          <w:szCs w:val="28"/>
        </w:rPr>
        <w:t>Исполняющий</w:t>
      </w:r>
      <w:proofErr w:type="gramEnd"/>
      <w:r w:rsidRPr="00E63FF5">
        <w:rPr>
          <w:sz w:val="28"/>
          <w:szCs w:val="28"/>
        </w:rPr>
        <w:t xml:space="preserve"> полномочия председателя </w:t>
      </w:r>
    </w:p>
    <w:p w:rsidR="006E5E01" w:rsidRPr="00E63FF5" w:rsidRDefault="00124830" w:rsidP="00E63FF5">
      <w:pPr>
        <w:suppressAutoHyphens/>
        <w:jc w:val="both"/>
        <w:rPr>
          <w:sz w:val="28"/>
          <w:szCs w:val="28"/>
        </w:rPr>
      </w:pPr>
      <w:r w:rsidRPr="00E63FF5">
        <w:rPr>
          <w:sz w:val="28"/>
          <w:szCs w:val="28"/>
        </w:rPr>
        <w:t xml:space="preserve">Волгоградской городской Думы                                </w:t>
      </w:r>
      <w:r w:rsidR="00E63FF5">
        <w:rPr>
          <w:sz w:val="28"/>
          <w:szCs w:val="28"/>
        </w:rPr>
        <w:t xml:space="preserve"> </w:t>
      </w:r>
      <w:r w:rsidRPr="00E63FF5">
        <w:rPr>
          <w:sz w:val="28"/>
          <w:szCs w:val="28"/>
        </w:rPr>
        <w:t xml:space="preserve">                          </w:t>
      </w:r>
      <w:proofErr w:type="spellStart"/>
      <w:r w:rsidRPr="00E63FF5">
        <w:rPr>
          <w:sz w:val="28"/>
          <w:szCs w:val="28"/>
        </w:rPr>
        <w:t>Д.А.Дильман</w:t>
      </w:r>
      <w:proofErr w:type="spellEnd"/>
    </w:p>
    <w:p w:rsidR="006E5E01" w:rsidRPr="00E63FF5" w:rsidRDefault="006E5E01" w:rsidP="00E63FF5">
      <w:pPr>
        <w:rPr>
          <w:sz w:val="28"/>
          <w:szCs w:val="28"/>
        </w:rPr>
      </w:pPr>
    </w:p>
    <w:p w:rsidR="006E5E01" w:rsidRPr="00E63FF5" w:rsidRDefault="006E5E01" w:rsidP="00E63FF5">
      <w:pPr>
        <w:rPr>
          <w:sz w:val="28"/>
          <w:szCs w:val="28"/>
        </w:rPr>
      </w:pPr>
    </w:p>
    <w:p w:rsidR="006E5E01" w:rsidRPr="00E63FF5" w:rsidRDefault="006E5E01" w:rsidP="00E63FF5">
      <w:pPr>
        <w:rPr>
          <w:sz w:val="28"/>
          <w:szCs w:val="28"/>
        </w:rPr>
      </w:pPr>
    </w:p>
    <w:p w:rsidR="006E5E01" w:rsidRPr="00E63FF5" w:rsidRDefault="006E5E01" w:rsidP="00E63FF5">
      <w:pPr>
        <w:rPr>
          <w:sz w:val="28"/>
          <w:szCs w:val="28"/>
        </w:rPr>
      </w:pPr>
    </w:p>
    <w:p w:rsidR="006E5E01" w:rsidRPr="00E63FF5" w:rsidRDefault="006E5E01" w:rsidP="00E63FF5">
      <w:pPr>
        <w:rPr>
          <w:sz w:val="28"/>
          <w:szCs w:val="28"/>
        </w:rPr>
      </w:pPr>
      <w:bookmarkStart w:id="0" w:name="_GoBack"/>
      <w:bookmarkEnd w:id="0"/>
    </w:p>
    <w:p w:rsidR="006E5E01" w:rsidRPr="00E63FF5" w:rsidRDefault="006E5E01" w:rsidP="00E63FF5">
      <w:pPr>
        <w:rPr>
          <w:sz w:val="28"/>
          <w:szCs w:val="28"/>
        </w:rPr>
      </w:pPr>
    </w:p>
    <w:sectPr w:rsidR="006E5E01" w:rsidRPr="00E63FF5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8B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72026732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3792ECC"/>
    <w:multiLevelType w:val="multilevel"/>
    <w:tmpl w:val="167838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24830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1A03"/>
    <w:rsid w:val="006A3C05"/>
    <w:rsid w:val="006C48ED"/>
    <w:rsid w:val="006E2AC3"/>
    <w:rsid w:val="006E5D09"/>
    <w:rsid w:val="006E5E01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358BC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3FF5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6E5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6E5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B591798-DB7E-4E67-862B-18B1AD591FA6}"/>
</file>

<file path=customXml/itemProps2.xml><?xml version="1.0" encoding="utf-8"?>
<ds:datastoreItem xmlns:ds="http://schemas.openxmlformats.org/officeDocument/2006/customXml" ds:itemID="{DC49B11B-C2AE-4423-9D2D-34E6D000B606}"/>
</file>

<file path=customXml/itemProps3.xml><?xml version="1.0" encoding="utf-8"?>
<ds:datastoreItem xmlns:ds="http://schemas.openxmlformats.org/officeDocument/2006/customXml" ds:itemID="{7CC4F379-D490-474B-81F2-1ED9A40BEA67}"/>
</file>

<file path=customXml/itemProps4.xml><?xml version="1.0" encoding="utf-8"?>
<ds:datastoreItem xmlns:ds="http://schemas.openxmlformats.org/officeDocument/2006/customXml" ds:itemID="{64F8A1ED-EB0D-4B0F-BD74-03B56C643E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411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16</cp:revision>
  <cp:lastPrinted>2018-09-17T12:50:00Z</cp:lastPrinted>
  <dcterms:created xsi:type="dcterms:W3CDTF">2018-09-17T12:51:00Z</dcterms:created>
  <dcterms:modified xsi:type="dcterms:W3CDTF">2022-07-25T12:16:00Z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