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55E27" w:rsidRDefault="00715E23" w:rsidP="00A55E27">
      <w:pPr>
        <w:jc w:val="center"/>
        <w:rPr>
          <w:caps/>
          <w:sz w:val="32"/>
          <w:szCs w:val="32"/>
        </w:rPr>
      </w:pPr>
      <w:r w:rsidRPr="00A55E27">
        <w:rPr>
          <w:caps/>
          <w:sz w:val="32"/>
          <w:szCs w:val="32"/>
        </w:rPr>
        <w:t>ВОЛГОГРАДСКая городская дума</w:t>
      </w:r>
    </w:p>
    <w:p w:rsidR="00715E23" w:rsidRPr="00A55E27" w:rsidRDefault="00715E23" w:rsidP="00A55E2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55E27" w:rsidRDefault="00715E23" w:rsidP="00A55E27">
      <w:pPr>
        <w:pBdr>
          <w:bottom w:val="double" w:sz="12" w:space="1" w:color="auto"/>
        </w:pBdr>
        <w:jc w:val="center"/>
        <w:rPr>
          <w:b/>
          <w:sz w:val="32"/>
        </w:rPr>
      </w:pPr>
      <w:r w:rsidRPr="00A55E27">
        <w:rPr>
          <w:b/>
          <w:sz w:val="32"/>
        </w:rPr>
        <w:t>РЕШЕНИЕ</w:t>
      </w:r>
    </w:p>
    <w:p w:rsidR="00715E23" w:rsidRPr="00A55E27" w:rsidRDefault="00715E23" w:rsidP="00A55E2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55E27" w:rsidRDefault="00556EF0" w:rsidP="00A55E2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55E27">
        <w:rPr>
          <w:sz w:val="16"/>
          <w:szCs w:val="16"/>
        </w:rPr>
        <w:t xml:space="preserve">400066, Волгоград, </w:t>
      </w:r>
      <w:proofErr w:type="spellStart"/>
      <w:r w:rsidRPr="00A55E27">
        <w:rPr>
          <w:sz w:val="16"/>
          <w:szCs w:val="16"/>
        </w:rPr>
        <w:t>пр-кт</w:t>
      </w:r>
      <w:proofErr w:type="spellEnd"/>
      <w:r w:rsidRPr="00A55E27">
        <w:rPr>
          <w:sz w:val="16"/>
          <w:szCs w:val="16"/>
        </w:rPr>
        <w:t xml:space="preserve"> им.</w:t>
      </w:r>
      <w:r w:rsidR="0010551E" w:rsidRPr="00A55E27">
        <w:rPr>
          <w:sz w:val="16"/>
          <w:szCs w:val="16"/>
        </w:rPr>
        <w:t xml:space="preserve"> </w:t>
      </w:r>
      <w:proofErr w:type="spellStart"/>
      <w:r w:rsidRPr="00A55E27">
        <w:rPr>
          <w:sz w:val="16"/>
          <w:szCs w:val="16"/>
        </w:rPr>
        <w:t>В.И.Ленина</w:t>
      </w:r>
      <w:proofErr w:type="spellEnd"/>
      <w:r w:rsidRPr="00A55E27">
        <w:rPr>
          <w:sz w:val="16"/>
          <w:szCs w:val="16"/>
        </w:rPr>
        <w:t xml:space="preserve">, д. 10, тел./факс (8442) 38-08-89, </w:t>
      </w:r>
      <w:r w:rsidRPr="00A55E27">
        <w:rPr>
          <w:sz w:val="16"/>
          <w:szCs w:val="16"/>
          <w:lang w:val="en-US"/>
        </w:rPr>
        <w:t>E</w:t>
      </w:r>
      <w:r w:rsidRPr="00A55E27">
        <w:rPr>
          <w:sz w:val="16"/>
          <w:szCs w:val="16"/>
        </w:rPr>
        <w:t>-</w:t>
      </w:r>
      <w:r w:rsidRPr="00A55E27">
        <w:rPr>
          <w:sz w:val="16"/>
          <w:szCs w:val="16"/>
          <w:lang w:val="en-US"/>
        </w:rPr>
        <w:t>mail</w:t>
      </w:r>
      <w:r w:rsidRPr="00A55E27">
        <w:rPr>
          <w:sz w:val="16"/>
          <w:szCs w:val="16"/>
        </w:rPr>
        <w:t xml:space="preserve">: </w:t>
      </w:r>
      <w:proofErr w:type="spellStart"/>
      <w:r w:rsidR="005E5400" w:rsidRPr="00A55E27">
        <w:rPr>
          <w:sz w:val="16"/>
          <w:szCs w:val="16"/>
          <w:lang w:val="en-US"/>
        </w:rPr>
        <w:t>gs</w:t>
      </w:r>
      <w:proofErr w:type="spellEnd"/>
      <w:r w:rsidR="005E5400" w:rsidRPr="00A55E27">
        <w:rPr>
          <w:sz w:val="16"/>
          <w:szCs w:val="16"/>
        </w:rPr>
        <w:t>_</w:t>
      </w:r>
      <w:proofErr w:type="spellStart"/>
      <w:r w:rsidR="005E5400" w:rsidRPr="00A55E27">
        <w:rPr>
          <w:sz w:val="16"/>
          <w:szCs w:val="16"/>
          <w:lang w:val="en-US"/>
        </w:rPr>
        <w:t>kanc</w:t>
      </w:r>
      <w:proofErr w:type="spellEnd"/>
      <w:r w:rsidR="005E5400" w:rsidRPr="00A55E27">
        <w:rPr>
          <w:sz w:val="16"/>
          <w:szCs w:val="16"/>
        </w:rPr>
        <w:t>@</w:t>
      </w:r>
      <w:proofErr w:type="spellStart"/>
      <w:r w:rsidR="005E5400" w:rsidRPr="00A55E27">
        <w:rPr>
          <w:sz w:val="16"/>
          <w:szCs w:val="16"/>
          <w:lang w:val="en-US"/>
        </w:rPr>
        <w:t>volgsovet</w:t>
      </w:r>
      <w:proofErr w:type="spellEnd"/>
      <w:r w:rsidR="005E5400" w:rsidRPr="00A55E27">
        <w:rPr>
          <w:sz w:val="16"/>
          <w:szCs w:val="16"/>
        </w:rPr>
        <w:t>.</w:t>
      </w:r>
      <w:proofErr w:type="spellStart"/>
      <w:r w:rsidR="005E5400" w:rsidRPr="00A55E27">
        <w:rPr>
          <w:sz w:val="16"/>
          <w:szCs w:val="16"/>
          <w:lang w:val="en-US"/>
        </w:rPr>
        <w:t>ru</w:t>
      </w:r>
      <w:proofErr w:type="spellEnd"/>
    </w:p>
    <w:p w:rsidR="00715E23" w:rsidRPr="00A55E27" w:rsidRDefault="00715E23" w:rsidP="00A55E2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55E27" w:rsidTr="002E7342">
        <w:tc>
          <w:tcPr>
            <w:tcW w:w="486" w:type="dxa"/>
            <w:vAlign w:val="bottom"/>
            <w:hideMark/>
          </w:tcPr>
          <w:p w:rsidR="00715E23" w:rsidRPr="00A55E27" w:rsidRDefault="00715E23" w:rsidP="00A55E27">
            <w:pPr>
              <w:pStyle w:val="aa"/>
              <w:jc w:val="center"/>
            </w:pPr>
            <w:r w:rsidRPr="00A55E2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55E27" w:rsidRDefault="00976BCF" w:rsidP="00A55E27">
            <w:pPr>
              <w:pStyle w:val="aa"/>
              <w:jc w:val="center"/>
            </w:pPr>
            <w:r w:rsidRPr="00A55E27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715E23" w:rsidRPr="00A55E27" w:rsidRDefault="00715E23" w:rsidP="00A55E27">
            <w:pPr>
              <w:pStyle w:val="aa"/>
              <w:jc w:val="center"/>
            </w:pPr>
            <w:r w:rsidRPr="00A55E2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55E27" w:rsidRDefault="00976BCF" w:rsidP="00A55E27">
            <w:pPr>
              <w:pStyle w:val="aa"/>
              <w:jc w:val="center"/>
            </w:pPr>
            <w:r w:rsidRPr="00A55E27">
              <w:t>2</w:t>
            </w:r>
            <w:r w:rsidR="005A216A" w:rsidRPr="00A55E27">
              <w:t>8</w:t>
            </w:r>
            <w:r w:rsidRPr="00A55E27">
              <w:t>/</w:t>
            </w:r>
            <w:r w:rsidR="005E4E8C" w:rsidRPr="00A55E27">
              <w:t>504</w:t>
            </w:r>
          </w:p>
        </w:tc>
      </w:tr>
    </w:tbl>
    <w:p w:rsidR="004D75D6" w:rsidRPr="00A55E27" w:rsidRDefault="004D75D6" w:rsidP="00A55E27">
      <w:pPr>
        <w:rPr>
          <w:sz w:val="28"/>
          <w:szCs w:val="28"/>
        </w:rPr>
      </w:pPr>
    </w:p>
    <w:p w:rsidR="00976BCF" w:rsidRPr="00A55E27" w:rsidRDefault="00976BCF" w:rsidP="00A55E27">
      <w:pPr>
        <w:tabs>
          <w:tab w:val="left" w:pos="0"/>
          <w:tab w:val="left" w:pos="4536"/>
        </w:tabs>
        <w:ind w:right="4110"/>
        <w:jc w:val="both"/>
        <w:rPr>
          <w:i/>
          <w:sz w:val="28"/>
          <w:szCs w:val="28"/>
        </w:rPr>
      </w:pPr>
      <w:r w:rsidRPr="00A55E27">
        <w:rPr>
          <w:sz w:val="28"/>
          <w:szCs w:val="28"/>
        </w:rPr>
        <w:t xml:space="preserve">Об утверждении Порядка расчета предельно допустимой рекреационной емкости особо охраняемых природных территорий местного значения городского округа город-герой Волгоград при осуществлении туризма </w:t>
      </w:r>
    </w:p>
    <w:p w:rsidR="00976BCF" w:rsidRPr="00A55E27" w:rsidRDefault="00976BCF" w:rsidP="00A55E27">
      <w:pPr>
        <w:autoSpaceDE w:val="0"/>
        <w:autoSpaceDN w:val="0"/>
        <w:adjustRightInd w:val="0"/>
        <w:ind w:right="6378"/>
        <w:jc w:val="both"/>
        <w:rPr>
          <w:sz w:val="28"/>
          <w:szCs w:val="28"/>
        </w:rPr>
      </w:pPr>
    </w:p>
    <w:p w:rsidR="00976BCF" w:rsidRPr="00A55E27" w:rsidRDefault="00976BCF" w:rsidP="00A55E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27">
        <w:rPr>
          <w:sz w:val="28"/>
          <w:szCs w:val="28"/>
        </w:rPr>
        <w:t xml:space="preserve">В соответствии с Федеральным </w:t>
      </w:r>
      <w:hyperlink r:id="rId9" w:history="1">
        <w:r w:rsidRPr="00A55E27">
          <w:rPr>
            <w:sz w:val="28"/>
            <w:szCs w:val="28"/>
          </w:rPr>
          <w:t>закон</w:t>
        </w:r>
      </w:hyperlink>
      <w:r w:rsidRPr="00A55E27">
        <w:rPr>
          <w:sz w:val="28"/>
          <w:szCs w:val="28"/>
        </w:rPr>
        <w:t xml:space="preserve">ом от 14 марта </w:t>
      </w:r>
      <w:smartTag w:uri="urn:schemas-microsoft-com:office:smarttags" w:element="metricconverter">
        <w:smartTagPr>
          <w:attr w:name="ProductID" w:val="1995 г"/>
        </w:smartTagPr>
        <w:r w:rsidRPr="00A55E27">
          <w:rPr>
            <w:sz w:val="28"/>
            <w:szCs w:val="28"/>
          </w:rPr>
          <w:t>1995 г</w:t>
        </w:r>
      </w:smartTag>
      <w:r w:rsidRPr="00A55E27">
        <w:rPr>
          <w:sz w:val="28"/>
          <w:szCs w:val="28"/>
        </w:rPr>
        <w:t>. № 33-ФЗ</w:t>
      </w:r>
      <w:r w:rsidR="00E822AE">
        <w:rPr>
          <w:sz w:val="28"/>
          <w:szCs w:val="28"/>
        </w:rPr>
        <w:t xml:space="preserve"> </w:t>
      </w:r>
      <w:r w:rsidRPr="00A55E27">
        <w:rPr>
          <w:sz w:val="28"/>
          <w:szCs w:val="28"/>
        </w:rPr>
        <w:t xml:space="preserve">«Об особо охраняемых природных территориях», постановлением Правительства Российской Федерации от 31 октября 2023 г. № 1809 «Об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туризма», руководствуясь </w:t>
      </w:r>
      <w:hyperlink r:id="rId10" w:history="1">
        <w:r w:rsidRPr="00A55E27">
          <w:rPr>
            <w:sz w:val="28"/>
            <w:szCs w:val="28"/>
          </w:rPr>
          <w:t xml:space="preserve">статьями </w:t>
        </w:r>
      </w:hyperlink>
      <w:r w:rsidRPr="00A55E27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976BCF" w:rsidRPr="00A55E27" w:rsidRDefault="00976BCF" w:rsidP="00A55E27">
      <w:pPr>
        <w:tabs>
          <w:tab w:val="left" w:pos="9639"/>
        </w:tabs>
        <w:jc w:val="both"/>
        <w:rPr>
          <w:b/>
          <w:sz w:val="28"/>
          <w:szCs w:val="28"/>
        </w:rPr>
      </w:pPr>
      <w:r w:rsidRPr="00A55E27">
        <w:rPr>
          <w:b/>
          <w:sz w:val="28"/>
          <w:szCs w:val="28"/>
        </w:rPr>
        <w:t>РЕШИЛА:</w:t>
      </w:r>
    </w:p>
    <w:p w:rsidR="00976BCF" w:rsidRPr="00A55E27" w:rsidRDefault="00976BCF" w:rsidP="00A55E2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27">
        <w:rPr>
          <w:sz w:val="28"/>
          <w:szCs w:val="28"/>
        </w:rPr>
        <w:t>1. Утвердить прилагаемый Порядок расчета предельно допустимой рекреационной емкости особо охраняемых природных территорий местного значения городского округа город-герой Волгоград при осуществлении туризма.</w:t>
      </w:r>
    </w:p>
    <w:p w:rsidR="00976BCF" w:rsidRPr="00A55E27" w:rsidRDefault="00976BCF" w:rsidP="00A55E2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2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76BCF" w:rsidRPr="00A55E27" w:rsidRDefault="00976BCF" w:rsidP="00A55E27">
      <w:pPr>
        <w:shd w:val="clear" w:color="auto" w:fill="FFFFFF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A55E27">
        <w:rPr>
          <w:sz w:val="28"/>
          <w:szCs w:val="28"/>
        </w:rPr>
        <w:t xml:space="preserve">3.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A55E27">
        <w:rPr>
          <w:sz w:val="28"/>
          <w:szCs w:val="28"/>
        </w:rPr>
        <w:t>Дильмана</w:t>
      </w:r>
      <w:proofErr w:type="spellEnd"/>
      <w:r w:rsidRPr="00A55E27">
        <w:rPr>
          <w:sz w:val="28"/>
          <w:szCs w:val="28"/>
        </w:rPr>
        <w:t xml:space="preserve"> Д.А.</w:t>
      </w:r>
    </w:p>
    <w:p w:rsidR="00976BCF" w:rsidRPr="00A55E27" w:rsidRDefault="00976BCF" w:rsidP="00A55E27">
      <w:pPr>
        <w:rPr>
          <w:sz w:val="28"/>
        </w:rPr>
      </w:pPr>
    </w:p>
    <w:p w:rsidR="00976BCF" w:rsidRPr="00A55E27" w:rsidRDefault="00976BCF" w:rsidP="00A55E27">
      <w:pPr>
        <w:rPr>
          <w:sz w:val="28"/>
        </w:rPr>
      </w:pPr>
    </w:p>
    <w:p w:rsidR="00976BCF" w:rsidRPr="00A55E27" w:rsidRDefault="00976BCF" w:rsidP="00A55E27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76BCF" w:rsidRPr="00A55E27" w:rsidTr="006F5D28">
        <w:tc>
          <w:tcPr>
            <w:tcW w:w="5778" w:type="dxa"/>
            <w:shd w:val="clear" w:color="auto" w:fill="auto"/>
          </w:tcPr>
          <w:p w:rsidR="00976BCF" w:rsidRPr="00A55E27" w:rsidRDefault="00976BCF" w:rsidP="00A55E2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E27">
              <w:rPr>
                <w:sz w:val="28"/>
                <w:szCs w:val="28"/>
              </w:rPr>
              <w:t>Председатель</w:t>
            </w:r>
          </w:p>
          <w:p w:rsidR="00976BCF" w:rsidRPr="00A55E27" w:rsidRDefault="00976BCF" w:rsidP="00A55E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E27">
              <w:rPr>
                <w:sz w:val="28"/>
                <w:szCs w:val="28"/>
              </w:rPr>
              <w:t>Волгоградской городской Думы</w:t>
            </w:r>
          </w:p>
          <w:p w:rsidR="00976BCF" w:rsidRPr="00A55E27" w:rsidRDefault="00976BCF" w:rsidP="00A55E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6BCF" w:rsidRPr="00A55E27" w:rsidRDefault="00976BCF" w:rsidP="00A55E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E27">
              <w:rPr>
                <w:sz w:val="28"/>
                <w:szCs w:val="28"/>
              </w:rPr>
              <w:t xml:space="preserve">                              </w:t>
            </w:r>
            <w:r w:rsidR="00E822AE">
              <w:rPr>
                <w:sz w:val="28"/>
                <w:szCs w:val="28"/>
              </w:rPr>
              <w:t xml:space="preserve">     </w:t>
            </w:r>
            <w:r w:rsidRPr="00A55E27">
              <w:rPr>
                <w:sz w:val="28"/>
                <w:szCs w:val="28"/>
              </w:rPr>
              <w:t xml:space="preserve">   </w:t>
            </w:r>
            <w:proofErr w:type="spellStart"/>
            <w:r w:rsidRPr="00A55E2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E822AE" w:rsidRDefault="00976BCF" w:rsidP="00E822A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5E27">
              <w:rPr>
                <w:sz w:val="28"/>
                <w:szCs w:val="28"/>
              </w:rPr>
              <w:t xml:space="preserve">Исполняющий полномочия </w:t>
            </w:r>
          </w:p>
          <w:p w:rsidR="00976BCF" w:rsidRPr="00A55E27" w:rsidRDefault="00976BCF" w:rsidP="00E822A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5E27">
              <w:rPr>
                <w:sz w:val="28"/>
                <w:szCs w:val="28"/>
              </w:rPr>
              <w:t>главы Волгограда</w:t>
            </w:r>
          </w:p>
          <w:p w:rsidR="00976BCF" w:rsidRPr="00A55E27" w:rsidRDefault="00976BCF" w:rsidP="00A55E2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6BCF" w:rsidRPr="00A55E27" w:rsidRDefault="00976BCF" w:rsidP="00E822A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A55E27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E822AE" w:rsidRPr="00E822AE" w:rsidRDefault="00E822AE" w:rsidP="007549F3">
      <w:pPr>
        <w:rPr>
          <w:szCs w:val="28"/>
        </w:rPr>
      </w:pPr>
      <w:bookmarkStart w:id="0" w:name="_GoBack"/>
      <w:bookmarkEnd w:id="0"/>
    </w:p>
    <w:sectPr w:rsidR="00E822AE" w:rsidRPr="00E822AE" w:rsidSect="00A55E27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01" w:rsidRDefault="00757601">
      <w:r>
        <w:separator/>
      </w:r>
    </w:p>
  </w:endnote>
  <w:endnote w:type="continuationSeparator" w:id="0">
    <w:p w:rsidR="00757601" w:rsidRDefault="007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01" w:rsidRDefault="00757601">
      <w:r>
        <w:separator/>
      </w:r>
    </w:p>
  </w:footnote>
  <w:footnote w:type="continuationSeparator" w:id="0">
    <w:p w:rsidR="00757601" w:rsidRDefault="0075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F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8141883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A9216B9"/>
    <w:multiLevelType w:val="hybridMultilevel"/>
    <w:tmpl w:val="A9E8C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39C0"/>
    <w:rsid w:val="00186D25"/>
    <w:rsid w:val="00187349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216A"/>
    <w:rsid w:val="005B43EB"/>
    <w:rsid w:val="005E4E8C"/>
    <w:rsid w:val="005E5400"/>
    <w:rsid w:val="005F5EAC"/>
    <w:rsid w:val="00645063"/>
    <w:rsid w:val="006539E0"/>
    <w:rsid w:val="00672559"/>
    <w:rsid w:val="006741DF"/>
    <w:rsid w:val="006A3C05"/>
    <w:rsid w:val="006B0EB6"/>
    <w:rsid w:val="006C48ED"/>
    <w:rsid w:val="006E2AC3"/>
    <w:rsid w:val="006E60D2"/>
    <w:rsid w:val="006F4598"/>
    <w:rsid w:val="00703359"/>
    <w:rsid w:val="00715E23"/>
    <w:rsid w:val="00746BE7"/>
    <w:rsid w:val="007549F3"/>
    <w:rsid w:val="00757601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56F0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7321"/>
    <w:rsid w:val="009078A8"/>
    <w:rsid w:val="00964FF6"/>
    <w:rsid w:val="00971734"/>
    <w:rsid w:val="00976BCF"/>
    <w:rsid w:val="00A07440"/>
    <w:rsid w:val="00A25AC1"/>
    <w:rsid w:val="00A55E27"/>
    <w:rsid w:val="00AD47C9"/>
    <w:rsid w:val="00AE0E62"/>
    <w:rsid w:val="00AE6D24"/>
    <w:rsid w:val="00B025D2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22AE"/>
    <w:rsid w:val="00E8625D"/>
    <w:rsid w:val="00ED6610"/>
    <w:rsid w:val="00EE3713"/>
    <w:rsid w:val="00EF41A2"/>
    <w:rsid w:val="00F2021D"/>
    <w:rsid w:val="00F2400C"/>
    <w:rsid w:val="00F275FE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qFormat/>
    <w:rsid w:val="00976BCF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f">
    <w:name w:val="Hyperlink"/>
    <w:rsid w:val="00976B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qFormat/>
    <w:rsid w:val="00976BCF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f">
    <w:name w:val="Hyperlink"/>
    <w:rsid w:val="00976B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19215F48F221365E1E7E2E3F95257D0EFAA380E2BD8DA4427117B1012964C31508FEF80810ECBBB8FD59AEE21F8F0AD9F96F7580204D6753E1A8C1t36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19215F48F221365E1E602329F97A780DF6FF85E9BC86F21F2611E65E7962964748A0A14951FFBBB9E35BA9E0t16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E7A2DB7-F3E5-4DE4-B0FA-5D874D12EFD9}"/>
</file>

<file path=customXml/itemProps2.xml><?xml version="1.0" encoding="utf-8"?>
<ds:datastoreItem xmlns:ds="http://schemas.openxmlformats.org/officeDocument/2006/customXml" ds:itemID="{623B674B-827F-425D-9A84-396C3A909D38}"/>
</file>

<file path=customXml/itemProps3.xml><?xml version="1.0" encoding="utf-8"?>
<ds:datastoreItem xmlns:ds="http://schemas.openxmlformats.org/officeDocument/2006/customXml" ds:itemID="{CF094BCD-33FF-42E8-B164-AE8E4970791F}"/>
</file>

<file path=customXml/itemProps4.xml><?xml version="1.0" encoding="utf-8"?>
<ds:datastoreItem xmlns:ds="http://schemas.openxmlformats.org/officeDocument/2006/customXml" ds:itemID="{17A709FC-D8B1-4E29-B785-BAEDF7982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28</cp:revision>
  <cp:lastPrinted>2018-09-17T12:50:00Z</cp:lastPrinted>
  <dcterms:created xsi:type="dcterms:W3CDTF">2018-09-17T12:51:00Z</dcterms:created>
  <dcterms:modified xsi:type="dcterms:W3CDTF">2025-07-16T13:26:00Z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