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BE" w:rsidRDefault="00A341F2" w:rsidP="00A341F2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  <w:r w:rsidR="002024BE">
        <w:rPr>
          <w:noProof/>
          <w:sz w:val="24"/>
        </w:rPr>
        <w:drawing>
          <wp:inline distT="0" distB="0" distL="0" distR="0">
            <wp:extent cx="480060" cy="570865"/>
            <wp:effectExtent l="0" t="0" r="0" b="635"/>
            <wp:docPr id="2" name="Рисунок 2" descr="Gerb_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H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копия верна Л.Н.Мельникова</w:t>
      </w:r>
    </w:p>
    <w:p w:rsidR="002024BE" w:rsidRDefault="002024BE" w:rsidP="002024BE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2024BE" w:rsidRPr="00A97CAE" w:rsidRDefault="002024BE" w:rsidP="002024BE">
      <w:pPr>
        <w:pBdr>
          <w:bottom w:val="double" w:sz="12" w:space="1" w:color="auto"/>
        </w:pBdr>
        <w:jc w:val="center"/>
        <w:rPr>
          <w:b/>
          <w:sz w:val="12"/>
        </w:rPr>
      </w:pPr>
    </w:p>
    <w:p w:rsidR="002024BE" w:rsidRDefault="002024BE" w:rsidP="002024BE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2024BE" w:rsidRPr="00E3034D" w:rsidRDefault="002024BE" w:rsidP="002024B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2024BE" w:rsidRPr="003229DC" w:rsidRDefault="002024BE" w:rsidP="002024BE">
      <w:pPr>
        <w:pBdr>
          <w:bottom w:val="double" w:sz="12" w:space="1" w:color="auto"/>
        </w:pBdr>
        <w:rPr>
          <w:sz w:val="18"/>
        </w:rPr>
      </w:pPr>
      <w:smartTag w:uri="urn:schemas-microsoft-com:office:smarttags" w:element="metricconverter">
        <w:smartTagPr>
          <w:attr w:name="ProductID" w:val="400131, г"/>
        </w:smartTagPr>
        <w:r>
          <w:rPr>
            <w:sz w:val="18"/>
          </w:rPr>
          <w:t>400131, г</w:t>
        </w:r>
      </w:smartTag>
      <w:r>
        <w:rPr>
          <w:sz w:val="18"/>
        </w:rPr>
        <w:t xml:space="preserve">. Волгоград, ул. </w:t>
      </w:r>
      <w:proofErr w:type="gramStart"/>
      <w:r>
        <w:rPr>
          <w:sz w:val="18"/>
        </w:rPr>
        <w:t>Советская</w:t>
      </w:r>
      <w:proofErr w:type="gramEnd"/>
      <w:r>
        <w:rPr>
          <w:sz w:val="18"/>
        </w:rPr>
        <w:t>, 9                                                                           тел. (8442) 33-26-55, факс (8442) 55-17-13</w:t>
      </w:r>
    </w:p>
    <w:p w:rsidR="002024BE" w:rsidRDefault="002024BE" w:rsidP="002024BE">
      <w:pPr>
        <w:rPr>
          <w:sz w:val="28"/>
        </w:rPr>
      </w:pPr>
    </w:p>
    <w:p w:rsidR="002024BE" w:rsidRDefault="002024BE" w:rsidP="002024BE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29.03.2013</w:t>
      </w:r>
      <w:r>
        <w:rPr>
          <w:sz w:val="28"/>
        </w:rPr>
        <w:t xml:space="preserve"> № </w:t>
      </w:r>
      <w:r>
        <w:rPr>
          <w:sz w:val="28"/>
          <w:u w:val="single"/>
        </w:rPr>
        <w:t>74/2218</w:t>
      </w:r>
    </w:p>
    <w:p w:rsidR="002024BE" w:rsidRDefault="002024BE" w:rsidP="002024BE">
      <w:pPr>
        <w:pStyle w:val="3"/>
        <w:ind w:left="0" w:firstLine="0"/>
      </w:pPr>
    </w:p>
    <w:p w:rsidR="002024BE" w:rsidRDefault="002024BE" w:rsidP="002024BE">
      <w:pPr>
        <w:ind w:right="4678"/>
        <w:jc w:val="both"/>
        <w:rPr>
          <w:sz w:val="16"/>
          <w:szCs w:val="16"/>
        </w:rPr>
      </w:pPr>
      <w:r w:rsidRPr="004F694C">
        <w:rPr>
          <w:sz w:val="28"/>
          <w:szCs w:val="28"/>
        </w:rPr>
        <w:t>О даче согласия на заключение креди</w:t>
      </w:r>
      <w:r w:rsidRPr="004F694C">
        <w:rPr>
          <w:sz w:val="28"/>
          <w:szCs w:val="28"/>
        </w:rPr>
        <w:t>т</w:t>
      </w:r>
      <w:r w:rsidRPr="004F694C">
        <w:rPr>
          <w:sz w:val="28"/>
          <w:szCs w:val="28"/>
        </w:rPr>
        <w:t>ного договора и передачу в залог объе</w:t>
      </w:r>
      <w:r w:rsidRPr="004F694C">
        <w:rPr>
          <w:sz w:val="28"/>
          <w:szCs w:val="28"/>
        </w:rPr>
        <w:t>к</w:t>
      </w:r>
      <w:r w:rsidRPr="004F694C">
        <w:rPr>
          <w:sz w:val="28"/>
          <w:szCs w:val="28"/>
        </w:rPr>
        <w:t>тов муниципального недвижимого им</w:t>
      </w:r>
      <w:r w:rsidRPr="004F694C">
        <w:rPr>
          <w:sz w:val="28"/>
          <w:szCs w:val="28"/>
        </w:rPr>
        <w:t>у</w:t>
      </w:r>
      <w:r w:rsidRPr="004F694C">
        <w:rPr>
          <w:sz w:val="28"/>
          <w:szCs w:val="28"/>
        </w:rPr>
        <w:t>щества для обеспечения обязательств по кредитному договору</w:t>
      </w:r>
    </w:p>
    <w:p w:rsidR="007D2262" w:rsidRDefault="007D2262" w:rsidP="007D22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D2262" w:rsidRDefault="007D2262" w:rsidP="002024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системе жилищно-коммунального хозяйства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града сложилась кризисная ситуация, кредиторская задолженность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пальных </w:t>
      </w:r>
      <w:proofErr w:type="spellStart"/>
      <w:r>
        <w:rPr>
          <w:sz w:val="28"/>
          <w:szCs w:val="28"/>
        </w:rPr>
        <w:t>ресурсоснабжающих</w:t>
      </w:r>
      <w:proofErr w:type="spellEnd"/>
      <w:r>
        <w:rPr>
          <w:sz w:val="28"/>
          <w:szCs w:val="28"/>
        </w:rPr>
        <w:t xml:space="preserve"> организаций перед поставщиками энергоресу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сов на 01.03.2013 составляет 4,45 </w:t>
      </w:r>
      <w:proofErr w:type="gramStart"/>
      <w:r>
        <w:rPr>
          <w:sz w:val="28"/>
          <w:szCs w:val="28"/>
        </w:rPr>
        <w:t>м</w:t>
      </w:r>
      <w:r w:rsidR="002024BE">
        <w:rPr>
          <w:sz w:val="28"/>
          <w:szCs w:val="28"/>
        </w:rPr>
        <w:t>лрд</w:t>
      </w:r>
      <w:proofErr w:type="gramEnd"/>
      <w:r>
        <w:rPr>
          <w:sz w:val="28"/>
          <w:szCs w:val="28"/>
        </w:rPr>
        <w:t xml:space="preserve"> рублей, в том числе задолженность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унитарного предприятия «Волгоградское коммунальное хозя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ство» </w:t>
      </w:r>
      <w:r w:rsidR="002024BE">
        <w:rPr>
          <w:sz w:val="28"/>
          <w:szCs w:val="28"/>
        </w:rPr>
        <w:t>–</w:t>
      </w:r>
      <w:r>
        <w:rPr>
          <w:sz w:val="28"/>
          <w:szCs w:val="28"/>
        </w:rPr>
        <w:t xml:space="preserve"> 3,67 </w:t>
      </w:r>
      <w:r w:rsidR="002024BE">
        <w:rPr>
          <w:sz w:val="28"/>
          <w:szCs w:val="28"/>
        </w:rPr>
        <w:t>млрд</w:t>
      </w:r>
      <w:r>
        <w:rPr>
          <w:sz w:val="28"/>
          <w:szCs w:val="28"/>
        </w:rPr>
        <w:t xml:space="preserve"> рублей, муниципального унитарного предприятия «Горо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ской водоканал г.</w:t>
      </w:r>
      <w:r w:rsidR="002024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Волгограда» </w:t>
      </w:r>
      <w:r w:rsidR="002024BE">
        <w:rPr>
          <w:sz w:val="28"/>
          <w:szCs w:val="28"/>
        </w:rPr>
        <w:t>–</w:t>
      </w:r>
      <w:r>
        <w:rPr>
          <w:sz w:val="28"/>
          <w:szCs w:val="28"/>
        </w:rPr>
        <w:t xml:space="preserve"> 0,78 млрд рублей, что может привести к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кращению подачи энергоресурсов жителям Волгограда.</w:t>
      </w:r>
    </w:p>
    <w:p w:rsidR="007D2262" w:rsidRDefault="007D2262" w:rsidP="002024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67A10">
        <w:rPr>
          <w:sz w:val="28"/>
          <w:szCs w:val="28"/>
        </w:rPr>
        <w:t>Учитывая кризисную ситуацию, связанную с наличием просроченной кредиторской задолженности муниципального унитарного предприятия «Во</w:t>
      </w:r>
      <w:r w:rsidRPr="00867A10">
        <w:rPr>
          <w:sz w:val="28"/>
          <w:szCs w:val="28"/>
        </w:rPr>
        <w:t>л</w:t>
      </w:r>
      <w:r w:rsidRPr="00867A10">
        <w:rPr>
          <w:sz w:val="28"/>
          <w:szCs w:val="28"/>
        </w:rPr>
        <w:t>гоградское коммунальное хозяйство» пе</w:t>
      </w:r>
      <w:r w:rsidR="00443653">
        <w:rPr>
          <w:sz w:val="28"/>
          <w:szCs w:val="28"/>
        </w:rPr>
        <w:t>ред поставщиками энергоресурсов</w:t>
      </w:r>
      <w:r w:rsidRPr="00867A10">
        <w:rPr>
          <w:sz w:val="28"/>
          <w:szCs w:val="28"/>
        </w:rPr>
        <w:t xml:space="preserve"> и</w:t>
      </w:r>
      <w:r>
        <w:rPr>
          <w:sz w:val="28"/>
          <w:szCs w:val="28"/>
        </w:rPr>
        <w:t>,</w:t>
      </w:r>
      <w:r w:rsidRPr="00867A10">
        <w:rPr>
          <w:sz w:val="28"/>
          <w:szCs w:val="28"/>
        </w:rPr>
        <w:t xml:space="preserve"> как следствие, угроз</w:t>
      </w:r>
      <w:r w:rsidR="002024BE">
        <w:rPr>
          <w:sz w:val="28"/>
          <w:szCs w:val="28"/>
        </w:rPr>
        <w:t>ой</w:t>
      </w:r>
      <w:r w:rsidRPr="00867A10">
        <w:rPr>
          <w:sz w:val="28"/>
          <w:szCs w:val="28"/>
        </w:rPr>
        <w:t xml:space="preserve"> приостановления поставок энергоресурсов жителям Волгограда, а также </w:t>
      </w:r>
      <w:r>
        <w:rPr>
          <w:sz w:val="28"/>
          <w:szCs w:val="28"/>
        </w:rPr>
        <w:t xml:space="preserve">с </w:t>
      </w:r>
      <w:r w:rsidRPr="00867A10">
        <w:rPr>
          <w:sz w:val="28"/>
          <w:szCs w:val="28"/>
        </w:rPr>
        <w:t>риском выбытия объектов жилищно-коммунального х</w:t>
      </w:r>
      <w:r w:rsidRPr="00867A10">
        <w:rPr>
          <w:sz w:val="28"/>
          <w:szCs w:val="28"/>
        </w:rPr>
        <w:t>о</w:t>
      </w:r>
      <w:r w:rsidRPr="00867A10">
        <w:rPr>
          <w:sz w:val="28"/>
          <w:szCs w:val="28"/>
        </w:rPr>
        <w:t>зяйства, необходим</w:t>
      </w:r>
      <w:r>
        <w:rPr>
          <w:sz w:val="28"/>
          <w:szCs w:val="28"/>
        </w:rPr>
        <w:t>ых</w:t>
      </w:r>
      <w:r w:rsidRPr="00867A10">
        <w:rPr>
          <w:sz w:val="28"/>
          <w:szCs w:val="28"/>
        </w:rPr>
        <w:t xml:space="preserve"> для решения вопросов местного значения, из муниц</w:t>
      </w:r>
      <w:r w:rsidRPr="00867A10">
        <w:rPr>
          <w:sz w:val="28"/>
          <w:szCs w:val="28"/>
        </w:rPr>
        <w:t>и</w:t>
      </w:r>
      <w:r w:rsidRPr="00867A10">
        <w:rPr>
          <w:sz w:val="28"/>
          <w:szCs w:val="28"/>
        </w:rPr>
        <w:t>пальной собственности Волгограда, рассмотрев обращение администрации Волгограда от 28.03.2013 № 05-и/1479, в соответствии с Гражданским кодексом Российской Федерации</w:t>
      </w:r>
      <w:proofErr w:type="gramEnd"/>
      <w:r w:rsidRPr="00867A10">
        <w:rPr>
          <w:sz w:val="28"/>
          <w:szCs w:val="28"/>
        </w:rPr>
        <w:t xml:space="preserve">, </w:t>
      </w:r>
      <w:proofErr w:type="gramStart"/>
      <w:r w:rsidRPr="00867A10">
        <w:rPr>
          <w:sz w:val="28"/>
          <w:szCs w:val="28"/>
        </w:rPr>
        <w:t>Федеральными законами от 06 октября 2003 г.</w:t>
      </w:r>
      <w:r w:rsidR="002024BE">
        <w:rPr>
          <w:sz w:val="28"/>
          <w:szCs w:val="28"/>
        </w:rPr>
        <w:t xml:space="preserve">                          </w:t>
      </w:r>
      <w:r w:rsidRPr="00867A10">
        <w:rPr>
          <w:sz w:val="28"/>
          <w:szCs w:val="28"/>
        </w:rPr>
        <w:t xml:space="preserve"> № 131-ФЗ «Об общих принципах организации местного самоуправления в Ро</w:t>
      </w:r>
      <w:r w:rsidRPr="00867A10">
        <w:rPr>
          <w:sz w:val="28"/>
          <w:szCs w:val="28"/>
        </w:rPr>
        <w:t>с</w:t>
      </w:r>
      <w:r w:rsidRPr="00867A10">
        <w:rPr>
          <w:sz w:val="28"/>
          <w:szCs w:val="28"/>
        </w:rPr>
        <w:t xml:space="preserve">сийской Федерации» (в редакции на </w:t>
      </w:r>
      <w:r w:rsidR="002024BE">
        <w:rPr>
          <w:sz w:val="28"/>
          <w:szCs w:val="28"/>
        </w:rPr>
        <w:t>30</w:t>
      </w:r>
      <w:r w:rsidRPr="00867A10">
        <w:rPr>
          <w:sz w:val="28"/>
          <w:szCs w:val="28"/>
        </w:rPr>
        <w:t>.12.2012), от 16 июля 1998 г. № 102-ФЗ «Об ипотеке (залоге недвижимости)» (в редакции на 06.12.2011), от 14 ноября 2002 г. № 161-ФЗ «О государственных и муниципальных унитарных предпри</w:t>
      </w:r>
      <w:r w:rsidRPr="00867A10">
        <w:rPr>
          <w:sz w:val="28"/>
          <w:szCs w:val="28"/>
        </w:rPr>
        <w:t>я</w:t>
      </w:r>
      <w:r w:rsidRPr="00867A10">
        <w:rPr>
          <w:sz w:val="28"/>
          <w:szCs w:val="28"/>
        </w:rPr>
        <w:t>тиях» (в редакции на 03.12.2012), Положением о порядке предоставления в пользование и изъятия муниципального</w:t>
      </w:r>
      <w:proofErr w:type="gramEnd"/>
      <w:r w:rsidRPr="00867A10">
        <w:rPr>
          <w:sz w:val="28"/>
          <w:szCs w:val="28"/>
        </w:rPr>
        <w:t xml:space="preserve"> </w:t>
      </w:r>
      <w:proofErr w:type="gramStart"/>
      <w:r w:rsidRPr="00867A10">
        <w:rPr>
          <w:sz w:val="28"/>
          <w:szCs w:val="28"/>
        </w:rPr>
        <w:t xml:space="preserve">недвижимого имущества, принятым постановлением Волгоградского городского Совета народных депутатов </w:t>
      </w:r>
      <w:r w:rsidR="00BB39E8">
        <w:rPr>
          <w:sz w:val="28"/>
          <w:szCs w:val="28"/>
        </w:rPr>
        <w:t xml:space="preserve">                   </w:t>
      </w:r>
      <w:r w:rsidRPr="00867A10">
        <w:rPr>
          <w:sz w:val="28"/>
          <w:szCs w:val="28"/>
        </w:rPr>
        <w:t>от 15.12.2000  № 21/297 «О принятии Положения о порядке предоставления в пользование и изъятия муниципального недвижимого имущества» (в редакции на 26.12.2012), Положением о залоге имущества, находящегося в муниципал</w:t>
      </w:r>
      <w:r w:rsidRPr="00867A10">
        <w:rPr>
          <w:sz w:val="28"/>
          <w:szCs w:val="28"/>
        </w:rPr>
        <w:t>ь</w:t>
      </w:r>
      <w:r w:rsidRPr="00867A10">
        <w:rPr>
          <w:sz w:val="28"/>
          <w:szCs w:val="28"/>
        </w:rPr>
        <w:t>ной собственности, принятым постановлением Волгоградского городского С</w:t>
      </w:r>
      <w:r w:rsidRPr="00867A10">
        <w:rPr>
          <w:sz w:val="28"/>
          <w:szCs w:val="28"/>
        </w:rPr>
        <w:t>о</w:t>
      </w:r>
      <w:r w:rsidRPr="00867A10">
        <w:rPr>
          <w:sz w:val="28"/>
          <w:szCs w:val="28"/>
        </w:rPr>
        <w:lastRenderedPageBreak/>
        <w:t>вета народных депутатов от 19.10.2000 № 18/230 «О принятии Положения о з</w:t>
      </w:r>
      <w:r w:rsidRPr="00867A10">
        <w:rPr>
          <w:sz w:val="28"/>
          <w:szCs w:val="28"/>
        </w:rPr>
        <w:t>а</w:t>
      </w:r>
      <w:r w:rsidRPr="00867A10">
        <w:rPr>
          <w:sz w:val="28"/>
          <w:szCs w:val="28"/>
        </w:rPr>
        <w:t>логе имущества, находящегося в муниципальной собственности», руководств</w:t>
      </w:r>
      <w:r w:rsidRPr="00867A10">
        <w:rPr>
          <w:sz w:val="28"/>
          <w:szCs w:val="28"/>
        </w:rPr>
        <w:t>у</w:t>
      </w:r>
      <w:r w:rsidRPr="00867A10">
        <w:rPr>
          <w:sz w:val="28"/>
          <w:szCs w:val="28"/>
        </w:rPr>
        <w:t>ясь</w:t>
      </w:r>
      <w:proofErr w:type="gramEnd"/>
      <w:r w:rsidRPr="00867A10">
        <w:rPr>
          <w:sz w:val="28"/>
          <w:szCs w:val="28"/>
        </w:rPr>
        <w:t xml:space="preserve"> статьями 5, 7, 24, 26, 39, 47 Устава города-героя Волгограда,</w:t>
      </w:r>
      <w:r>
        <w:rPr>
          <w:sz w:val="28"/>
          <w:szCs w:val="28"/>
        </w:rPr>
        <w:t xml:space="preserve"> Волгоградская городская Дума</w:t>
      </w:r>
    </w:p>
    <w:p w:rsidR="007D2262" w:rsidRDefault="007D2262" w:rsidP="007D22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7D2262" w:rsidRDefault="002024BE" w:rsidP="002024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D2262">
        <w:rPr>
          <w:sz w:val="28"/>
          <w:szCs w:val="28"/>
        </w:rPr>
        <w:t>Дать согласие муниципальному унитарному предприятию «Волгогра</w:t>
      </w:r>
      <w:r w:rsidR="007D2262">
        <w:rPr>
          <w:sz w:val="28"/>
          <w:szCs w:val="28"/>
        </w:rPr>
        <w:t>д</w:t>
      </w:r>
      <w:r w:rsidR="007D2262">
        <w:rPr>
          <w:sz w:val="28"/>
          <w:szCs w:val="28"/>
        </w:rPr>
        <w:t xml:space="preserve">ское коммунальное хозяйство» на заключение кредитного договора в объеме 1200 </w:t>
      </w:r>
      <w:proofErr w:type="gramStart"/>
      <w:r w:rsidR="007D2262">
        <w:rPr>
          <w:sz w:val="28"/>
          <w:szCs w:val="28"/>
        </w:rPr>
        <w:t>мл</w:t>
      </w:r>
      <w:r>
        <w:rPr>
          <w:sz w:val="28"/>
          <w:szCs w:val="28"/>
        </w:rPr>
        <w:t>н</w:t>
      </w:r>
      <w:proofErr w:type="gramEnd"/>
      <w:r w:rsidR="007D2262">
        <w:rPr>
          <w:sz w:val="28"/>
          <w:szCs w:val="28"/>
        </w:rPr>
        <w:t xml:space="preserve"> рублей для погашения кредиторской задолженности перед </w:t>
      </w:r>
      <w:r w:rsidR="0017339A">
        <w:rPr>
          <w:sz w:val="28"/>
          <w:szCs w:val="28"/>
        </w:rPr>
        <w:t>обществом с ограниченной ответственностью</w:t>
      </w:r>
      <w:r w:rsidR="007D2262">
        <w:rPr>
          <w:sz w:val="28"/>
          <w:szCs w:val="28"/>
        </w:rPr>
        <w:t xml:space="preserve"> «</w:t>
      </w:r>
      <w:r w:rsidR="0017339A">
        <w:rPr>
          <w:sz w:val="28"/>
          <w:szCs w:val="28"/>
        </w:rPr>
        <w:t xml:space="preserve">Газпром </w:t>
      </w:r>
      <w:proofErr w:type="spellStart"/>
      <w:r w:rsidR="007D2262">
        <w:rPr>
          <w:sz w:val="28"/>
          <w:szCs w:val="28"/>
        </w:rPr>
        <w:t>межрегионгаз</w:t>
      </w:r>
      <w:proofErr w:type="spellEnd"/>
      <w:r w:rsidR="0017339A">
        <w:rPr>
          <w:sz w:val="28"/>
          <w:szCs w:val="28"/>
        </w:rPr>
        <w:t xml:space="preserve"> Волгоград</w:t>
      </w:r>
      <w:r w:rsidR="007D2262">
        <w:rPr>
          <w:sz w:val="28"/>
          <w:szCs w:val="28"/>
        </w:rPr>
        <w:t>» по дог</w:t>
      </w:r>
      <w:r w:rsidR="007D2262">
        <w:rPr>
          <w:sz w:val="28"/>
          <w:szCs w:val="28"/>
        </w:rPr>
        <w:t>о</w:t>
      </w:r>
      <w:r w:rsidR="007D2262">
        <w:rPr>
          <w:sz w:val="28"/>
          <w:szCs w:val="28"/>
        </w:rPr>
        <w:t>ворам</w:t>
      </w:r>
      <w:r>
        <w:rPr>
          <w:sz w:val="28"/>
          <w:szCs w:val="28"/>
        </w:rPr>
        <w:t xml:space="preserve"> </w:t>
      </w:r>
      <w:r w:rsidR="007D2262">
        <w:rPr>
          <w:sz w:val="28"/>
          <w:szCs w:val="28"/>
        </w:rPr>
        <w:t>от 04.06.2009</w:t>
      </w:r>
      <w:r>
        <w:rPr>
          <w:sz w:val="28"/>
          <w:szCs w:val="28"/>
        </w:rPr>
        <w:t xml:space="preserve"> № 09-5-17428/09</w:t>
      </w:r>
      <w:r w:rsidR="007D2262">
        <w:rPr>
          <w:sz w:val="28"/>
          <w:szCs w:val="28"/>
        </w:rPr>
        <w:t>, от 04.06.2009</w:t>
      </w:r>
      <w:r>
        <w:rPr>
          <w:sz w:val="28"/>
          <w:szCs w:val="28"/>
        </w:rPr>
        <w:t xml:space="preserve"> № 09-5/17426/09</w:t>
      </w:r>
      <w:r w:rsidR="007D2262">
        <w:rPr>
          <w:sz w:val="28"/>
          <w:szCs w:val="28"/>
        </w:rPr>
        <w:t xml:space="preserve">, </w:t>
      </w:r>
      <w:r w:rsidR="0017339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от 12.10.2012 </w:t>
      </w:r>
      <w:r w:rsidR="007D2262">
        <w:rPr>
          <w:sz w:val="28"/>
          <w:szCs w:val="28"/>
        </w:rPr>
        <w:t xml:space="preserve">№ 09-5-25439/13Б, </w:t>
      </w:r>
      <w:r>
        <w:rPr>
          <w:sz w:val="28"/>
          <w:szCs w:val="28"/>
        </w:rPr>
        <w:t xml:space="preserve">от 12.10.2012 </w:t>
      </w:r>
      <w:r w:rsidR="007D2262">
        <w:rPr>
          <w:sz w:val="28"/>
          <w:szCs w:val="28"/>
        </w:rPr>
        <w:t xml:space="preserve">№ 09-5/25440/13Б в размере </w:t>
      </w:r>
      <w:r w:rsidR="0017339A">
        <w:rPr>
          <w:sz w:val="28"/>
          <w:szCs w:val="28"/>
        </w:rPr>
        <w:t xml:space="preserve">                 </w:t>
      </w:r>
      <w:r w:rsidR="007D2262">
        <w:rPr>
          <w:sz w:val="28"/>
          <w:szCs w:val="28"/>
        </w:rPr>
        <w:t>900 млн рублей, перед муниципальным унитарным предприятием «Городской водоканал г.</w:t>
      </w:r>
      <w:r>
        <w:rPr>
          <w:sz w:val="28"/>
          <w:szCs w:val="28"/>
        </w:rPr>
        <w:t xml:space="preserve"> </w:t>
      </w:r>
      <w:r w:rsidR="007D2262">
        <w:rPr>
          <w:sz w:val="28"/>
          <w:szCs w:val="28"/>
        </w:rPr>
        <w:t xml:space="preserve">Волгограда» </w:t>
      </w:r>
      <w:r w:rsidR="007D2262" w:rsidRPr="004E79C0">
        <w:rPr>
          <w:sz w:val="28"/>
          <w:szCs w:val="28"/>
        </w:rPr>
        <w:t xml:space="preserve">по договору </w:t>
      </w:r>
      <w:r w:rsidRPr="004E79C0">
        <w:rPr>
          <w:sz w:val="28"/>
          <w:szCs w:val="28"/>
        </w:rPr>
        <w:t>от 01.06.2009</w:t>
      </w:r>
      <w:r>
        <w:rPr>
          <w:sz w:val="28"/>
          <w:szCs w:val="28"/>
        </w:rPr>
        <w:t xml:space="preserve"> </w:t>
      </w:r>
      <w:r w:rsidR="007D2262" w:rsidRPr="004E79C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D2262" w:rsidRPr="004E79C0">
        <w:rPr>
          <w:sz w:val="28"/>
          <w:szCs w:val="28"/>
        </w:rPr>
        <w:t xml:space="preserve">005823/49/тэр-09 </w:t>
      </w:r>
      <w:r w:rsidR="007D2262">
        <w:rPr>
          <w:sz w:val="28"/>
          <w:szCs w:val="28"/>
        </w:rPr>
        <w:t>в ра</w:t>
      </w:r>
      <w:r w:rsidR="007D2262">
        <w:rPr>
          <w:sz w:val="28"/>
          <w:szCs w:val="28"/>
        </w:rPr>
        <w:t>з</w:t>
      </w:r>
      <w:r w:rsidR="007D2262">
        <w:rPr>
          <w:sz w:val="28"/>
          <w:szCs w:val="28"/>
        </w:rPr>
        <w:t xml:space="preserve">мере 200 </w:t>
      </w:r>
      <w:proofErr w:type="gramStart"/>
      <w:r w:rsidR="007D2262">
        <w:rPr>
          <w:sz w:val="28"/>
          <w:szCs w:val="28"/>
        </w:rPr>
        <w:t>млн</w:t>
      </w:r>
      <w:proofErr w:type="gramEnd"/>
      <w:r w:rsidR="007D2262">
        <w:rPr>
          <w:sz w:val="28"/>
          <w:szCs w:val="28"/>
        </w:rPr>
        <w:t xml:space="preserve"> рублей, перед обществом с ограниченной ответственностью «ЛУКОЙЛ-Волгоградэнерго» </w:t>
      </w:r>
      <w:r w:rsidR="007D2262" w:rsidRPr="004E79C0">
        <w:rPr>
          <w:sz w:val="28"/>
          <w:szCs w:val="28"/>
        </w:rPr>
        <w:t xml:space="preserve">по договору </w:t>
      </w:r>
      <w:r w:rsidRPr="004E79C0">
        <w:rPr>
          <w:sz w:val="28"/>
          <w:szCs w:val="28"/>
        </w:rPr>
        <w:t>от 01.07.2009</w:t>
      </w:r>
      <w:r>
        <w:rPr>
          <w:sz w:val="28"/>
          <w:szCs w:val="28"/>
        </w:rPr>
        <w:t xml:space="preserve"> </w:t>
      </w:r>
      <w:r w:rsidR="007D2262" w:rsidRPr="004E79C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D2262" w:rsidRPr="004E79C0">
        <w:rPr>
          <w:sz w:val="28"/>
          <w:szCs w:val="28"/>
        </w:rPr>
        <w:t xml:space="preserve">1225 </w:t>
      </w:r>
      <w:r w:rsidR="007D2262">
        <w:rPr>
          <w:sz w:val="28"/>
          <w:szCs w:val="28"/>
        </w:rPr>
        <w:t xml:space="preserve">в размере </w:t>
      </w:r>
      <w:r w:rsidR="0017339A">
        <w:rPr>
          <w:sz w:val="28"/>
          <w:szCs w:val="28"/>
        </w:rPr>
        <w:t xml:space="preserve">                    </w:t>
      </w:r>
      <w:r w:rsidR="007D2262">
        <w:rPr>
          <w:sz w:val="28"/>
          <w:szCs w:val="28"/>
        </w:rPr>
        <w:t>100 млн рублей, обязательства которого обеспечиваются залогом объектов м</w:t>
      </w:r>
      <w:r w:rsidR="007D2262">
        <w:rPr>
          <w:sz w:val="28"/>
          <w:szCs w:val="28"/>
        </w:rPr>
        <w:t>у</w:t>
      </w:r>
      <w:r w:rsidR="007D2262">
        <w:rPr>
          <w:sz w:val="28"/>
          <w:szCs w:val="28"/>
        </w:rPr>
        <w:t>ниципального недвижимого имущества, закрепленных на праве хозяйственного ведения за муниципальным унитарным предприятием «Волгоградское комм</w:t>
      </w:r>
      <w:r w:rsidR="007D2262">
        <w:rPr>
          <w:sz w:val="28"/>
          <w:szCs w:val="28"/>
        </w:rPr>
        <w:t>у</w:t>
      </w:r>
      <w:r w:rsidR="007D2262">
        <w:rPr>
          <w:sz w:val="28"/>
          <w:szCs w:val="28"/>
        </w:rPr>
        <w:t>нальное хозяйство», рыночной стоимостью 138231780 рублей, согласно прил</w:t>
      </w:r>
      <w:r w:rsidR="007D2262">
        <w:rPr>
          <w:sz w:val="28"/>
          <w:szCs w:val="28"/>
        </w:rPr>
        <w:t>о</w:t>
      </w:r>
      <w:r w:rsidR="007D2262">
        <w:rPr>
          <w:sz w:val="28"/>
          <w:szCs w:val="28"/>
        </w:rPr>
        <w:t>жени</w:t>
      </w:r>
      <w:r>
        <w:rPr>
          <w:sz w:val="28"/>
          <w:szCs w:val="28"/>
        </w:rPr>
        <w:t>ю</w:t>
      </w:r>
      <w:r w:rsidR="007D2262">
        <w:rPr>
          <w:sz w:val="28"/>
          <w:szCs w:val="28"/>
        </w:rPr>
        <w:t xml:space="preserve"> 3.</w:t>
      </w:r>
    </w:p>
    <w:p w:rsidR="007D2262" w:rsidRDefault="002024BE" w:rsidP="002024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D2262">
        <w:rPr>
          <w:sz w:val="28"/>
          <w:szCs w:val="28"/>
        </w:rPr>
        <w:t>Дать согласие администрации Волгограда на передачу в залог объектов муниципального</w:t>
      </w:r>
      <w:r>
        <w:rPr>
          <w:sz w:val="28"/>
          <w:szCs w:val="28"/>
        </w:rPr>
        <w:t xml:space="preserve"> недвижимого имущества рыночной</w:t>
      </w:r>
      <w:r w:rsidR="007D2262">
        <w:rPr>
          <w:sz w:val="28"/>
          <w:szCs w:val="28"/>
        </w:rPr>
        <w:t xml:space="preserve"> стоимостью 1953823728 рублей согласно приложениям 1, 2 для обеспечения обязательств муниципал</w:t>
      </w:r>
      <w:r w:rsidR="007D2262">
        <w:rPr>
          <w:sz w:val="28"/>
          <w:szCs w:val="28"/>
        </w:rPr>
        <w:t>ь</w:t>
      </w:r>
      <w:r w:rsidR="007D2262">
        <w:rPr>
          <w:sz w:val="28"/>
          <w:szCs w:val="28"/>
        </w:rPr>
        <w:t>ного унитарного предприятия «Волгоградское коммунальное хозяйство» по кр</w:t>
      </w:r>
      <w:r>
        <w:rPr>
          <w:sz w:val="28"/>
          <w:szCs w:val="28"/>
        </w:rPr>
        <w:t xml:space="preserve">едитному договору в объеме 1200 </w:t>
      </w:r>
      <w:proofErr w:type="gramStart"/>
      <w:r w:rsidR="007D2262">
        <w:rPr>
          <w:sz w:val="28"/>
          <w:szCs w:val="28"/>
        </w:rPr>
        <w:t>мл</w:t>
      </w:r>
      <w:r>
        <w:rPr>
          <w:sz w:val="28"/>
          <w:szCs w:val="28"/>
        </w:rPr>
        <w:t>н</w:t>
      </w:r>
      <w:proofErr w:type="gramEnd"/>
      <w:r w:rsidR="007D2262">
        <w:rPr>
          <w:sz w:val="28"/>
          <w:szCs w:val="28"/>
        </w:rPr>
        <w:t xml:space="preserve"> рублей для погашения кредиторской задолженности перед </w:t>
      </w:r>
      <w:r w:rsidR="0017339A">
        <w:rPr>
          <w:sz w:val="28"/>
          <w:szCs w:val="28"/>
        </w:rPr>
        <w:t xml:space="preserve">обществом с ограниченной ответственностью «Газпром </w:t>
      </w:r>
      <w:proofErr w:type="spellStart"/>
      <w:r w:rsidR="0017339A">
        <w:rPr>
          <w:sz w:val="28"/>
          <w:szCs w:val="28"/>
        </w:rPr>
        <w:t>межрегионгаз</w:t>
      </w:r>
      <w:proofErr w:type="spellEnd"/>
      <w:r w:rsidR="0017339A">
        <w:rPr>
          <w:sz w:val="28"/>
          <w:szCs w:val="28"/>
        </w:rPr>
        <w:t xml:space="preserve"> Волгоград» </w:t>
      </w:r>
      <w:r w:rsidR="007D2262">
        <w:rPr>
          <w:sz w:val="28"/>
          <w:szCs w:val="28"/>
        </w:rPr>
        <w:t xml:space="preserve">по договорам </w:t>
      </w:r>
      <w:r>
        <w:rPr>
          <w:sz w:val="28"/>
          <w:szCs w:val="28"/>
        </w:rPr>
        <w:t xml:space="preserve">от 04.06.2009 </w:t>
      </w:r>
      <w:r w:rsidR="007D2262">
        <w:rPr>
          <w:sz w:val="28"/>
          <w:szCs w:val="28"/>
        </w:rPr>
        <w:t xml:space="preserve">№ 09-5-17428/09, </w:t>
      </w:r>
      <w:r w:rsidR="0017339A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от 04.06.2009 </w:t>
      </w:r>
      <w:r w:rsidR="007D2262">
        <w:rPr>
          <w:sz w:val="28"/>
          <w:szCs w:val="28"/>
        </w:rPr>
        <w:t xml:space="preserve">№ 09-5/17426/09, </w:t>
      </w:r>
      <w:r>
        <w:rPr>
          <w:sz w:val="28"/>
          <w:szCs w:val="28"/>
        </w:rPr>
        <w:t xml:space="preserve">от 12.10.2012 </w:t>
      </w:r>
      <w:r w:rsidR="007D2262">
        <w:rPr>
          <w:sz w:val="28"/>
          <w:szCs w:val="28"/>
        </w:rPr>
        <w:t xml:space="preserve">№ 09-5-25439/13Б, </w:t>
      </w:r>
      <w:r>
        <w:rPr>
          <w:sz w:val="28"/>
          <w:szCs w:val="28"/>
        </w:rPr>
        <w:t xml:space="preserve">от 12.10.2012                             </w:t>
      </w:r>
      <w:r w:rsidR="007D2262">
        <w:rPr>
          <w:sz w:val="28"/>
          <w:szCs w:val="28"/>
        </w:rPr>
        <w:t xml:space="preserve">№ 09-5/25440/13Б в размере 900 </w:t>
      </w:r>
      <w:proofErr w:type="gramStart"/>
      <w:r w:rsidR="007D2262">
        <w:rPr>
          <w:sz w:val="28"/>
          <w:szCs w:val="28"/>
        </w:rPr>
        <w:t>млн</w:t>
      </w:r>
      <w:proofErr w:type="gramEnd"/>
      <w:r w:rsidR="007D2262">
        <w:rPr>
          <w:sz w:val="28"/>
          <w:szCs w:val="28"/>
        </w:rPr>
        <w:t xml:space="preserve"> рублей, </w:t>
      </w:r>
      <w:r w:rsidR="007D2262" w:rsidRPr="004E79C0">
        <w:rPr>
          <w:sz w:val="28"/>
          <w:szCs w:val="28"/>
        </w:rPr>
        <w:t xml:space="preserve">перед </w:t>
      </w:r>
      <w:r w:rsidR="007D2262">
        <w:rPr>
          <w:sz w:val="28"/>
          <w:szCs w:val="28"/>
        </w:rPr>
        <w:t>муниципальным унитарным предприятием</w:t>
      </w:r>
      <w:r w:rsidR="007D2262" w:rsidRPr="004E79C0">
        <w:rPr>
          <w:sz w:val="28"/>
          <w:szCs w:val="28"/>
        </w:rPr>
        <w:t xml:space="preserve"> «Городской водоканал</w:t>
      </w:r>
      <w:r w:rsidR="007D2262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7D2262">
        <w:rPr>
          <w:sz w:val="28"/>
          <w:szCs w:val="28"/>
        </w:rPr>
        <w:t>Волгограда</w:t>
      </w:r>
      <w:r w:rsidR="007D2262" w:rsidRPr="004E79C0">
        <w:rPr>
          <w:sz w:val="28"/>
          <w:szCs w:val="28"/>
        </w:rPr>
        <w:t xml:space="preserve">» по договору </w:t>
      </w:r>
      <w:r w:rsidRPr="004E79C0">
        <w:rPr>
          <w:sz w:val="28"/>
          <w:szCs w:val="28"/>
        </w:rPr>
        <w:t xml:space="preserve">от 01.06.2009 </w:t>
      </w:r>
      <w:r w:rsidR="007D2262" w:rsidRPr="004E79C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D2262" w:rsidRPr="004E79C0">
        <w:rPr>
          <w:sz w:val="28"/>
          <w:szCs w:val="28"/>
        </w:rPr>
        <w:t xml:space="preserve">005823/49/тэр-09 в размере 200 млн рублей, перед </w:t>
      </w:r>
      <w:r w:rsidR="007D2262">
        <w:rPr>
          <w:sz w:val="28"/>
          <w:szCs w:val="28"/>
        </w:rPr>
        <w:t>обществом с ограниче</w:t>
      </w:r>
      <w:r w:rsidR="007D2262">
        <w:rPr>
          <w:sz w:val="28"/>
          <w:szCs w:val="28"/>
        </w:rPr>
        <w:t>н</w:t>
      </w:r>
      <w:r w:rsidR="007D2262">
        <w:rPr>
          <w:sz w:val="28"/>
          <w:szCs w:val="28"/>
        </w:rPr>
        <w:t>ной ответственностью</w:t>
      </w:r>
      <w:r w:rsidR="007D2262" w:rsidRPr="004E79C0">
        <w:rPr>
          <w:sz w:val="28"/>
          <w:szCs w:val="28"/>
        </w:rPr>
        <w:t xml:space="preserve"> «ЛУКОЙЛ-Волгоградэнерго» по договору </w:t>
      </w:r>
      <w:r w:rsidRPr="004E79C0">
        <w:rPr>
          <w:sz w:val="28"/>
          <w:szCs w:val="28"/>
        </w:rPr>
        <w:t xml:space="preserve">от 01.07.2009 </w:t>
      </w:r>
      <w:r w:rsidR="007D2262" w:rsidRPr="004E79C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D2262" w:rsidRPr="004E79C0">
        <w:rPr>
          <w:sz w:val="28"/>
          <w:szCs w:val="28"/>
        </w:rPr>
        <w:t>1225 в</w:t>
      </w:r>
      <w:r w:rsidR="007D2262">
        <w:rPr>
          <w:sz w:val="28"/>
          <w:szCs w:val="28"/>
        </w:rPr>
        <w:t xml:space="preserve"> размере 100 млн рублей.</w:t>
      </w:r>
    </w:p>
    <w:p w:rsidR="007D2262" w:rsidRDefault="00FA7599" w:rsidP="00FA75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D2262">
        <w:rPr>
          <w:sz w:val="28"/>
          <w:szCs w:val="28"/>
        </w:rPr>
        <w:t xml:space="preserve">Главе Волгограда </w:t>
      </w:r>
      <w:r w:rsidR="007D2262" w:rsidRPr="00D00483">
        <w:rPr>
          <w:sz w:val="28"/>
          <w:szCs w:val="28"/>
        </w:rPr>
        <w:t>продолжить работу рабочей группы для выработки антикризисных мер в жилищно-коммунальном хозяйстве Волгограда, созда</w:t>
      </w:r>
      <w:r w:rsidR="007D2262" w:rsidRPr="00D00483">
        <w:rPr>
          <w:sz w:val="28"/>
          <w:szCs w:val="28"/>
        </w:rPr>
        <w:t>н</w:t>
      </w:r>
      <w:r w:rsidR="007D2262" w:rsidRPr="00D00483">
        <w:rPr>
          <w:sz w:val="28"/>
          <w:szCs w:val="28"/>
        </w:rPr>
        <w:t>ной постановлением главы Волгограда от 21.03.2013 №</w:t>
      </w:r>
      <w:r>
        <w:rPr>
          <w:sz w:val="28"/>
          <w:szCs w:val="28"/>
        </w:rPr>
        <w:t xml:space="preserve"> </w:t>
      </w:r>
      <w:r w:rsidR="007D2262" w:rsidRPr="00D00483">
        <w:rPr>
          <w:sz w:val="28"/>
          <w:szCs w:val="28"/>
        </w:rPr>
        <w:t>45</w:t>
      </w:r>
      <w:r w:rsidR="007D2262">
        <w:rPr>
          <w:sz w:val="28"/>
          <w:szCs w:val="28"/>
        </w:rPr>
        <w:t xml:space="preserve"> «О создании рабочей группы для выработки </w:t>
      </w:r>
      <w:r w:rsidR="007D2262" w:rsidRPr="00D00483">
        <w:rPr>
          <w:sz w:val="28"/>
          <w:szCs w:val="28"/>
        </w:rPr>
        <w:t>антикризисных мер в жилищно-коммунальном хозя</w:t>
      </w:r>
      <w:r w:rsidR="007D2262" w:rsidRPr="00D00483">
        <w:rPr>
          <w:sz w:val="28"/>
          <w:szCs w:val="28"/>
        </w:rPr>
        <w:t>й</w:t>
      </w:r>
      <w:r w:rsidR="007D2262" w:rsidRPr="00D00483">
        <w:rPr>
          <w:sz w:val="28"/>
          <w:szCs w:val="28"/>
        </w:rPr>
        <w:t>стве Волгограда</w:t>
      </w:r>
      <w:r w:rsidR="007D2262">
        <w:rPr>
          <w:sz w:val="28"/>
          <w:szCs w:val="28"/>
        </w:rPr>
        <w:t>»</w:t>
      </w:r>
      <w:r w:rsidR="007D2262" w:rsidRPr="00D00483">
        <w:rPr>
          <w:sz w:val="28"/>
          <w:szCs w:val="28"/>
        </w:rPr>
        <w:t>, до выхода жилищно-коммунального хозяйства Волгограда из кризисной ситуации.</w:t>
      </w:r>
    </w:p>
    <w:p w:rsidR="007D2262" w:rsidRDefault="00FA7599" w:rsidP="00FA75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D2262">
        <w:rPr>
          <w:sz w:val="28"/>
          <w:szCs w:val="28"/>
        </w:rPr>
        <w:t>Администрации Волгограда:</w:t>
      </w:r>
    </w:p>
    <w:p w:rsidR="007D2262" w:rsidRDefault="007D2262" w:rsidP="007D2262">
      <w:pPr>
        <w:tabs>
          <w:tab w:val="num" w:pos="-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течение 10 дней </w:t>
      </w:r>
      <w:proofErr w:type="gramStart"/>
      <w:r w:rsidRPr="00D00483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даты </w:t>
      </w:r>
      <w:r w:rsidRPr="00D00483">
        <w:rPr>
          <w:sz w:val="28"/>
          <w:szCs w:val="28"/>
        </w:rPr>
        <w:t>заключения</w:t>
      </w:r>
      <w:proofErr w:type="gramEnd"/>
      <w:r w:rsidRPr="00D004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муниципальным унитарным предприятием </w:t>
      </w:r>
      <w:r w:rsidRPr="00D00483">
        <w:rPr>
          <w:sz w:val="28"/>
          <w:szCs w:val="28"/>
        </w:rPr>
        <w:t>«В</w:t>
      </w:r>
      <w:r>
        <w:rPr>
          <w:sz w:val="28"/>
          <w:szCs w:val="28"/>
        </w:rPr>
        <w:t>олгоградское коммунальное хозяйство</w:t>
      </w:r>
      <w:r w:rsidRPr="00D00483">
        <w:rPr>
          <w:sz w:val="28"/>
          <w:szCs w:val="28"/>
        </w:rPr>
        <w:t xml:space="preserve">» кредитного договора представить в Волгоградскую городскую Думу </w:t>
      </w:r>
      <w:r>
        <w:rPr>
          <w:sz w:val="28"/>
          <w:szCs w:val="28"/>
        </w:rPr>
        <w:t xml:space="preserve">и Контрольно-счетную палату Волгограда </w:t>
      </w:r>
      <w:r w:rsidRPr="00D00483">
        <w:rPr>
          <w:sz w:val="28"/>
          <w:szCs w:val="28"/>
        </w:rPr>
        <w:t>копию кредитного договора и согласованный с банком график п</w:t>
      </w:r>
      <w:r w:rsidRPr="00D00483">
        <w:rPr>
          <w:sz w:val="28"/>
          <w:szCs w:val="28"/>
        </w:rPr>
        <w:t>о</w:t>
      </w:r>
      <w:r w:rsidRPr="00D00483">
        <w:rPr>
          <w:sz w:val="28"/>
          <w:szCs w:val="28"/>
        </w:rPr>
        <w:t>гашения платежей.</w:t>
      </w:r>
    </w:p>
    <w:p w:rsidR="007D2262" w:rsidRDefault="007D2262" w:rsidP="007D2262">
      <w:pPr>
        <w:tabs>
          <w:tab w:val="num" w:pos="-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 Не позднее 10</w:t>
      </w:r>
      <w:r w:rsidR="00FA7599">
        <w:rPr>
          <w:sz w:val="28"/>
          <w:szCs w:val="28"/>
        </w:rPr>
        <w:t>-го</w:t>
      </w:r>
      <w:r>
        <w:rPr>
          <w:sz w:val="28"/>
          <w:szCs w:val="28"/>
        </w:rPr>
        <w:t xml:space="preserve"> числа </w:t>
      </w:r>
      <w:r w:rsidRPr="00D00483">
        <w:rPr>
          <w:sz w:val="28"/>
          <w:szCs w:val="28"/>
        </w:rPr>
        <w:t>каждого месяца представлять в Волгогра</w:t>
      </w:r>
      <w:r w:rsidRPr="00D00483">
        <w:rPr>
          <w:sz w:val="28"/>
          <w:szCs w:val="28"/>
        </w:rPr>
        <w:t>д</w:t>
      </w:r>
      <w:r w:rsidRPr="00D00483">
        <w:rPr>
          <w:sz w:val="28"/>
          <w:szCs w:val="28"/>
        </w:rPr>
        <w:t xml:space="preserve">скую городскую Думу </w:t>
      </w:r>
      <w:r>
        <w:rPr>
          <w:sz w:val="28"/>
          <w:szCs w:val="28"/>
        </w:rPr>
        <w:t xml:space="preserve">и Контрольно-счетную палату Волгограда </w:t>
      </w:r>
      <w:r w:rsidRPr="00D00483">
        <w:rPr>
          <w:sz w:val="28"/>
          <w:szCs w:val="28"/>
        </w:rPr>
        <w:t xml:space="preserve">информацию о ходе исполнения настоящего решения, а также обязательств по кредитному договору в части своевременного исполнения графика </w:t>
      </w:r>
      <w:r>
        <w:rPr>
          <w:sz w:val="28"/>
          <w:szCs w:val="28"/>
        </w:rPr>
        <w:t xml:space="preserve">погашения </w:t>
      </w:r>
      <w:r w:rsidRPr="00D00483">
        <w:rPr>
          <w:sz w:val="28"/>
          <w:szCs w:val="28"/>
        </w:rPr>
        <w:t>платежей.</w:t>
      </w:r>
    </w:p>
    <w:p w:rsidR="007D2262" w:rsidRDefault="007D2262" w:rsidP="007D2262">
      <w:pPr>
        <w:tabs>
          <w:tab w:val="num" w:pos="-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proofErr w:type="gramStart"/>
      <w:r>
        <w:rPr>
          <w:sz w:val="28"/>
          <w:szCs w:val="28"/>
        </w:rPr>
        <w:t xml:space="preserve">До 29.04.2013 представить на рассмотрение Волгоградской городской Думе и в Контрольно-счетную палату Волгограда проекты </w:t>
      </w:r>
      <w:r w:rsidR="00FA7599">
        <w:rPr>
          <w:sz w:val="28"/>
          <w:szCs w:val="28"/>
        </w:rPr>
        <w:t>п</w:t>
      </w:r>
      <w:r>
        <w:rPr>
          <w:sz w:val="28"/>
          <w:szCs w:val="28"/>
        </w:rPr>
        <w:t>оложений о поря</w:t>
      </w:r>
      <w:r>
        <w:rPr>
          <w:sz w:val="28"/>
          <w:szCs w:val="28"/>
        </w:rPr>
        <w:t>д</w:t>
      </w:r>
      <w:r>
        <w:rPr>
          <w:sz w:val="28"/>
          <w:szCs w:val="28"/>
        </w:rPr>
        <w:t>ке проведения конкурса на право заключения договора аренды или концесс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онного соглашения в отношении объектов жилищно-коммунального хозяйства, закрепленных на праве хозяйственного ведения за муниципальным унитарным предприятием «Волгоградс</w:t>
      </w:r>
      <w:r w:rsidR="009A3993">
        <w:rPr>
          <w:sz w:val="28"/>
          <w:szCs w:val="28"/>
        </w:rPr>
        <w:t>кое коммунальное хозяйство», варианты акционир</w:t>
      </w:r>
      <w:r w:rsidR="009A3993">
        <w:rPr>
          <w:sz w:val="28"/>
          <w:szCs w:val="28"/>
        </w:rPr>
        <w:t>о</w:t>
      </w:r>
      <w:r w:rsidR="009A3993">
        <w:rPr>
          <w:sz w:val="28"/>
          <w:szCs w:val="28"/>
        </w:rPr>
        <w:t>вания</w:t>
      </w:r>
      <w:r w:rsidR="00BB39E8">
        <w:rPr>
          <w:sz w:val="28"/>
          <w:szCs w:val="28"/>
        </w:rPr>
        <w:t xml:space="preserve"> или</w:t>
      </w:r>
      <w:r w:rsidR="009D536D">
        <w:rPr>
          <w:sz w:val="28"/>
          <w:szCs w:val="28"/>
        </w:rPr>
        <w:t xml:space="preserve"> </w:t>
      </w:r>
      <w:r w:rsidR="009A3993">
        <w:rPr>
          <w:sz w:val="28"/>
          <w:szCs w:val="28"/>
        </w:rPr>
        <w:t>реорганизации</w:t>
      </w:r>
      <w:r w:rsidR="00BB39E8">
        <w:rPr>
          <w:sz w:val="28"/>
          <w:szCs w:val="28"/>
        </w:rPr>
        <w:t xml:space="preserve"> </w:t>
      </w:r>
      <w:r w:rsidR="007D6312">
        <w:rPr>
          <w:sz w:val="28"/>
          <w:szCs w:val="28"/>
        </w:rPr>
        <w:t xml:space="preserve">муниципального унитарного предприятия </w:t>
      </w:r>
      <w:r w:rsidR="00BB39E8">
        <w:rPr>
          <w:sz w:val="28"/>
          <w:szCs w:val="28"/>
        </w:rPr>
        <w:t>«Волг</w:t>
      </w:r>
      <w:r w:rsidR="00BB39E8">
        <w:rPr>
          <w:sz w:val="28"/>
          <w:szCs w:val="28"/>
        </w:rPr>
        <w:t>о</w:t>
      </w:r>
      <w:r w:rsidR="00BB39E8">
        <w:rPr>
          <w:sz w:val="28"/>
          <w:szCs w:val="28"/>
        </w:rPr>
        <w:t xml:space="preserve">градское коммунальное хозяйство» </w:t>
      </w:r>
      <w:r w:rsidR="009A3993">
        <w:rPr>
          <w:sz w:val="28"/>
          <w:szCs w:val="28"/>
        </w:rPr>
        <w:t xml:space="preserve">в </w:t>
      </w:r>
      <w:r w:rsidR="009D536D">
        <w:rPr>
          <w:sz w:val="28"/>
          <w:szCs w:val="28"/>
        </w:rPr>
        <w:t>форме</w:t>
      </w:r>
      <w:r w:rsidR="009A3993">
        <w:rPr>
          <w:sz w:val="28"/>
          <w:szCs w:val="28"/>
        </w:rPr>
        <w:t xml:space="preserve"> преобразования в муниципальное казенное</w:t>
      </w:r>
      <w:proofErr w:type="gramEnd"/>
      <w:r w:rsidR="009A3993">
        <w:rPr>
          <w:sz w:val="28"/>
          <w:szCs w:val="28"/>
        </w:rPr>
        <w:t xml:space="preserve"> предприятие.</w:t>
      </w:r>
    </w:p>
    <w:p w:rsidR="007D2262" w:rsidRDefault="007D2262" w:rsidP="007D2262">
      <w:pPr>
        <w:tabs>
          <w:tab w:val="num" w:pos="-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proofErr w:type="gramStart"/>
      <w:r>
        <w:rPr>
          <w:sz w:val="28"/>
          <w:szCs w:val="28"/>
        </w:rPr>
        <w:t xml:space="preserve">До 01.05.2013 представить </w:t>
      </w:r>
      <w:r w:rsidRPr="00D00483">
        <w:rPr>
          <w:sz w:val="28"/>
          <w:szCs w:val="28"/>
        </w:rPr>
        <w:t>рабочей групп</w:t>
      </w:r>
      <w:r w:rsidR="004E1327">
        <w:rPr>
          <w:sz w:val="28"/>
          <w:szCs w:val="28"/>
        </w:rPr>
        <w:t>е</w:t>
      </w:r>
      <w:r w:rsidRPr="00D00483">
        <w:rPr>
          <w:sz w:val="28"/>
          <w:szCs w:val="28"/>
        </w:rPr>
        <w:t xml:space="preserve"> для выработки антикр</w:t>
      </w:r>
      <w:r w:rsidRPr="00D00483">
        <w:rPr>
          <w:sz w:val="28"/>
          <w:szCs w:val="28"/>
        </w:rPr>
        <w:t>и</w:t>
      </w:r>
      <w:r w:rsidRPr="00D00483">
        <w:rPr>
          <w:sz w:val="28"/>
          <w:szCs w:val="28"/>
        </w:rPr>
        <w:t>зисных мер в жилищно-коммунальном хозяйстве Волгограда</w:t>
      </w:r>
      <w:r>
        <w:rPr>
          <w:sz w:val="28"/>
          <w:szCs w:val="28"/>
        </w:rPr>
        <w:t xml:space="preserve">, </w:t>
      </w:r>
      <w:r w:rsidRPr="00D00483">
        <w:rPr>
          <w:sz w:val="28"/>
          <w:szCs w:val="28"/>
        </w:rPr>
        <w:t>созданной пост</w:t>
      </w:r>
      <w:r w:rsidRPr="00D00483">
        <w:rPr>
          <w:sz w:val="28"/>
          <w:szCs w:val="28"/>
        </w:rPr>
        <w:t>а</w:t>
      </w:r>
      <w:r w:rsidRPr="00D00483">
        <w:rPr>
          <w:sz w:val="28"/>
          <w:szCs w:val="28"/>
        </w:rPr>
        <w:t>новлением главы Волгограда от 21.03.2013 №</w:t>
      </w:r>
      <w:r w:rsidR="004E1327">
        <w:rPr>
          <w:sz w:val="28"/>
          <w:szCs w:val="28"/>
        </w:rPr>
        <w:t xml:space="preserve"> </w:t>
      </w:r>
      <w:r w:rsidRPr="00D00483">
        <w:rPr>
          <w:sz w:val="28"/>
          <w:szCs w:val="28"/>
        </w:rPr>
        <w:t>45</w:t>
      </w:r>
      <w:r>
        <w:rPr>
          <w:sz w:val="28"/>
          <w:szCs w:val="28"/>
        </w:rPr>
        <w:t xml:space="preserve"> «О создании рабочей группы для выработки </w:t>
      </w:r>
      <w:r w:rsidRPr="00D00483">
        <w:rPr>
          <w:sz w:val="28"/>
          <w:szCs w:val="28"/>
        </w:rPr>
        <w:t>антикризисных мер в жилищно-коммунальном хозяйстве Волг</w:t>
      </w:r>
      <w:r w:rsidRPr="00D00483">
        <w:rPr>
          <w:sz w:val="28"/>
          <w:szCs w:val="28"/>
        </w:rPr>
        <w:t>о</w:t>
      </w:r>
      <w:r w:rsidRPr="00D00483">
        <w:rPr>
          <w:sz w:val="28"/>
          <w:szCs w:val="28"/>
        </w:rPr>
        <w:t>града</w:t>
      </w:r>
      <w:r>
        <w:rPr>
          <w:sz w:val="28"/>
          <w:szCs w:val="28"/>
        </w:rPr>
        <w:t>»,</w:t>
      </w:r>
      <w:r w:rsidRPr="00D00483">
        <w:rPr>
          <w:sz w:val="28"/>
          <w:szCs w:val="28"/>
        </w:rPr>
        <w:t xml:space="preserve"> план реализации мероприятий по исполнению </w:t>
      </w:r>
      <w:r w:rsidR="004E1327">
        <w:rPr>
          <w:sz w:val="28"/>
          <w:szCs w:val="28"/>
        </w:rPr>
        <w:t>р</w:t>
      </w:r>
      <w:r>
        <w:rPr>
          <w:sz w:val="28"/>
          <w:szCs w:val="28"/>
        </w:rPr>
        <w:t>аспоряжения</w:t>
      </w:r>
      <w:r w:rsidRPr="00D00483">
        <w:rPr>
          <w:sz w:val="28"/>
          <w:szCs w:val="28"/>
        </w:rPr>
        <w:t xml:space="preserve"> Прав</w:t>
      </w:r>
      <w:r w:rsidRPr="00D00483">
        <w:rPr>
          <w:sz w:val="28"/>
          <w:szCs w:val="28"/>
        </w:rPr>
        <w:t>и</w:t>
      </w:r>
      <w:r w:rsidRPr="00D00483">
        <w:rPr>
          <w:sz w:val="28"/>
          <w:szCs w:val="28"/>
        </w:rPr>
        <w:t xml:space="preserve">тельства </w:t>
      </w:r>
      <w:r w:rsidR="004E1327">
        <w:rPr>
          <w:sz w:val="28"/>
          <w:szCs w:val="28"/>
        </w:rPr>
        <w:t xml:space="preserve">Российской Федерации </w:t>
      </w:r>
      <w:r w:rsidRPr="00D00483">
        <w:rPr>
          <w:sz w:val="28"/>
          <w:szCs w:val="28"/>
        </w:rPr>
        <w:t xml:space="preserve">от </w:t>
      </w:r>
      <w:r>
        <w:rPr>
          <w:sz w:val="28"/>
          <w:szCs w:val="28"/>
        </w:rPr>
        <w:t>22 августа 2011 г</w:t>
      </w:r>
      <w:r w:rsidRPr="00D00483">
        <w:rPr>
          <w:sz w:val="28"/>
          <w:szCs w:val="28"/>
        </w:rPr>
        <w:t>. №</w:t>
      </w:r>
      <w:r w:rsidR="004E1327">
        <w:rPr>
          <w:sz w:val="28"/>
          <w:szCs w:val="28"/>
        </w:rPr>
        <w:t xml:space="preserve"> </w:t>
      </w:r>
      <w:r w:rsidRPr="00D00483">
        <w:rPr>
          <w:sz w:val="28"/>
          <w:szCs w:val="28"/>
        </w:rPr>
        <w:t>14</w:t>
      </w:r>
      <w:r>
        <w:rPr>
          <w:sz w:val="28"/>
          <w:szCs w:val="28"/>
        </w:rPr>
        <w:t>93-р</w:t>
      </w:r>
      <w:r w:rsidRPr="00D00483">
        <w:rPr>
          <w:sz w:val="28"/>
          <w:szCs w:val="28"/>
        </w:rPr>
        <w:t xml:space="preserve"> </w:t>
      </w:r>
      <w:r w:rsidR="004E1327">
        <w:rPr>
          <w:sz w:val="28"/>
          <w:szCs w:val="28"/>
        </w:rPr>
        <w:t>(</w:t>
      </w:r>
      <w:r w:rsidR="004E1327" w:rsidRPr="00EE75BE">
        <w:rPr>
          <w:sz w:val="28"/>
          <w:szCs w:val="28"/>
        </w:rPr>
        <w:t>в ред</w:t>
      </w:r>
      <w:r w:rsidR="004E1327">
        <w:rPr>
          <w:sz w:val="28"/>
          <w:szCs w:val="28"/>
        </w:rPr>
        <w:t>акции</w:t>
      </w:r>
      <w:r w:rsidR="004E1327" w:rsidRPr="00EE75BE">
        <w:rPr>
          <w:sz w:val="28"/>
          <w:szCs w:val="28"/>
        </w:rPr>
        <w:t xml:space="preserve"> </w:t>
      </w:r>
      <w:r w:rsidR="004E1327">
        <w:rPr>
          <w:sz w:val="28"/>
          <w:szCs w:val="28"/>
        </w:rPr>
        <w:t xml:space="preserve">                    на</w:t>
      </w:r>
      <w:r w:rsidR="004E1327" w:rsidRPr="00EE75BE">
        <w:rPr>
          <w:sz w:val="28"/>
          <w:szCs w:val="28"/>
        </w:rPr>
        <w:t xml:space="preserve"> 04.02.2013</w:t>
      </w:r>
      <w:r w:rsidR="004E1327">
        <w:rPr>
          <w:sz w:val="28"/>
          <w:szCs w:val="28"/>
        </w:rPr>
        <w:t xml:space="preserve">) </w:t>
      </w:r>
      <w:r w:rsidR="00BB39E8">
        <w:rPr>
          <w:sz w:val="28"/>
          <w:szCs w:val="28"/>
        </w:rPr>
        <w:t>(о</w:t>
      </w:r>
      <w:r w:rsidRPr="00D00483">
        <w:rPr>
          <w:sz w:val="28"/>
          <w:szCs w:val="28"/>
        </w:rPr>
        <w:t>б утверждении плана действий по привлечению в жилищно-коммунальное хозяйство</w:t>
      </w:r>
      <w:proofErr w:type="gramEnd"/>
      <w:r w:rsidRPr="00D00483">
        <w:rPr>
          <w:sz w:val="28"/>
          <w:szCs w:val="28"/>
        </w:rPr>
        <w:t xml:space="preserve"> частных инвестиций и перечней пилотных проектов, предусматривающих привлечение частных инвестиций в развитие</w:t>
      </w:r>
      <w:r w:rsidR="004E1327">
        <w:rPr>
          <w:sz w:val="28"/>
          <w:szCs w:val="28"/>
        </w:rPr>
        <w:t xml:space="preserve"> объектов </w:t>
      </w:r>
      <w:r w:rsidRPr="00D00483">
        <w:rPr>
          <w:sz w:val="28"/>
          <w:szCs w:val="28"/>
        </w:rPr>
        <w:t>энергетики и системы коммунальной инфраструктуры, координацию реализ</w:t>
      </w:r>
      <w:r w:rsidRPr="00D00483">
        <w:rPr>
          <w:sz w:val="28"/>
          <w:szCs w:val="28"/>
        </w:rPr>
        <w:t>а</w:t>
      </w:r>
      <w:r w:rsidRPr="00D00483">
        <w:rPr>
          <w:sz w:val="28"/>
          <w:szCs w:val="28"/>
        </w:rPr>
        <w:t>ции которых осуществляют Минэкономразвития Р</w:t>
      </w:r>
      <w:r w:rsidR="004E1327">
        <w:rPr>
          <w:sz w:val="28"/>
          <w:szCs w:val="28"/>
        </w:rPr>
        <w:t>оссии</w:t>
      </w:r>
      <w:r w:rsidRPr="00D00483">
        <w:rPr>
          <w:sz w:val="28"/>
          <w:szCs w:val="28"/>
        </w:rPr>
        <w:t xml:space="preserve"> и </w:t>
      </w:r>
      <w:proofErr w:type="spellStart"/>
      <w:r w:rsidRPr="00D00483">
        <w:rPr>
          <w:sz w:val="28"/>
          <w:szCs w:val="28"/>
        </w:rPr>
        <w:t>Минрегион</w:t>
      </w:r>
      <w:proofErr w:type="spellEnd"/>
      <w:r w:rsidRPr="00D00483">
        <w:rPr>
          <w:sz w:val="28"/>
          <w:szCs w:val="28"/>
        </w:rPr>
        <w:t xml:space="preserve"> Р</w:t>
      </w:r>
      <w:r w:rsidR="004E1327">
        <w:rPr>
          <w:sz w:val="28"/>
          <w:szCs w:val="28"/>
        </w:rPr>
        <w:t>оссии</w:t>
      </w:r>
      <w:r w:rsidR="00BB39E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D2262" w:rsidRDefault="007D2262" w:rsidP="007D2262">
      <w:pPr>
        <w:tabs>
          <w:tab w:val="num" w:pos="-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До 14.04.2013 создать рабочую группу для</w:t>
      </w:r>
      <w:r w:rsidRPr="00D00483">
        <w:rPr>
          <w:sz w:val="28"/>
          <w:szCs w:val="28"/>
        </w:rPr>
        <w:t xml:space="preserve"> выработк</w:t>
      </w:r>
      <w:r>
        <w:rPr>
          <w:sz w:val="28"/>
          <w:szCs w:val="28"/>
        </w:rPr>
        <w:t>и</w:t>
      </w:r>
      <w:r w:rsidRPr="00D00483">
        <w:rPr>
          <w:sz w:val="28"/>
          <w:szCs w:val="28"/>
        </w:rPr>
        <w:t xml:space="preserve"> конкретных </w:t>
      </w:r>
      <w:proofErr w:type="gramStart"/>
      <w:r w:rsidRPr="00D00483">
        <w:rPr>
          <w:sz w:val="28"/>
          <w:szCs w:val="28"/>
        </w:rPr>
        <w:t>действий</w:t>
      </w:r>
      <w:proofErr w:type="gramEnd"/>
      <w:r w:rsidRPr="00D00483">
        <w:rPr>
          <w:sz w:val="28"/>
          <w:szCs w:val="28"/>
        </w:rPr>
        <w:t xml:space="preserve"> по созданию единой муниципальной управляющей компании</w:t>
      </w:r>
      <w:r>
        <w:rPr>
          <w:sz w:val="28"/>
          <w:szCs w:val="28"/>
        </w:rPr>
        <w:t>.</w:t>
      </w:r>
    </w:p>
    <w:p w:rsidR="007D2262" w:rsidRDefault="007D2262" w:rsidP="007D2262">
      <w:pPr>
        <w:tabs>
          <w:tab w:val="num" w:pos="-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До 12.04.2013 представить в Волгоградскую городскую Думу и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трольно-счетную палату Волгограда график погашения общей кредиторской задолженности муниципального унитарного предприятия «Волгоградское </w:t>
      </w:r>
      <w:r w:rsidR="00BB39E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коммунальное хозяйство», сформировавшейся на 01.03.2013, в сумме </w:t>
      </w:r>
      <w:r w:rsidR="00BB39E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3646,4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рублей, включая ее структуру и причины формирования, а также структуру, величину, причины возникновения дебиторской задолженности.</w:t>
      </w:r>
    </w:p>
    <w:p w:rsidR="007D2262" w:rsidRDefault="007D2262" w:rsidP="007D2262">
      <w:pPr>
        <w:tabs>
          <w:tab w:val="num" w:pos="-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Контрольно-счетной палате Волгограда:</w:t>
      </w:r>
    </w:p>
    <w:p w:rsidR="007D2262" w:rsidRDefault="007D2262" w:rsidP="007D2262">
      <w:pPr>
        <w:tabs>
          <w:tab w:val="num" w:pos="-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Наладить постоянный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муниципальным унитарным предприятием «Волгоградское коммунальное хозяйство»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 по кредитному договору.</w:t>
      </w:r>
    </w:p>
    <w:p w:rsidR="007D2262" w:rsidRDefault="007D2262" w:rsidP="007D2262">
      <w:pPr>
        <w:tabs>
          <w:tab w:val="num" w:pos="-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Внести в план работы контрольные мероприятия по исполнению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ниципальным унитарным предприятием «Волгоградское коммунальное хозя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ство» обязательств по кредитному договору.</w:t>
      </w:r>
    </w:p>
    <w:p w:rsidR="007D2262" w:rsidRDefault="007D2262" w:rsidP="007D2262">
      <w:pPr>
        <w:tabs>
          <w:tab w:val="num" w:pos="-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Ежемесячно информировать Волгоградскую городскую Думу о ходе исполнения контрольных мероприятий, указанных в подпунктах 5.1, 5.2 </w:t>
      </w:r>
      <w:r w:rsidR="004E1327">
        <w:rPr>
          <w:sz w:val="28"/>
          <w:szCs w:val="28"/>
        </w:rPr>
        <w:t>наст</w:t>
      </w:r>
      <w:r w:rsidR="004E1327">
        <w:rPr>
          <w:sz w:val="28"/>
          <w:szCs w:val="28"/>
        </w:rPr>
        <w:t>о</w:t>
      </w:r>
      <w:r w:rsidR="004E1327">
        <w:rPr>
          <w:sz w:val="28"/>
          <w:szCs w:val="28"/>
        </w:rPr>
        <w:t xml:space="preserve">ящего </w:t>
      </w:r>
      <w:r>
        <w:rPr>
          <w:sz w:val="28"/>
          <w:szCs w:val="28"/>
        </w:rPr>
        <w:t>пунк</w:t>
      </w:r>
      <w:r w:rsidR="004E1327">
        <w:rPr>
          <w:sz w:val="28"/>
          <w:szCs w:val="28"/>
        </w:rPr>
        <w:t>та</w:t>
      </w:r>
      <w:r>
        <w:rPr>
          <w:sz w:val="28"/>
          <w:szCs w:val="28"/>
        </w:rPr>
        <w:t>.</w:t>
      </w:r>
    </w:p>
    <w:p w:rsidR="007D2262" w:rsidRDefault="007D2262" w:rsidP="007D2262">
      <w:pPr>
        <w:tabs>
          <w:tab w:val="num" w:pos="-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Главе Волгограда и </w:t>
      </w:r>
      <w:proofErr w:type="gramStart"/>
      <w:r>
        <w:rPr>
          <w:sz w:val="28"/>
          <w:szCs w:val="28"/>
        </w:rPr>
        <w:t>исполняющему</w:t>
      </w:r>
      <w:proofErr w:type="gramEnd"/>
      <w:r>
        <w:rPr>
          <w:sz w:val="28"/>
          <w:szCs w:val="28"/>
        </w:rPr>
        <w:t xml:space="preserve"> обязанности главы администрации Волгограда провести пресс-конференцию и выступить на местном телевидении с разъяснением настоящего решения.</w:t>
      </w:r>
    </w:p>
    <w:p w:rsidR="007D2262" w:rsidRDefault="007D2262" w:rsidP="007D2262">
      <w:pPr>
        <w:tabs>
          <w:tab w:val="num" w:pos="-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О</w:t>
      </w:r>
      <w:r w:rsidRPr="004E79C0">
        <w:rPr>
          <w:sz w:val="28"/>
          <w:szCs w:val="28"/>
        </w:rPr>
        <w:t xml:space="preserve">публиковать настоящее решение в официальных средствах массовой информации в установленном порядке. </w:t>
      </w:r>
    </w:p>
    <w:p w:rsidR="007D2262" w:rsidRDefault="007D2262" w:rsidP="007D2262">
      <w:pPr>
        <w:tabs>
          <w:tab w:val="num" w:pos="-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4E79C0">
        <w:rPr>
          <w:sz w:val="28"/>
          <w:szCs w:val="28"/>
        </w:rPr>
        <w:t>Настоящее решение вступает в силу со дня его принятия.</w:t>
      </w:r>
    </w:p>
    <w:p w:rsidR="007D2262" w:rsidRDefault="007D2262" w:rsidP="007D2262">
      <w:pPr>
        <w:tabs>
          <w:tab w:val="num" w:pos="-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</w:t>
      </w:r>
      <w:r w:rsidR="004E1327">
        <w:rPr>
          <w:sz w:val="28"/>
          <w:szCs w:val="28"/>
        </w:rPr>
        <w:t xml:space="preserve">возложить на               </w:t>
      </w:r>
      <w:proofErr w:type="spellStart"/>
      <w:r w:rsidR="004E1327">
        <w:rPr>
          <w:sz w:val="28"/>
          <w:szCs w:val="28"/>
        </w:rPr>
        <w:t>Ю.А.</w:t>
      </w:r>
      <w:r>
        <w:rPr>
          <w:sz w:val="28"/>
          <w:szCs w:val="28"/>
        </w:rPr>
        <w:t>Гончарова</w:t>
      </w:r>
      <w:proofErr w:type="spellEnd"/>
      <w:r>
        <w:rPr>
          <w:sz w:val="28"/>
          <w:szCs w:val="28"/>
        </w:rPr>
        <w:t xml:space="preserve"> </w:t>
      </w:r>
      <w:r w:rsidR="004E1327">
        <w:rPr>
          <w:sz w:val="28"/>
          <w:szCs w:val="28"/>
        </w:rPr>
        <w:t>–</w:t>
      </w:r>
      <w:r>
        <w:rPr>
          <w:sz w:val="28"/>
          <w:szCs w:val="28"/>
        </w:rPr>
        <w:t xml:space="preserve"> заместителя председателя Волгоградской городской Думы.</w:t>
      </w:r>
    </w:p>
    <w:p w:rsidR="007D2262" w:rsidRDefault="007D2262" w:rsidP="004E13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D2262" w:rsidRDefault="007D2262" w:rsidP="007D2262">
      <w:pPr>
        <w:jc w:val="both"/>
        <w:rPr>
          <w:sz w:val="28"/>
          <w:szCs w:val="28"/>
        </w:rPr>
      </w:pPr>
    </w:p>
    <w:p w:rsidR="004E1327" w:rsidRDefault="004E1327" w:rsidP="007D2262">
      <w:pPr>
        <w:jc w:val="both"/>
        <w:rPr>
          <w:sz w:val="28"/>
          <w:szCs w:val="28"/>
        </w:rPr>
      </w:pPr>
    </w:p>
    <w:p w:rsidR="007D2262" w:rsidRDefault="007D2262" w:rsidP="007D22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7D2262" w:rsidRDefault="007D2262" w:rsidP="007D22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Волгограда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И.А.Соловьева</w:t>
      </w:r>
      <w:proofErr w:type="spellEnd"/>
    </w:p>
    <w:p w:rsidR="006C3B2C" w:rsidRDefault="006C3B2C">
      <w:bookmarkStart w:id="0" w:name="_GoBack"/>
      <w:bookmarkEnd w:id="0"/>
    </w:p>
    <w:sectPr w:rsidR="006C3B2C" w:rsidSect="002024BE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577" w:rsidRDefault="00924577">
      <w:r>
        <w:separator/>
      </w:r>
    </w:p>
  </w:endnote>
  <w:endnote w:type="continuationSeparator" w:id="0">
    <w:p w:rsidR="00924577" w:rsidRDefault="0092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577" w:rsidRDefault="00924577">
      <w:r>
        <w:separator/>
      </w:r>
    </w:p>
  </w:footnote>
  <w:footnote w:type="continuationSeparator" w:id="0">
    <w:p w:rsidR="00924577" w:rsidRDefault="00924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270872"/>
      <w:docPartObj>
        <w:docPartGallery w:val="Page Numbers (Top of Page)"/>
        <w:docPartUnique/>
      </w:docPartObj>
    </w:sdtPr>
    <w:sdtEndPr/>
    <w:sdtContent>
      <w:p w:rsidR="004F694C" w:rsidRDefault="00311388" w:rsidP="002024B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1F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200F5"/>
    <w:multiLevelType w:val="hybridMultilevel"/>
    <w:tmpl w:val="58366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62"/>
    <w:rsid w:val="00000C91"/>
    <w:rsid w:val="00001B38"/>
    <w:rsid w:val="0000335A"/>
    <w:rsid w:val="000037D9"/>
    <w:rsid w:val="0000607E"/>
    <w:rsid w:val="000069F0"/>
    <w:rsid w:val="00007A77"/>
    <w:rsid w:val="00007E35"/>
    <w:rsid w:val="0001140A"/>
    <w:rsid w:val="00011500"/>
    <w:rsid w:val="00012E8B"/>
    <w:rsid w:val="0001668A"/>
    <w:rsid w:val="000172CF"/>
    <w:rsid w:val="00017B6D"/>
    <w:rsid w:val="000206A4"/>
    <w:rsid w:val="00020C7D"/>
    <w:rsid w:val="0002251C"/>
    <w:rsid w:val="00023195"/>
    <w:rsid w:val="0002451D"/>
    <w:rsid w:val="000259A5"/>
    <w:rsid w:val="00026375"/>
    <w:rsid w:val="00027938"/>
    <w:rsid w:val="00027DDB"/>
    <w:rsid w:val="000339D2"/>
    <w:rsid w:val="00033D85"/>
    <w:rsid w:val="000355B5"/>
    <w:rsid w:val="00037F08"/>
    <w:rsid w:val="00040AF8"/>
    <w:rsid w:val="00045606"/>
    <w:rsid w:val="00047260"/>
    <w:rsid w:val="00052D55"/>
    <w:rsid w:val="000553D5"/>
    <w:rsid w:val="000555BC"/>
    <w:rsid w:val="00056C95"/>
    <w:rsid w:val="00057384"/>
    <w:rsid w:val="00057AB9"/>
    <w:rsid w:val="000629BD"/>
    <w:rsid w:val="000637B4"/>
    <w:rsid w:val="00063CEA"/>
    <w:rsid w:val="00064693"/>
    <w:rsid w:val="0006475C"/>
    <w:rsid w:val="00065E2B"/>
    <w:rsid w:val="000676BB"/>
    <w:rsid w:val="00067B97"/>
    <w:rsid w:val="00070D32"/>
    <w:rsid w:val="00070DD1"/>
    <w:rsid w:val="00070E46"/>
    <w:rsid w:val="00071E62"/>
    <w:rsid w:val="00074367"/>
    <w:rsid w:val="00075599"/>
    <w:rsid w:val="0007694B"/>
    <w:rsid w:val="000776DD"/>
    <w:rsid w:val="000778AE"/>
    <w:rsid w:val="00080F35"/>
    <w:rsid w:val="00081B92"/>
    <w:rsid w:val="00082A0A"/>
    <w:rsid w:val="00082C53"/>
    <w:rsid w:val="000868B6"/>
    <w:rsid w:val="000869AD"/>
    <w:rsid w:val="0009008B"/>
    <w:rsid w:val="00090A07"/>
    <w:rsid w:val="00093919"/>
    <w:rsid w:val="000962EE"/>
    <w:rsid w:val="00097594"/>
    <w:rsid w:val="00097C2E"/>
    <w:rsid w:val="000A2DC1"/>
    <w:rsid w:val="000A3C9D"/>
    <w:rsid w:val="000A3E8A"/>
    <w:rsid w:val="000A7754"/>
    <w:rsid w:val="000B3889"/>
    <w:rsid w:val="000B6BE3"/>
    <w:rsid w:val="000C0A5F"/>
    <w:rsid w:val="000C4FB8"/>
    <w:rsid w:val="000C6E64"/>
    <w:rsid w:val="000C7643"/>
    <w:rsid w:val="000C79F9"/>
    <w:rsid w:val="000D4AA8"/>
    <w:rsid w:val="000D5C51"/>
    <w:rsid w:val="000E357A"/>
    <w:rsid w:val="000E3BE4"/>
    <w:rsid w:val="000E4542"/>
    <w:rsid w:val="000E49D4"/>
    <w:rsid w:val="000E72D2"/>
    <w:rsid w:val="000F039C"/>
    <w:rsid w:val="000F12DA"/>
    <w:rsid w:val="000F42AF"/>
    <w:rsid w:val="000F7D9F"/>
    <w:rsid w:val="000F7FB6"/>
    <w:rsid w:val="00100C5D"/>
    <w:rsid w:val="00102866"/>
    <w:rsid w:val="00105182"/>
    <w:rsid w:val="001052CC"/>
    <w:rsid w:val="00106DFF"/>
    <w:rsid w:val="00122028"/>
    <w:rsid w:val="0012314B"/>
    <w:rsid w:val="00123933"/>
    <w:rsid w:val="00125A37"/>
    <w:rsid w:val="00131517"/>
    <w:rsid w:val="00132C8A"/>
    <w:rsid w:val="00132DCF"/>
    <w:rsid w:val="001333BB"/>
    <w:rsid w:val="0013691D"/>
    <w:rsid w:val="00136F2A"/>
    <w:rsid w:val="00137A45"/>
    <w:rsid w:val="001402CF"/>
    <w:rsid w:val="001409EF"/>
    <w:rsid w:val="00145E09"/>
    <w:rsid w:val="00145E89"/>
    <w:rsid w:val="00146369"/>
    <w:rsid w:val="00153E36"/>
    <w:rsid w:val="00154227"/>
    <w:rsid w:val="00154FD9"/>
    <w:rsid w:val="00155BC2"/>
    <w:rsid w:val="001568B8"/>
    <w:rsid w:val="0015715E"/>
    <w:rsid w:val="0016460A"/>
    <w:rsid w:val="00165D7B"/>
    <w:rsid w:val="00166D29"/>
    <w:rsid w:val="00167D5B"/>
    <w:rsid w:val="00167E66"/>
    <w:rsid w:val="00172283"/>
    <w:rsid w:val="00172425"/>
    <w:rsid w:val="0017339A"/>
    <w:rsid w:val="001776F1"/>
    <w:rsid w:val="00180A4E"/>
    <w:rsid w:val="001832C0"/>
    <w:rsid w:val="001846A6"/>
    <w:rsid w:val="00185E4D"/>
    <w:rsid w:val="00191091"/>
    <w:rsid w:val="001924E4"/>
    <w:rsid w:val="00192934"/>
    <w:rsid w:val="001976DE"/>
    <w:rsid w:val="001979A1"/>
    <w:rsid w:val="001A1B9C"/>
    <w:rsid w:val="001A2127"/>
    <w:rsid w:val="001A282D"/>
    <w:rsid w:val="001A390A"/>
    <w:rsid w:val="001A5330"/>
    <w:rsid w:val="001A7DAA"/>
    <w:rsid w:val="001A7E1E"/>
    <w:rsid w:val="001B0355"/>
    <w:rsid w:val="001B0393"/>
    <w:rsid w:val="001B0E43"/>
    <w:rsid w:val="001B1CC5"/>
    <w:rsid w:val="001B21BD"/>
    <w:rsid w:val="001B47D4"/>
    <w:rsid w:val="001B7A58"/>
    <w:rsid w:val="001B7AC6"/>
    <w:rsid w:val="001B7C03"/>
    <w:rsid w:val="001B7DD1"/>
    <w:rsid w:val="001C18F4"/>
    <w:rsid w:val="001C292D"/>
    <w:rsid w:val="001C4EEE"/>
    <w:rsid w:val="001C4F3C"/>
    <w:rsid w:val="001C52C9"/>
    <w:rsid w:val="001C55E0"/>
    <w:rsid w:val="001C65F2"/>
    <w:rsid w:val="001D04AB"/>
    <w:rsid w:val="001D1099"/>
    <w:rsid w:val="001D20E2"/>
    <w:rsid w:val="001D357C"/>
    <w:rsid w:val="001D3A57"/>
    <w:rsid w:val="001D42A0"/>
    <w:rsid w:val="001D495C"/>
    <w:rsid w:val="001D4A74"/>
    <w:rsid w:val="001D6FA6"/>
    <w:rsid w:val="001D78DB"/>
    <w:rsid w:val="001E21F4"/>
    <w:rsid w:val="001E7748"/>
    <w:rsid w:val="001F44DB"/>
    <w:rsid w:val="001F5930"/>
    <w:rsid w:val="001F5E87"/>
    <w:rsid w:val="001F6FBD"/>
    <w:rsid w:val="001F79EA"/>
    <w:rsid w:val="002021BB"/>
    <w:rsid w:val="002024BE"/>
    <w:rsid w:val="00202FB2"/>
    <w:rsid w:val="002062BD"/>
    <w:rsid w:val="00206489"/>
    <w:rsid w:val="00206C96"/>
    <w:rsid w:val="0020799C"/>
    <w:rsid w:val="00207DA4"/>
    <w:rsid w:val="00212E56"/>
    <w:rsid w:val="0021343E"/>
    <w:rsid w:val="00221C14"/>
    <w:rsid w:val="00221E54"/>
    <w:rsid w:val="00223373"/>
    <w:rsid w:val="0022591B"/>
    <w:rsid w:val="002262E1"/>
    <w:rsid w:val="0022645B"/>
    <w:rsid w:val="0022693B"/>
    <w:rsid w:val="00230AAA"/>
    <w:rsid w:val="00232C6E"/>
    <w:rsid w:val="00232F3F"/>
    <w:rsid w:val="00233396"/>
    <w:rsid w:val="00233810"/>
    <w:rsid w:val="00235FB9"/>
    <w:rsid w:val="00241670"/>
    <w:rsid w:val="00241E49"/>
    <w:rsid w:val="00244106"/>
    <w:rsid w:val="002442C2"/>
    <w:rsid w:val="00246089"/>
    <w:rsid w:val="002472A0"/>
    <w:rsid w:val="0025027D"/>
    <w:rsid w:val="00250B6D"/>
    <w:rsid w:val="002533C4"/>
    <w:rsid w:val="00254332"/>
    <w:rsid w:val="00255111"/>
    <w:rsid w:val="00255D4F"/>
    <w:rsid w:val="002614E7"/>
    <w:rsid w:val="00262F03"/>
    <w:rsid w:val="00263A07"/>
    <w:rsid w:val="002641A3"/>
    <w:rsid w:val="002649DD"/>
    <w:rsid w:val="0026698E"/>
    <w:rsid w:val="00267706"/>
    <w:rsid w:val="00270EE0"/>
    <w:rsid w:val="00271B9D"/>
    <w:rsid w:val="002720CA"/>
    <w:rsid w:val="002743A3"/>
    <w:rsid w:val="002756D0"/>
    <w:rsid w:val="00275762"/>
    <w:rsid w:val="00275876"/>
    <w:rsid w:val="00275EE5"/>
    <w:rsid w:val="00276C2C"/>
    <w:rsid w:val="00276C62"/>
    <w:rsid w:val="00277966"/>
    <w:rsid w:val="0028154E"/>
    <w:rsid w:val="002817B7"/>
    <w:rsid w:val="0028241E"/>
    <w:rsid w:val="0029058B"/>
    <w:rsid w:val="002942C3"/>
    <w:rsid w:val="002966F4"/>
    <w:rsid w:val="002A0030"/>
    <w:rsid w:val="002A031D"/>
    <w:rsid w:val="002A1354"/>
    <w:rsid w:val="002A3DDF"/>
    <w:rsid w:val="002A4782"/>
    <w:rsid w:val="002A4AD7"/>
    <w:rsid w:val="002A57E5"/>
    <w:rsid w:val="002A7EF5"/>
    <w:rsid w:val="002B03DE"/>
    <w:rsid w:val="002B0A0A"/>
    <w:rsid w:val="002B170A"/>
    <w:rsid w:val="002B2B8B"/>
    <w:rsid w:val="002B3CCA"/>
    <w:rsid w:val="002B455A"/>
    <w:rsid w:val="002B4786"/>
    <w:rsid w:val="002C3472"/>
    <w:rsid w:val="002C4D1D"/>
    <w:rsid w:val="002C715E"/>
    <w:rsid w:val="002D2F0F"/>
    <w:rsid w:val="002D3D0D"/>
    <w:rsid w:val="002D5441"/>
    <w:rsid w:val="002D6780"/>
    <w:rsid w:val="002E06DC"/>
    <w:rsid w:val="002E3643"/>
    <w:rsid w:val="002E3B10"/>
    <w:rsid w:val="002E3CD9"/>
    <w:rsid w:val="002E51C1"/>
    <w:rsid w:val="002E56B8"/>
    <w:rsid w:val="002F102D"/>
    <w:rsid w:val="002F12D3"/>
    <w:rsid w:val="002F15DA"/>
    <w:rsid w:val="002F1691"/>
    <w:rsid w:val="002F226C"/>
    <w:rsid w:val="002F30A2"/>
    <w:rsid w:val="002F45FD"/>
    <w:rsid w:val="002F6C35"/>
    <w:rsid w:val="002F7235"/>
    <w:rsid w:val="003037DF"/>
    <w:rsid w:val="00304CB0"/>
    <w:rsid w:val="00304F12"/>
    <w:rsid w:val="00311388"/>
    <w:rsid w:val="003124B6"/>
    <w:rsid w:val="003133A9"/>
    <w:rsid w:val="0031399B"/>
    <w:rsid w:val="003146C8"/>
    <w:rsid w:val="003164F6"/>
    <w:rsid w:val="00320379"/>
    <w:rsid w:val="00322601"/>
    <w:rsid w:val="00323017"/>
    <w:rsid w:val="003241C9"/>
    <w:rsid w:val="00327995"/>
    <w:rsid w:val="003279D4"/>
    <w:rsid w:val="0033056A"/>
    <w:rsid w:val="00330FED"/>
    <w:rsid w:val="0033121D"/>
    <w:rsid w:val="0033130A"/>
    <w:rsid w:val="003343A7"/>
    <w:rsid w:val="00334A30"/>
    <w:rsid w:val="00334BB8"/>
    <w:rsid w:val="0033670F"/>
    <w:rsid w:val="00336A90"/>
    <w:rsid w:val="00336D74"/>
    <w:rsid w:val="0033747A"/>
    <w:rsid w:val="00340047"/>
    <w:rsid w:val="00343495"/>
    <w:rsid w:val="003461E6"/>
    <w:rsid w:val="003479A3"/>
    <w:rsid w:val="00350303"/>
    <w:rsid w:val="0035371E"/>
    <w:rsid w:val="00357908"/>
    <w:rsid w:val="00357D88"/>
    <w:rsid w:val="00360B3A"/>
    <w:rsid w:val="00361EF9"/>
    <w:rsid w:val="003641BE"/>
    <w:rsid w:val="00364240"/>
    <w:rsid w:val="003646B5"/>
    <w:rsid w:val="00364C26"/>
    <w:rsid w:val="00372BF1"/>
    <w:rsid w:val="00372D07"/>
    <w:rsid w:val="00376533"/>
    <w:rsid w:val="00380260"/>
    <w:rsid w:val="003837E2"/>
    <w:rsid w:val="00384774"/>
    <w:rsid w:val="00384E10"/>
    <w:rsid w:val="0038521A"/>
    <w:rsid w:val="003853C3"/>
    <w:rsid w:val="00390030"/>
    <w:rsid w:val="0039579A"/>
    <w:rsid w:val="00396281"/>
    <w:rsid w:val="003A0F97"/>
    <w:rsid w:val="003A17D5"/>
    <w:rsid w:val="003A3932"/>
    <w:rsid w:val="003A6BE5"/>
    <w:rsid w:val="003B066E"/>
    <w:rsid w:val="003B067B"/>
    <w:rsid w:val="003B0BED"/>
    <w:rsid w:val="003B3E01"/>
    <w:rsid w:val="003B6CBC"/>
    <w:rsid w:val="003C1A46"/>
    <w:rsid w:val="003C7A95"/>
    <w:rsid w:val="003D11ED"/>
    <w:rsid w:val="003D6EC7"/>
    <w:rsid w:val="003E11B6"/>
    <w:rsid w:val="003E1BAF"/>
    <w:rsid w:val="003E24D5"/>
    <w:rsid w:val="003E37E3"/>
    <w:rsid w:val="003E3900"/>
    <w:rsid w:val="003E3B3E"/>
    <w:rsid w:val="003E4AA9"/>
    <w:rsid w:val="003E6B2E"/>
    <w:rsid w:val="003E76FF"/>
    <w:rsid w:val="003F1AFB"/>
    <w:rsid w:val="003F5D6B"/>
    <w:rsid w:val="003F708C"/>
    <w:rsid w:val="0040193E"/>
    <w:rsid w:val="004044F5"/>
    <w:rsid w:val="00404B0B"/>
    <w:rsid w:val="004063B2"/>
    <w:rsid w:val="00410B3B"/>
    <w:rsid w:val="0041212E"/>
    <w:rsid w:val="00412E8E"/>
    <w:rsid w:val="00414DFB"/>
    <w:rsid w:val="00416D05"/>
    <w:rsid w:val="0042154A"/>
    <w:rsid w:val="004217F7"/>
    <w:rsid w:val="00422867"/>
    <w:rsid w:val="004236DD"/>
    <w:rsid w:val="00426BD9"/>
    <w:rsid w:val="00427968"/>
    <w:rsid w:val="00427B56"/>
    <w:rsid w:val="0043226F"/>
    <w:rsid w:val="00434394"/>
    <w:rsid w:val="004355A1"/>
    <w:rsid w:val="004358CA"/>
    <w:rsid w:val="00440E65"/>
    <w:rsid w:val="00443653"/>
    <w:rsid w:val="004475AD"/>
    <w:rsid w:val="00447D38"/>
    <w:rsid w:val="004521FD"/>
    <w:rsid w:val="0045251A"/>
    <w:rsid w:val="00452D8D"/>
    <w:rsid w:val="00454842"/>
    <w:rsid w:val="00456353"/>
    <w:rsid w:val="00456BBD"/>
    <w:rsid w:val="004572F8"/>
    <w:rsid w:val="00465C37"/>
    <w:rsid w:val="00466A81"/>
    <w:rsid w:val="00467FE1"/>
    <w:rsid w:val="00470DCC"/>
    <w:rsid w:val="00471B72"/>
    <w:rsid w:val="00476ADD"/>
    <w:rsid w:val="00484A6F"/>
    <w:rsid w:val="004857CC"/>
    <w:rsid w:val="004873A1"/>
    <w:rsid w:val="00490F0F"/>
    <w:rsid w:val="004935B1"/>
    <w:rsid w:val="00495ED1"/>
    <w:rsid w:val="00496B4D"/>
    <w:rsid w:val="004976D9"/>
    <w:rsid w:val="004A07CC"/>
    <w:rsid w:val="004A11D0"/>
    <w:rsid w:val="004A1AA5"/>
    <w:rsid w:val="004A39AD"/>
    <w:rsid w:val="004A5142"/>
    <w:rsid w:val="004A5F71"/>
    <w:rsid w:val="004A70C5"/>
    <w:rsid w:val="004A716C"/>
    <w:rsid w:val="004B2314"/>
    <w:rsid w:val="004B2D53"/>
    <w:rsid w:val="004B587C"/>
    <w:rsid w:val="004B5FE8"/>
    <w:rsid w:val="004B7C46"/>
    <w:rsid w:val="004C0F0B"/>
    <w:rsid w:val="004C49F2"/>
    <w:rsid w:val="004C7AE3"/>
    <w:rsid w:val="004D3CEB"/>
    <w:rsid w:val="004D4DC7"/>
    <w:rsid w:val="004D5CD7"/>
    <w:rsid w:val="004D7895"/>
    <w:rsid w:val="004E0A66"/>
    <w:rsid w:val="004E0C62"/>
    <w:rsid w:val="004E108D"/>
    <w:rsid w:val="004E1255"/>
    <w:rsid w:val="004E1327"/>
    <w:rsid w:val="004E2080"/>
    <w:rsid w:val="004E324A"/>
    <w:rsid w:val="004E35E5"/>
    <w:rsid w:val="004E3600"/>
    <w:rsid w:val="004E3C59"/>
    <w:rsid w:val="004E4AF2"/>
    <w:rsid w:val="004E606E"/>
    <w:rsid w:val="004E77C0"/>
    <w:rsid w:val="004F3383"/>
    <w:rsid w:val="004F520E"/>
    <w:rsid w:val="004F75A5"/>
    <w:rsid w:val="00500BC6"/>
    <w:rsid w:val="00500D04"/>
    <w:rsid w:val="005021E2"/>
    <w:rsid w:val="00502466"/>
    <w:rsid w:val="005032FD"/>
    <w:rsid w:val="00512B4C"/>
    <w:rsid w:val="0051394F"/>
    <w:rsid w:val="00514349"/>
    <w:rsid w:val="005173C4"/>
    <w:rsid w:val="005235DA"/>
    <w:rsid w:val="00523D7E"/>
    <w:rsid w:val="0052426C"/>
    <w:rsid w:val="0052432B"/>
    <w:rsid w:val="00524EDA"/>
    <w:rsid w:val="005266CB"/>
    <w:rsid w:val="0052748F"/>
    <w:rsid w:val="00527785"/>
    <w:rsid w:val="00527BF6"/>
    <w:rsid w:val="00530669"/>
    <w:rsid w:val="005306DC"/>
    <w:rsid w:val="00532F07"/>
    <w:rsid w:val="00535EFF"/>
    <w:rsid w:val="00537650"/>
    <w:rsid w:val="00541A48"/>
    <w:rsid w:val="005429DC"/>
    <w:rsid w:val="00542B7B"/>
    <w:rsid w:val="0054319D"/>
    <w:rsid w:val="00543C50"/>
    <w:rsid w:val="005460FE"/>
    <w:rsid w:val="00546733"/>
    <w:rsid w:val="00547C15"/>
    <w:rsid w:val="00547FD4"/>
    <w:rsid w:val="0055002A"/>
    <w:rsid w:val="005501FA"/>
    <w:rsid w:val="0055150A"/>
    <w:rsid w:val="0055156D"/>
    <w:rsid w:val="00554DC8"/>
    <w:rsid w:val="00556662"/>
    <w:rsid w:val="00557218"/>
    <w:rsid w:val="005577D0"/>
    <w:rsid w:val="00564598"/>
    <w:rsid w:val="00564E40"/>
    <w:rsid w:val="00564FDA"/>
    <w:rsid w:val="0056677E"/>
    <w:rsid w:val="00566D90"/>
    <w:rsid w:val="00570840"/>
    <w:rsid w:val="00570C50"/>
    <w:rsid w:val="00571044"/>
    <w:rsid w:val="0057237E"/>
    <w:rsid w:val="00572E1F"/>
    <w:rsid w:val="005730B2"/>
    <w:rsid w:val="00574EEA"/>
    <w:rsid w:val="00576E44"/>
    <w:rsid w:val="00580DC2"/>
    <w:rsid w:val="005829FB"/>
    <w:rsid w:val="005840FE"/>
    <w:rsid w:val="005850C2"/>
    <w:rsid w:val="00586435"/>
    <w:rsid w:val="00587DBC"/>
    <w:rsid w:val="00590950"/>
    <w:rsid w:val="005911DD"/>
    <w:rsid w:val="005913A6"/>
    <w:rsid w:val="0059267C"/>
    <w:rsid w:val="00592A63"/>
    <w:rsid w:val="00592C5C"/>
    <w:rsid w:val="0059537A"/>
    <w:rsid w:val="00595C81"/>
    <w:rsid w:val="00595EF3"/>
    <w:rsid w:val="005A03F6"/>
    <w:rsid w:val="005A0CD0"/>
    <w:rsid w:val="005A30F9"/>
    <w:rsid w:val="005A33D2"/>
    <w:rsid w:val="005A4699"/>
    <w:rsid w:val="005A539B"/>
    <w:rsid w:val="005A59B6"/>
    <w:rsid w:val="005A5DDE"/>
    <w:rsid w:val="005B1DE7"/>
    <w:rsid w:val="005B36A5"/>
    <w:rsid w:val="005B47AF"/>
    <w:rsid w:val="005C1EFE"/>
    <w:rsid w:val="005C2730"/>
    <w:rsid w:val="005C338C"/>
    <w:rsid w:val="005C392F"/>
    <w:rsid w:val="005C450C"/>
    <w:rsid w:val="005C5810"/>
    <w:rsid w:val="005C5869"/>
    <w:rsid w:val="005C5A14"/>
    <w:rsid w:val="005D0359"/>
    <w:rsid w:val="005D083A"/>
    <w:rsid w:val="005D55DD"/>
    <w:rsid w:val="005D6D20"/>
    <w:rsid w:val="005D6EAA"/>
    <w:rsid w:val="005E0517"/>
    <w:rsid w:val="005E11E3"/>
    <w:rsid w:val="005E1AE9"/>
    <w:rsid w:val="005E75BA"/>
    <w:rsid w:val="005F031D"/>
    <w:rsid w:val="005F11E3"/>
    <w:rsid w:val="005F1546"/>
    <w:rsid w:val="005F1C4C"/>
    <w:rsid w:val="005F38CF"/>
    <w:rsid w:val="005F3DC9"/>
    <w:rsid w:val="005F4943"/>
    <w:rsid w:val="005F59BB"/>
    <w:rsid w:val="005F7388"/>
    <w:rsid w:val="005F7AFB"/>
    <w:rsid w:val="006000C4"/>
    <w:rsid w:val="00600440"/>
    <w:rsid w:val="0060144C"/>
    <w:rsid w:val="0060270E"/>
    <w:rsid w:val="0060360D"/>
    <w:rsid w:val="00603C7C"/>
    <w:rsid w:val="00604A65"/>
    <w:rsid w:val="0060601A"/>
    <w:rsid w:val="00606857"/>
    <w:rsid w:val="00610DA1"/>
    <w:rsid w:val="00611362"/>
    <w:rsid w:val="00611D95"/>
    <w:rsid w:val="006122B8"/>
    <w:rsid w:val="00614359"/>
    <w:rsid w:val="00615F92"/>
    <w:rsid w:val="006178FF"/>
    <w:rsid w:val="0062260A"/>
    <w:rsid w:val="006227FE"/>
    <w:rsid w:val="00625142"/>
    <w:rsid w:val="00625697"/>
    <w:rsid w:val="00625CB1"/>
    <w:rsid w:val="00626832"/>
    <w:rsid w:val="00626B43"/>
    <w:rsid w:val="006318E5"/>
    <w:rsid w:val="00635058"/>
    <w:rsid w:val="006352F5"/>
    <w:rsid w:val="0063565D"/>
    <w:rsid w:val="00637FD1"/>
    <w:rsid w:val="00640D23"/>
    <w:rsid w:val="006412D2"/>
    <w:rsid w:val="0064182C"/>
    <w:rsid w:val="00641B2B"/>
    <w:rsid w:val="00642027"/>
    <w:rsid w:val="006434F3"/>
    <w:rsid w:val="006443B8"/>
    <w:rsid w:val="006454D2"/>
    <w:rsid w:val="00647311"/>
    <w:rsid w:val="006514B8"/>
    <w:rsid w:val="00651D65"/>
    <w:rsid w:val="00653673"/>
    <w:rsid w:val="00654961"/>
    <w:rsid w:val="00655670"/>
    <w:rsid w:val="00655A36"/>
    <w:rsid w:val="00655AC9"/>
    <w:rsid w:val="00655D29"/>
    <w:rsid w:val="0065638B"/>
    <w:rsid w:val="00660200"/>
    <w:rsid w:val="00660369"/>
    <w:rsid w:val="00661ADD"/>
    <w:rsid w:val="00662635"/>
    <w:rsid w:val="006636FD"/>
    <w:rsid w:val="00667393"/>
    <w:rsid w:val="0067073A"/>
    <w:rsid w:val="00672298"/>
    <w:rsid w:val="00673ADC"/>
    <w:rsid w:val="0067615D"/>
    <w:rsid w:val="006762C1"/>
    <w:rsid w:val="006779C3"/>
    <w:rsid w:val="00677A97"/>
    <w:rsid w:val="00677C12"/>
    <w:rsid w:val="006858F0"/>
    <w:rsid w:val="00685EB1"/>
    <w:rsid w:val="00686C58"/>
    <w:rsid w:val="00687B31"/>
    <w:rsid w:val="00691319"/>
    <w:rsid w:val="00693250"/>
    <w:rsid w:val="0069513F"/>
    <w:rsid w:val="006955FD"/>
    <w:rsid w:val="00695C56"/>
    <w:rsid w:val="006A0577"/>
    <w:rsid w:val="006A0866"/>
    <w:rsid w:val="006A181A"/>
    <w:rsid w:val="006A64E8"/>
    <w:rsid w:val="006A7DD6"/>
    <w:rsid w:val="006B000D"/>
    <w:rsid w:val="006B1534"/>
    <w:rsid w:val="006B3D81"/>
    <w:rsid w:val="006B44BA"/>
    <w:rsid w:val="006B50EB"/>
    <w:rsid w:val="006B5B2A"/>
    <w:rsid w:val="006B6915"/>
    <w:rsid w:val="006B7348"/>
    <w:rsid w:val="006B737A"/>
    <w:rsid w:val="006C0C22"/>
    <w:rsid w:val="006C2C2A"/>
    <w:rsid w:val="006C37E1"/>
    <w:rsid w:val="006C3B2C"/>
    <w:rsid w:val="006C6C3B"/>
    <w:rsid w:val="006C6E52"/>
    <w:rsid w:val="006C704C"/>
    <w:rsid w:val="006C799A"/>
    <w:rsid w:val="006D0BB8"/>
    <w:rsid w:val="006D0C5B"/>
    <w:rsid w:val="006D0EA1"/>
    <w:rsid w:val="006D2F81"/>
    <w:rsid w:val="006D3108"/>
    <w:rsid w:val="006D4177"/>
    <w:rsid w:val="006E042E"/>
    <w:rsid w:val="006E0EBD"/>
    <w:rsid w:val="006E143B"/>
    <w:rsid w:val="006E313B"/>
    <w:rsid w:val="006E61DE"/>
    <w:rsid w:val="006F17A1"/>
    <w:rsid w:val="006F2966"/>
    <w:rsid w:val="006F4D0D"/>
    <w:rsid w:val="00701498"/>
    <w:rsid w:val="00703D06"/>
    <w:rsid w:val="00703E21"/>
    <w:rsid w:val="00706050"/>
    <w:rsid w:val="00706C21"/>
    <w:rsid w:val="00707952"/>
    <w:rsid w:val="00710B71"/>
    <w:rsid w:val="00711812"/>
    <w:rsid w:val="00714250"/>
    <w:rsid w:val="007158E3"/>
    <w:rsid w:val="0071603E"/>
    <w:rsid w:val="00717542"/>
    <w:rsid w:val="00722D74"/>
    <w:rsid w:val="007231A8"/>
    <w:rsid w:val="00723E14"/>
    <w:rsid w:val="00723E30"/>
    <w:rsid w:val="00724D5C"/>
    <w:rsid w:val="00724F52"/>
    <w:rsid w:val="00725DA1"/>
    <w:rsid w:val="00726A2F"/>
    <w:rsid w:val="00727C90"/>
    <w:rsid w:val="007303ED"/>
    <w:rsid w:val="0073148B"/>
    <w:rsid w:val="00731D2A"/>
    <w:rsid w:val="00732122"/>
    <w:rsid w:val="00733B2E"/>
    <w:rsid w:val="00734D45"/>
    <w:rsid w:val="00735DB0"/>
    <w:rsid w:val="00744F62"/>
    <w:rsid w:val="00745FC5"/>
    <w:rsid w:val="00746AB1"/>
    <w:rsid w:val="00752174"/>
    <w:rsid w:val="00752A2A"/>
    <w:rsid w:val="00752C99"/>
    <w:rsid w:val="00753906"/>
    <w:rsid w:val="00755079"/>
    <w:rsid w:val="007551B3"/>
    <w:rsid w:val="00755F4A"/>
    <w:rsid w:val="007562D1"/>
    <w:rsid w:val="007572D7"/>
    <w:rsid w:val="00757B36"/>
    <w:rsid w:val="00760221"/>
    <w:rsid w:val="007602AD"/>
    <w:rsid w:val="0076260C"/>
    <w:rsid w:val="00763EC2"/>
    <w:rsid w:val="0076424B"/>
    <w:rsid w:val="00764E3C"/>
    <w:rsid w:val="00766505"/>
    <w:rsid w:val="00766A7C"/>
    <w:rsid w:val="0076729B"/>
    <w:rsid w:val="00770EC9"/>
    <w:rsid w:val="0077566C"/>
    <w:rsid w:val="00775FD5"/>
    <w:rsid w:val="007819CB"/>
    <w:rsid w:val="0078200A"/>
    <w:rsid w:val="00782855"/>
    <w:rsid w:val="00784194"/>
    <w:rsid w:val="0078444D"/>
    <w:rsid w:val="00785C88"/>
    <w:rsid w:val="00786450"/>
    <w:rsid w:val="007870DA"/>
    <w:rsid w:val="00787BD3"/>
    <w:rsid w:val="00791204"/>
    <w:rsid w:val="00791751"/>
    <w:rsid w:val="00791F0A"/>
    <w:rsid w:val="00793198"/>
    <w:rsid w:val="00793816"/>
    <w:rsid w:val="00795B29"/>
    <w:rsid w:val="007971EF"/>
    <w:rsid w:val="007A0B0E"/>
    <w:rsid w:val="007A121E"/>
    <w:rsid w:val="007A5159"/>
    <w:rsid w:val="007A5EB9"/>
    <w:rsid w:val="007A69AF"/>
    <w:rsid w:val="007B2993"/>
    <w:rsid w:val="007B3198"/>
    <w:rsid w:val="007B61A6"/>
    <w:rsid w:val="007B6B8D"/>
    <w:rsid w:val="007B7C9D"/>
    <w:rsid w:val="007C0175"/>
    <w:rsid w:val="007C2261"/>
    <w:rsid w:val="007C22DA"/>
    <w:rsid w:val="007D2262"/>
    <w:rsid w:val="007D43CE"/>
    <w:rsid w:val="007D46A4"/>
    <w:rsid w:val="007D5755"/>
    <w:rsid w:val="007D5E4D"/>
    <w:rsid w:val="007D5E84"/>
    <w:rsid w:val="007D6312"/>
    <w:rsid w:val="007D74FA"/>
    <w:rsid w:val="007E02B4"/>
    <w:rsid w:val="007E12D0"/>
    <w:rsid w:val="007E1695"/>
    <w:rsid w:val="007E2099"/>
    <w:rsid w:val="007E217C"/>
    <w:rsid w:val="007E35EB"/>
    <w:rsid w:val="007E3BA3"/>
    <w:rsid w:val="007E418F"/>
    <w:rsid w:val="007E5DF4"/>
    <w:rsid w:val="007F0FAC"/>
    <w:rsid w:val="007F280D"/>
    <w:rsid w:val="007F3769"/>
    <w:rsid w:val="007F6978"/>
    <w:rsid w:val="008043A4"/>
    <w:rsid w:val="008059EA"/>
    <w:rsid w:val="00807C01"/>
    <w:rsid w:val="0081181B"/>
    <w:rsid w:val="00811B19"/>
    <w:rsid w:val="00812E19"/>
    <w:rsid w:val="00813352"/>
    <w:rsid w:val="00815377"/>
    <w:rsid w:val="00816675"/>
    <w:rsid w:val="00817318"/>
    <w:rsid w:val="00817E9C"/>
    <w:rsid w:val="008204ED"/>
    <w:rsid w:val="008205C9"/>
    <w:rsid w:val="00820E95"/>
    <w:rsid w:val="008224C3"/>
    <w:rsid w:val="008249A2"/>
    <w:rsid w:val="00824C4E"/>
    <w:rsid w:val="008252EE"/>
    <w:rsid w:val="008255F5"/>
    <w:rsid w:val="00825C32"/>
    <w:rsid w:val="00827DAE"/>
    <w:rsid w:val="00831445"/>
    <w:rsid w:val="008336C2"/>
    <w:rsid w:val="008348A2"/>
    <w:rsid w:val="0083635E"/>
    <w:rsid w:val="00836CF6"/>
    <w:rsid w:val="00837A50"/>
    <w:rsid w:val="00841F93"/>
    <w:rsid w:val="008446E0"/>
    <w:rsid w:val="00845043"/>
    <w:rsid w:val="008452EA"/>
    <w:rsid w:val="0084721A"/>
    <w:rsid w:val="00847DBA"/>
    <w:rsid w:val="00847DF4"/>
    <w:rsid w:val="0085110A"/>
    <w:rsid w:val="00852A8A"/>
    <w:rsid w:val="008541EF"/>
    <w:rsid w:val="008561B0"/>
    <w:rsid w:val="0085753D"/>
    <w:rsid w:val="00860552"/>
    <w:rsid w:val="0086396D"/>
    <w:rsid w:val="008645FD"/>
    <w:rsid w:val="0087017F"/>
    <w:rsid w:val="008702CC"/>
    <w:rsid w:val="008727E9"/>
    <w:rsid w:val="00874843"/>
    <w:rsid w:val="00875CE3"/>
    <w:rsid w:val="00875FC4"/>
    <w:rsid w:val="0087613E"/>
    <w:rsid w:val="008773B1"/>
    <w:rsid w:val="00880AFF"/>
    <w:rsid w:val="00883A23"/>
    <w:rsid w:val="008866A8"/>
    <w:rsid w:val="00886A44"/>
    <w:rsid w:val="00886E41"/>
    <w:rsid w:val="0089074B"/>
    <w:rsid w:val="0089096F"/>
    <w:rsid w:val="00891655"/>
    <w:rsid w:val="00891953"/>
    <w:rsid w:val="00892DAA"/>
    <w:rsid w:val="00895B12"/>
    <w:rsid w:val="00895CAE"/>
    <w:rsid w:val="008972F2"/>
    <w:rsid w:val="0089799A"/>
    <w:rsid w:val="008A073E"/>
    <w:rsid w:val="008A30F5"/>
    <w:rsid w:val="008A34AD"/>
    <w:rsid w:val="008A4E42"/>
    <w:rsid w:val="008B090E"/>
    <w:rsid w:val="008C035B"/>
    <w:rsid w:val="008C240E"/>
    <w:rsid w:val="008C2CB4"/>
    <w:rsid w:val="008C2D70"/>
    <w:rsid w:val="008C3D5C"/>
    <w:rsid w:val="008C6D17"/>
    <w:rsid w:val="008C6FC9"/>
    <w:rsid w:val="008D2AB9"/>
    <w:rsid w:val="008D2B29"/>
    <w:rsid w:val="008D33ED"/>
    <w:rsid w:val="008D379F"/>
    <w:rsid w:val="008D39FC"/>
    <w:rsid w:val="008D4CEC"/>
    <w:rsid w:val="008D5059"/>
    <w:rsid w:val="008D6C09"/>
    <w:rsid w:val="008D79DE"/>
    <w:rsid w:val="008E0E2F"/>
    <w:rsid w:val="008E3149"/>
    <w:rsid w:val="008E3A2F"/>
    <w:rsid w:val="008E424E"/>
    <w:rsid w:val="008E5E8F"/>
    <w:rsid w:val="008E6C5A"/>
    <w:rsid w:val="008E7BF0"/>
    <w:rsid w:val="008F125E"/>
    <w:rsid w:val="008F36C9"/>
    <w:rsid w:val="008F4F3E"/>
    <w:rsid w:val="008F5E18"/>
    <w:rsid w:val="008F6F5D"/>
    <w:rsid w:val="008F7889"/>
    <w:rsid w:val="008F7D88"/>
    <w:rsid w:val="00900572"/>
    <w:rsid w:val="00902E7F"/>
    <w:rsid w:val="00904B86"/>
    <w:rsid w:val="00905273"/>
    <w:rsid w:val="0090568D"/>
    <w:rsid w:val="00907FD3"/>
    <w:rsid w:val="00910209"/>
    <w:rsid w:val="009114AB"/>
    <w:rsid w:val="00913354"/>
    <w:rsid w:val="0091527D"/>
    <w:rsid w:val="00915CF8"/>
    <w:rsid w:val="00921F3B"/>
    <w:rsid w:val="009220FC"/>
    <w:rsid w:val="009227F6"/>
    <w:rsid w:val="00924577"/>
    <w:rsid w:val="009254E8"/>
    <w:rsid w:val="0093299A"/>
    <w:rsid w:val="00933E94"/>
    <w:rsid w:val="0093451F"/>
    <w:rsid w:val="009356CE"/>
    <w:rsid w:val="00936102"/>
    <w:rsid w:val="0093711B"/>
    <w:rsid w:val="00937ADE"/>
    <w:rsid w:val="00943792"/>
    <w:rsid w:val="00945024"/>
    <w:rsid w:val="00946D1E"/>
    <w:rsid w:val="00947990"/>
    <w:rsid w:val="00950D99"/>
    <w:rsid w:val="00951018"/>
    <w:rsid w:val="009518BD"/>
    <w:rsid w:val="00953DEE"/>
    <w:rsid w:val="009559F6"/>
    <w:rsid w:val="0095622B"/>
    <w:rsid w:val="00957ED5"/>
    <w:rsid w:val="00960BC0"/>
    <w:rsid w:val="00961059"/>
    <w:rsid w:val="00962605"/>
    <w:rsid w:val="0096382E"/>
    <w:rsid w:val="0097101A"/>
    <w:rsid w:val="00972AD6"/>
    <w:rsid w:val="00976E1E"/>
    <w:rsid w:val="00980018"/>
    <w:rsid w:val="0098233F"/>
    <w:rsid w:val="00986C9E"/>
    <w:rsid w:val="00987570"/>
    <w:rsid w:val="009913C9"/>
    <w:rsid w:val="00995767"/>
    <w:rsid w:val="00995781"/>
    <w:rsid w:val="00997C94"/>
    <w:rsid w:val="009A03F0"/>
    <w:rsid w:val="009A0B7B"/>
    <w:rsid w:val="009A2D04"/>
    <w:rsid w:val="009A303B"/>
    <w:rsid w:val="009A3993"/>
    <w:rsid w:val="009A3FAB"/>
    <w:rsid w:val="009A4305"/>
    <w:rsid w:val="009A6469"/>
    <w:rsid w:val="009B0991"/>
    <w:rsid w:val="009B2B99"/>
    <w:rsid w:val="009B3E9A"/>
    <w:rsid w:val="009B4848"/>
    <w:rsid w:val="009B59C7"/>
    <w:rsid w:val="009C014E"/>
    <w:rsid w:val="009C27F1"/>
    <w:rsid w:val="009C34D1"/>
    <w:rsid w:val="009C4223"/>
    <w:rsid w:val="009C595D"/>
    <w:rsid w:val="009C68F3"/>
    <w:rsid w:val="009C6E81"/>
    <w:rsid w:val="009C725F"/>
    <w:rsid w:val="009D00E8"/>
    <w:rsid w:val="009D24D4"/>
    <w:rsid w:val="009D536D"/>
    <w:rsid w:val="009D78EA"/>
    <w:rsid w:val="009E1A2A"/>
    <w:rsid w:val="009E303C"/>
    <w:rsid w:val="009E3095"/>
    <w:rsid w:val="009E434E"/>
    <w:rsid w:val="009F0316"/>
    <w:rsid w:val="009F19F6"/>
    <w:rsid w:val="009F2300"/>
    <w:rsid w:val="009F3710"/>
    <w:rsid w:val="009F4714"/>
    <w:rsid w:val="009F5D15"/>
    <w:rsid w:val="009F639C"/>
    <w:rsid w:val="009F6F89"/>
    <w:rsid w:val="009F75D8"/>
    <w:rsid w:val="009F7978"/>
    <w:rsid w:val="00A01573"/>
    <w:rsid w:val="00A032A3"/>
    <w:rsid w:val="00A03444"/>
    <w:rsid w:val="00A04ABA"/>
    <w:rsid w:val="00A04B73"/>
    <w:rsid w:val="00A05B38"/>
    <w:rsid w:val="00A12094"/>
    <w:rsid w:val="00A15EC9"/>
    <w:rsid w:val="00A20ACE"/>
    <w:rsid w:val="00A2380F"/>
    <w:rsid w:val="00A239AF"/>
    <w:rsid w:val="00A25D5B"/>
    <w:rsid w:val="00A26789"/>
    <w:rsid w:val="00A26B2E"/>
    <w:rsid w:val="00A30298"/>
    <w:rsid w:val="00A32ED2"/>
    <w:rsid w:val="00A33B5F"/>
    <w:rsid w:val="00A341F2"/>
    <w:rsid w:val="00A34E52"/>
    <w:rsid w:val="00A351BC"/>
    <w:rsid w:val="00A364DA"/>
    <w:rsid w:val="00A36688"/>
    <w:rsid w:val="00A36F73"/>
    <w:rsid w:val="00A37815"/>
    <w:rsid w:val="00A37974"/>
    <w:rsid w:val="00A44009"/>
    <w:rsid w:val="00A446C5"/>
    <w:rsid w:val="00A46FB1"/>
    <w:rsid w:val="00A507E8"/>
    <w:rsid w:val="00A50824"/>
    <w:rsid w:val="00A526B1"/>
    <w:rsid w:val="00A54CB8"/>
    <w:rsid w:val="00A56D51"/>
    <w:rsid w:val="00A56D6F"/>
    <w:rsid w:val="00A57C86"/>
    <w:rsid w:val="00A57EA8"/>
    <w:rsid w:val="00A6283D"/>
    <w:rsid w:val="00A66552"/>
    <w:rsid w:val="00A66C42"/>
    <w:rsid w:val="00A7040B"/>
    <w:rsid w:val="00A70AC3"/>
    <w:rsid w:val="00A711F1"/>
    <w:rsid w:val="00A71D55"/>
    <w:rsid w:val="00A73D83"/>
    <w:rsid w:val="00A74673"/>
    <w:rsid w:val="00A7474A"/>
    <w:rsid w:val="00A759F5"/>
    <w:rsid w:val="00A75FE3"/>
    <w:rsid w:val="00A76AE5"/>
    <w:rsid w:val="00A77DFC"/>
    <w:rsid w:val="00A77F90"/>
    <w:rsid w:val="00A81290"/>
    <w:rsid w:val="00A836F2"/>
    <w:rsid w:val="00A84C23"/>
    <w:rsid w:val="00A85A03"/>
    <w:rsid w:val="00A85D54"/>
    <w:rsid w:val="00A863B6"/>
    <w:rsid w:val="00A87212"/>
    <w:rsid w:val="00A9257B"/>
    <w:rsid w:val="00A925FF"/>
    <w:rsid w:val="00A9545B"/>
    <w:rsid w:val="00A95509"/>
    <w:rsid w:val="00AA1266"/>
    <w:rsid w:val="00AA19C5"/>
    <w:rsid w:val="00AA1B09"/>
    <w:rsid w:val="00AA30C5"/>
    <w:rsid w:val="00AA3E61"/>
    <w:rsid w:val="00AA4152"/>
    <w:rsid w:val="00AA51C7"/>
    <w:rsid w:val="00AA68A6"/>
    <w:rsid w:val="00AB01AF"/>
    <w:rsid w:val="00AB07B3"/>
    <w:rsid w:val="00AB51D4"/>
    <w:rsid w:val="00AC14A3"/>
    <w:rsid w:val="00AC3B2A"/>
    <w:rsid w:val="00AC3D4C"/>
    <w:rsid w:val="00AC4173"/>
    <w:rsid w:val="00AC547C"/>
    <w:rsid w:val="00AC6966"/>
    <w:rsid w:val="00AD02FD"/>
    <w:rsid w:val="00AD1859"/>
    <w:rsid w:val="00AD35D0"/>
    <w:rsid w:val="00AD3AC3"/>
    <w:rsid w:val="00AD3D1C"/>
    <w:rsid w:val="00AD409D"/>
    <w:rsid w:val="00AD4B0E"/>
    <w:rsid w:val="00AD59BC"/>
    <w:rsid w:val="00AD712F"/>
    <w:rsid w:val="00AD7221"/>
    <w:rsid w:val="00AD7A90"/>
    <w:rsid w:val="00AE0194"/>
    <w:rsid w:val="00AE17CD"/>
    <w:rsid w:val="00AE342B"/>
    <w:rsid w:val="00AE4224"/>
    <w:rsid w:val="00AE45EB"/>
    <w:rsid w:val="00AE51AC"/>
    <w:rsid w:val="00AE59A4"/>
    <w:rsid w:val="00AE6747"/>
    <w:rsid w:val="00AF1ECF"/>
    <w:rsid w:val="00AF26EE"/>
    <w:rsid w:val="00AF2FA9"/>
    <w:rsid w:val="00AF4348"/>
    <w:rsid w:val="00B0074E"/>
    <w:rsid w:val="00B02920"/>
    <w:rsid w:val="00B03F2B"/>
    <w:rsid w:val="00B04ECD"/>
    <w:rsid w:val="00B11735"/>
    <w:rsid w:val="00B1271F"/>
    <w:rsid w:val="00B1429F"/>
    <w:rsid w:val="00B14D8C"/>
    <w:rsid w:val="00B17179"/>
    <w:rsid w:val="00B20720"/>
    <w:rsid w:val="00B2368F"/>
    <w:rsid w:val="00B23877"/>
    <w:rsid w:val="00B24227"/>
    <w:rsid w:val="00B31D0E"/>
    <w:rsid w:val="00B322AD"/>
    <w:rsid w:val="00B32393"/>
    <w:rsid w:val="00B32F4D"/>
    <w:rsid w:val="00B3359F"/>
    <w:rsid w:val="00B40370"/>
    <w:rsid w:val="00B4074D"/>
    <w:rsid w:val="00B424E4"/>
    <w:rsid w:val="00B431E2"/>
    <w:rsid w:val="00B448E7"/>
    <w:rsid w:val="00B45756"/>
    <w:rsid w:val="00B50387"/>
    <w:rsid w:val="00B53EAE"/>
    <w:rsid w:val="00B5433E"/>
    <w:rsid w:val="00B54927"/>
    <w:rsid w:val="00B54FC5"/>
    <w:rsid w:val="00B575E1"/>
    <w:rsid w:val="00B65335"/>
    <w:rsid w:val="00B66A23"/>
    <w:rsid w:val="00B71059"/>
    <w:rsid w:val="00B7181C"/>
    <w:rsid w:val="00B72059"/>
    <w:rsid w:val="00B72768"/>
    <w:rsid w:val="00B754C5"/>
    <w:rsid w:val="00B80313"/>
    <w:rsid w:val="00B8034E"/>
    <w:rsid w:val="00B80B70"/>
    <w:rsid w:val="00B80F8C"/>
    <w:rsid w:val="00B8257E"/>
    <w:rsid w:val="00B8424F"/>
    <w:rsid w:val="00B85025"/>
    <w:rsid w:val="00B927FB"/>
    <w:rsid w:val="00B92C04"/>
    <w:rsid w:val="00B92C17"/>
    <w:rsid w:val="00B933EC"/>
    <w:rsid w:val="00B94BDC"/>
    <w:rsid w:val="00B95DE9"/>
    <w:rsid w:val="00B9663D"/>
    <w:rsid w:val="00BA1B6F"/>
    <w:rsid w:val="00BA2D9E"/>
    <w:rsid w:val="00BA36EA"/>
    <w:rsid w:val="00BA45D0"/>
    <w:rsid w:val="00BA5552"/>
    <w:rsid w:val="00BA682A"/>
    <w:rsid w:val="00BB0FF2"/>
    <w:rsid w:val="00BB2DCC"/>
    <w:rsid w:val="00BB39A2"/>
    <w:rsid w:val="00BB39E8"/>
    <w:rsid w:val="00BB43D3"/>
    <w:rsid w:val="00BB56F6"/>
    <w:rsid w:val="00BB6CEC"/>
    <w:rsid w:val="00BD15FE"/>
    <w:rsid w:val="00BD253D"/>
    <w:rsid w:val="00BD3DE1"/>
    <w:rsid w:val="00BD4450"/>
    <w:rsid w:val="00BD4F3B"/>
    <w:rsid w:val="00BD52CF"/>
    <w:rsid w:val="00BD5640"/>
    <w:rsid w:val="00BD5D15"/>
    <w:rsid w:val="00BE5DD2"/>
    <w:rsid w:val="00BE7BB2"/>
    <w:rsid w:val="00BE7E44"/>
    <w:rsid w:val="00BF0FB2"/>
    <w:rsid w:val="00BF100A"/>
    <w:rsid w:val="00BF5106"/>
    <w:rsid w:val="00BF6B25"/>
    <w:rsid w:val="00BF75D6"/>
    <w:rsid w:val="00C0148D"/>
    <w:rsid w:val="00C020B3"/>
    <w:rsid w:val="00C06C9B"/>
    <w:rsid w:val="00C127E5"/>
    <w:rsid w:val="00C14C31"/>
    <w:rsid w:val="00C14ED7"/>
    <w:rsid w:val="00C15D62"/>
    <w:rsid w:val="00C16F9C"/>
    <w:rsid w:val="00C20C24"/>
    <w:rsid w:val="00C21F3D"/>
    <w:rsid w:val="00C2551F"/>
    <w:rsid w:val="00C25705"/>
    <w:rsid w:val="00C301F7"/>
    <w:rsid w:val="00C3369B"/>
    <w:rsid w:val="00C34CB5"/>
    <w:rsid w:val="00C3501A"/>
    <w:rsid w:val="00C36028"/>
    <w:rsid w:val="00C422F0"/>
    <w:rsid w:val="00C43915"/>
    <w:rsid w:val="00C455D8"/>
    <w:rsid w:val="00C45EAB"/>
    <w:rsid w:val="00C46BD4"/>
    <w:rsid w:val="00C50BA0"/>
    <w:rsid w:val="00C51C62"/>
    <w:rsid w:val="00C5209F"/>
    <w:rsid w:val="00C539F9"/>
    <w:rsid w:val="00C57331"/>
    <w:rsid w:val="00C603AE"/>
    <w:rsid w:val="00C66C12"/>
    <w:rsid w:val="00C70FDD"/>
    <w:rsid w:val="00C72FD9"/>
    <w:rsid w:val="00C74923"/>
    <w:rsid w:val="00C75009"/>
    <w:rsid w:val="00C759B8"/>
    <w:rsid w:val="00C7698A"/>
    <w:rsid w:val="00C77D1E"/>
    <w:rsid w:val="00C80FA3"/>
    <w:rsid w:val="00C85325"/>
    <w:rsid w:val="00C87D49"/>
    <w:rsid w:val="00C92B01"/>
    <w:rsid w:val="00C93607"/>
    <w:rsid w:val="00C93B22"/>
    <w:rsid w:val="00C940E1"/>
    <w:rsid w:val="00C94315"/>
    <w:rsid w:val="00C961CE"/>
    <w:rsid w:val="00CA20B3"/>
    <w:rsid w:val="00CA5AD4"/>
    <w:rsid w:val="00CA659B"/>
    <w:rsid w:val="00CA7C2A"/>
    <w:rsid w:val="00CB0007"/>
    <w:rsid w:val="00CB0D1D"/>
    <w:rsid w:val="00CB1994"/>
    <w:rsid w:val="00CB4581"/>
    <w:rsid w:val="00CB7206"/>
    <w:rsid w:val="00CC1CA8"/>
    <w:rsid w:val="00CC35E5"/>
    <w:rsid w:val="00CC35EF"/>
    <w:rsid w:val="00CC3892"/>
    <w:rsid w:val="00CD03A9"/>
    <w:rsid w:val="00CD0BC3"/>
    <w:rsid w:val="00CD366D"/>
    <w:rsid w:val="00CD38D3"/>
    <w:rsid w:val="00CD6CCA"/>
    <w:rsid w:val="00CE0D38"/>
    <w:rsid w:val="00CE1B65"/>
    <w:rsid w:val="00CE28B5"/>
    <w:rsid w:val="00CE4D8E"/>
    <w:rsid w:val="00CE635E"/>
    <w:rsid w:val="00CE70DA"/>
    <w:rsid w:val="00CE7E35"/>
    <w:rsid w:val="00CF1E92"/>
    <w:rsid w:val="00CF23A1"/>
    <w:rsid w:val="00CF3043"/>
    <w:rsid w:val="00CF5371"/>
    <w:rsid w:val="00D005EA"/>
    <w:rsid w:val="00D0163E"/>
    <w:rsid w:val="00D018DE"/>
    <w:rsid w:val="00D02DC8"/>
    <w:rsid w:val="00D03449"/>
    <w:rsid w:val="00D07C28"/>
    <w:rsid w:val="00D11937"/>
    <w:rsid w:val="00D12FF6"/>
    <w:rsid w:val="00D14478"/>
    <w:rsid w:val="00D15836"/>
    <w:rsid w:val="00D1668A"/>
    <w:rsid w:val="00D17542"/>
    <w:rsid w:val="00D17E9E"/>
    <w:rsid w:val="00D21ADE"/>
    <w:rsid w:val="00D2309A"/>
    <w:rsid w:val="00D23195"/>
    <w:rsid w:val="00D24564"/>
    <w:rsid w:val="00D24959"/>
    <w:rsid w:val="00D25173"/>
    <w:rsid w:val="00D27C3C"/>
    <w:rsid w:val="00D27D14"/>
    <w:rsid w:val="00D30075"/>
    <w:rsid w:val="00D30083"/>
    <w:rsid w:val="00D32CF2"/>
    <w:rsid w:val="00D33375"/>
    <w:rsid w:val="00D3595F"/>
    <w:rsid w:val="00D364FB"/>
    <w:rsid w:val="00D415A9"/>
    <w:rsid w:val="00D4580F"/>
    <w:rsid w:val="00D45F57"/>
    <w:rsid w:val="00D461A4"/>
    <w:rsid w:val="00D50738"/>
    <w:rsid w:val="00D513D4"/>
    <w:rsid w:val="00D5150E"/>
    <w:rsid w:val="00D51558"/>
    <w:rsid w:val="00D518AC"/>
    <w:rsid w:val="00D526E2"/>
    <w:rsid w:val="00D54976"/>
    <w:rsid w:val="00D55F07"/>
    <w:rsid w:val="00D56BB1"/>
    <w:rsid w:val="00D62125"/>
    <w:rsid w:val="00D629F1"/>
    <w:rsid w:val="00D652D3"/>
    <w:rsid w:val="00D65D08"/>
    <w:rsid w:val="00D65DA4"/>
    <w:rsid w:val="00D66605"/>
    <w:rsid w:val="00D67694"/>
    <w:rsid w:val="00D679ED"/>
    <w:rsid w:val="00D7044B"/>
    <w:rsid w:val="00D71DFD"/>
    <w:rsid w:val="00D71E15"/>
    <w:rsid w:val="00D7231C"/>
    <w:rsid w:val="00D72CFF"/>
    <w:rsid w:val="00D735DA"/>
    <w:rsid w:val="00D7370C"/>
    <w:rsid w:val="00D743F2"/>
    <w:rsid w:val="00D76F4C"/>
    <w:rsid w:val="00D7717F"/>
    <w:rsid w:val="00D80AC6"/>
    <w:rsid w:val="00D8292B"/>
    <w:rsid w:val="00D82EED"/>
    <w:rsid w:val="00D8344A"/>
    <w:rsid w:val="00D8448B"/>
    <w:rsid w:val="00D870C7"/>
    <w:rsid w:val="00D87789"/>
    <w:rsid w:val="00D90D63"/>
    <w:rsid w:val="00D912F0"/>
    <w:rsid w:val="00D91F3B"/>
    <w:rsid w:val="00D9232E"/>
    <w:rsid w:val="00D93DAB"/>
    <w:rsid w:val="00D96862"/>
    <w:rsid w:val="00DA3B8D"/>
    <w:rsid w:val="00DA66CC"/>
    <w:rsid w:val="00DA693F"/>
    <w:rsid w:val="00DA7887"/>
    <w:rsid w:val="00DB1BF5"/>
    <w:rsid w:val="00DB25BE"/>
    <w:rsid w:val="00DB2768"/>
    <w:rsid w:val="00DB2ADF"/>
    <w:rsid w:val="00DB387F"/>
    <w:rsid w:val="00DB43A7"/>
    <w:rsid w:val="00DB5185"/>
    <w:rsid w:val="00DB5D4A"/>
    <w:rsid w:val="00DB7976"/>
    <w:rsid w:val="00DC05F4"/>
    <w:rsid w:val="00DC11E1"/>
    <w:rsid w:val="00DC1B9D"/>
    <w:rsid w:val="00DC1E89"/>
    <w:rsid w:val="00DC2FEE"/>
    <w:rsid w:val="00DC35EE"/>
    <w:rsid w:val="00DC3A78"/>
    <w:rsid w:val="00DC55DB"/>
    <w:rsid w:val="00DD2E4C"/>
    <w:rsid w:val="00DD3673"/>
    <w:rsid w:val="00DD3853"/>
    <w:rsid w:val="00DD4A06"/>
    <w:rsid w:val="00DD6710"/>
    <w:rsid w:val="00DD6C50"/>
    <w:rsid w:val="00DE4C68"/>
    <w:rsid w:val="00DE58E6"/>
    <w:rsid w:val="00DE79D1"/>
    <w:rsid w:val="00DF173D"/>
    <w:rsid w:val="00DF29BF"/>
    <w:rsid w:val="00DF2C10"/>
    <w:rsid w:val="00DF2CBC"/>
    <w:rsid w:val="00DF4B91"/>
    <w:rsid w:val="00E0031D"/>
    <w:rsid w:val="00E06777"/>
    <w:rsid w:val="00E11130"/>
    <w:rsid w:val="00E12F56"/>
    <w:rsid w:val="00E1388A"/>
    <w:rsid w:val="00E14CB5"/>
    <w:rsid w:val="00E15F8D"/>
    <w:rsid w:val="00E16FB9"/>
    <w:rsid w:val="00E20800"/>
    <w:rsid w:val="00E23D12"/>
    <w:rsid w:val="00E23D74"/>
    <w:rsid w:val="00E2443F"/>
    <w:rsid w:val="00E266FA"/>
    <w:rsid w:val="00E2772F"/>
    <w:rsid w:val="00E30E1C"/>
    <w:rsid w:val="00E33A59"/>
    <w:rsid w:val="00E34A00"/>
    <w:rsid w:val="00E35CD6"/>
    <w:rsid w:val="00E37421"/>
    <w:rsid w:val="00E429E6"/>
    <w:rsid w:val="00E438B1"/>
    <w:rsid w:val="00E45500"/>
    <w:rsid w:val="00E45702"/>
    <w:rsid w:val="00E47FB5"/>
    <w:rsid w:val="00E51DBE"/>
    <w:rsid w:val="00E5313F"/>
    <w:rsid w:val="00E53C48"/>
    <w:rsid w:val="00E562B0"/>
    <w:rsid w:val="00E5767B"/>
    <w:rsid w:val="00E60817"/>
    <w:rsid w:val="00E62BB0"/>
    <w:rsid w:val="00E652B6"/>
    <w:rsid w:val="00E66709"/>
    <w:rsid w:val="00E70BC5"/>
    <w:rsid w:val="00E725CA"/>
    <w:rsid w:val="00E72DD0"/>
    <w:rsid w:val="00E74AE4"/>
    <w:rsid w:val="00E76514"/>
    <w:rsid w:val="00E76543"/>
    <w:rsid w:val="00E777A6"/>
    <w:rsid w:val="00E816BD"/>
    <w:rsid w:val="00E81FDA"/>
    <w:rsid w:val="00E82832"/>
    <w:rsid w:val="00E82918"/>
    <w:rsid w:val="00E840A4"/>
    <w:rsid w:val="00E840BA"/>
    <w:rsid w:val="00E9189D"/>
    <w:rsid w:val="00E918A5"/>
    <w:rsid w:val="00E91CD0"/>
    <w:rsid w:val="00E93DAA"/>
    <w:rsid w:val="00E943A1"/>
    <w:rsid w:val="00E96B83"/>
    <w:rsid w:val="00E97AA2"/>
    <w:rsid w:val="00EA1A29"/>
    <w:rsid w:val="00EA1F58"/>
    <w:rsid w:val="00EA2629"/>
    <w:rsid w:val="00EA2A13"/>
    <w:rsid w:val="00EA2B70"/>
    <w:rsid w:val="00EA38CA"/>
    <w:rsid w:val="00EA641E"/>
    <w:rsid w:val="00EA74A9"/>
    <w:rsid w:val="00EB07C1"/>
    <w:rsid w:val="00EB2736"/>
    <w:rsid w:val="00EB2D3E"/>
    <w:rsid w:val="00EB42E2"/>
    <w:rsid w:val="00EB4304"/>
    <w:rsid w:val="00EB4DA4"/>
    <w:rsid w:val="00EB630F"/>
    <w:rsid w:val="00EB7B11"/>
    <w:rsid w:val="00EC1AF3"/>
    <w:rsid w:val="00EC20D8"/>
    <w:rsid w:val="00EC2FD9"/>
    <w:rsid w:val="00EC4654"/>
    <w:rsid w:val="00EC5977"/>
    <w:rsid w:val="00EC760D"/>
    <w:rsid w:val="00ED40A9"/>
    <w:rsid w:val="00ED5DC7"/>
    <w:rsid w:val="00ED5FBF"/>
    <w:rsid w:val="00ED7601"/>
    <w:rsid w:val="00EE14A6"/>
    <w:rsid w:val="00EE1BC2"/>
    <w:rsid w:val="00EE4549"/>
    <w:rsid w:val="00EE5B34"/>
    <w:rsid w:val="00EE5BA3"/>
    <w:rsid w:val="00EE784C"/>
    <w:rsid w:val="00EF24EA"/>
    <w:rsid w:val="00EF2D50"/>
    <w:rsid w:val="00EF6291"/>
    <w:rsid w:val="00EF6C81"/>
    <w:rsid w:val="00EF7D2C"/>
    <w:rsid w:val="00F00CFE"/>
    <w:rsid w:val="00F02BCF"/>
    <w:rsid w:val="00F02FE8"/>
    <w:rsid w:val="00F0361B"/>
    <w:rsid w:val="00F03815"/>
    <w:rsid w:val="00F04734"/>
    <w:rsid w:val="00F05168"/>
    <w:rsid w:val="00F105C6"/>
    <w:rsid w:val="00F1209D"/>
    <w:rsid w:val="00F1371A"/>
    <w:rsid w:val="00F20CB7"/>
    <w:rsid w:val="00F2256E"/>
    <w:rsid w:val="00F22572"/>
    <w:rsid w:val="00F22EA5"/>
    <w:rsid w:val="00F22F34"/>
    <w:rsid w:val="00F243C3"/>
    <w:rsid w:val="00F24A0C"/>
    <w:rsid w:val="00F300C3"/>
    <w:rsid w:val="00F30474"/>
    <w:rsid w:val="00F34941"/>
    <w:rsid w:val="00F414BA"/>
    <w:rsid w:val="00F42C6E"/>
    <w:rsid w:val="00F442B9"/>
    <w:rsid w:val="00F44410"/>
    <w:rsid w:val="00F50A30"/>
    <w:rsid w:val="00F5132B"/>
    <w:rsid w:val="00F5157C"/>
    <w:rsid w:val="00F52945"/>
    <w:rsid w:val="00F56B4F"/>
    <w:rsid w:val="00F578B3"/>
    <w:rsid w:val="00F62068"/>
    <w:rsid w:val="00F646B5"/>
    <w:rsid w:val="00F64AC7"/>
    <w:rsid w:val="00F65EC9"/>
    <w:rsid w:val="00F66362"/>
    <w:rsid w:val="00F672A1"/>
    <w:rsid w:val="00F677B2"/>
    <w:rsid w:val="00F70DB8"/>
    <w:rsid w:val="00F72642"/>
    <w:rsid w:val="00F72F76"/>
    <w:rsid w:val="00F739B4"/>
    <w:rsid w:val="00F7556D"/>
    <w:rsid w:val="00F761DD"/>
    <w:rsid w:val="00F839BA"/>
    <w:rsid w:val="00F83C35"/>
    <w:rsid w:val="00F84428"/>
    <w:rsid w:val="00F86D0A"/>
    <w:rsid w:val="00F9091E"/>
    <w:rsid w:val="00F92DAF"/>
    <w:rsid w:val="00F93A38"/>
    <w:rsid w:val="00F93AC8"/>
    <w:rsid w:val="00F94CCD"/>
    <w:rsid w:val="00F95ACC"/>
    <w:rsid w:val="00F95D03"/>
    <w:rsid w:val="00F965FE"/>
    <w:rsid w:val="00FA1EFD"/>
    <w:rsid w:val="00FA292A"/>
    <w:rsid w:val="00FA3700"/>
    <w:rsid w:val="00FA3FE3"/>
    <w:rsid w:val="00FA7388"/>
    <w:rsid w:val="00FA74A3"/>
    <w:rsid w:val="00FA7599"/>
    <w:rsid w:val="00FB0A19"/>
    <w:rsid w:val="00FB2141"/>
    <w:rsid w:val="00FB2FF8"/>
    <w:rsid w:val="00FB33A5"/>
    <w:rsid w:val="00FB34F2"/>
    <w:rsid w:val="00FB509C"/>
    <w:rsid w:val="00FB649D"/>
    <w:rsid w:val="00FB6FF3"/>
    <w:rsid w:val="00FC17B7"/>
    <w:rsid w:val="00FC461D"/>
    <w:rsid w:val="00FC514E"/>
    <w:rsid w:val="00FC7966"/>
    <w:rsid w:val="00FD1242"/>
    <w:rsid w:val="00FD15DA"/>
    <w:rsid w:val="00FD44A2"/>
    <w:rsid w:val="00FD79B7"/>
    <w:rsid w:val="00FD7AE1"/>
    <w:rsid w:val="00FE01FF"/>
    <w:rsid w:val="00FE0278"/>
    <w:rsid w:val="00FE050E"/>
    <w:rsid w:val="00FE0C64"/>
    <w:rsid w:val="00FE370B"/>
    <w:rsid w:val="00FE4B95"/>
    <w:rsid w:val="00FE59B1"/>
    <w:rsid w:val="00FE5FE6"/>
    <w:rsid w:val="00FE6741"/>
    <w:rsid w:val="00FE7313"/>
    <w:rsid w:val="00FE7FB7"/>
    <w:rsid w:val="00FF2AD9"/>
    <w:rsid w:val="00FF38A1"/>
    <w:rsid w:val="00FF4C72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7D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2262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226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11">
    <w:name w:val="Обычный1"/>
    <w:rsid w:val="007D2262"/>
    <w:pPr>
      <w:widowControl w:val="0"/>
      <w:snapToGrid w:val="0"/>
      <w:spacing w:before="480"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PlusNormal">
    <w:name w:val="ConsPlusNormal"/>
    <w:rsid w:val="007D22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7D2262"/>
    <w:pPr>
      <w:ind w:firstLine="709"/>
      <w:jc w:val="both"/>
    </w:pPr>
    <w:rPr>
      <w:rFonts w:eastAsia="Calibri"/>
      <w:sz w:val="28"/>
    </w:rPr>
  </w:style>
  <w:style w:type="table" w:styleId="a3">
    <w:name w:val="Table Grid"/>
    <w:basedOn w:val="a1"/>
    <w:rsid w:val="007D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D22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22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5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E8F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2024BE"/>
    <w:pPr>
      <w:ind w:left="1418" w:hanging="141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2024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024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24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7D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2262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226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11">
    <w:name w:val="Обычный1"/>
    <w:rsid w:val="007D2262"/>
    <w:pPr>
      <w:widowControl w:val="0"/>
      <w:snapToGrid w:val="0"/>
      <w:spacing w:before="480"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PlusNormal">
    <w:name w:val="ConsPlusNormal"/>
    <w:rsid w:val="007D22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7D2262"/>
    <w:pPr>
      <w:ind w:firstLine="709"/>
      <w:jc w:val="both"/>
    </w:pPr>
    <w:rPr>
      <w:rFonts w:eastAsia="Calibri"/>
      <w:sz w:val="28"/>
    </w:rPr>
  </w:style>
  <w:style w:type="table" w:styleId="a3">
    <w:name w:val="Table Grid"/>
    <w:basedOn w:val="a1"/>
    <w:rsid w:val="007D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D22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22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5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E8F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2024BE"/>
    <w:pPr>
      <w:ind w:left="1418" w:hanging="141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2024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024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24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F158292-C731-4621-8A52-D4C84391A241}"/>
</file>

<file path=customXml/itemProps2.xml><?xml version="1.0" encoding="utf-8"?>
<ds:datastoreItem xmlns:ds="http://schemas.openxmlformats.org/officeDocument/2006/customXml" ds:itemID="{25D11BF8-7CB6-4DDD-8C29-96DFD87010D5}"/>
</file>

<file path=customXml/itemProps3.xml><?xml version="1.0" encoding="utf-8"?>
<ds:datastoreItem xmlns:ds="http://schemas.openxmlformats.org/officeDocument/2006/customXml" ds:itemID="{EF7B3B59-6C95-4D65-9A9A-F8A7FDE69A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Ирина Александровна</dc:creator>
  <cp:lastModifiedBy>Фарфан Татьяна Валерьевна</cp:lastModifiedBy>
  <cp:revision>11</cp:revision>
  <cp:lastPrinted>2013-04-04T05:02:00Z</cp:lastPrinted>
  <dcterms:created xsi:type="dcterms:W3CDTF">2013-04-01T10:57:00Z</dcterms:created>
  <dcterms:modified xsi:type="dcterms:W3CDTF">2013-04-04T07:13:00Z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