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5C68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5C68" w:rsidP="004B1F72">
            <w:pPr>
              <w:pStyle w:val="a9"/>
              <w:jc w:val="center"/>
            </w:pPr>
            <w:r>
              <w:t>44/1308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F745AA" w:rsidP="00B47431">
      <w:pPr>
        <w:tabs>
          <w:tab w:val="left" w:pos="8364"/>
        </w:tabs>
        <w:ind w:right="2835"/>
        <w:jc w:val="both"/>
        <w:rPr>
          <w:sz w:val="28"/>
          <w:szCs w:val="28"/>
        </w:rPr>
      </w:pPr>
      <w:proofErr w:type="gramStart"/>
      <w:r w:rsidRPr="00F745AA">
        <w:rPr>
          <w:sz w:val="28"/>
          <w:szCs w:val="28"/>
        </w:rPr>
        <w:t>О внесении изменений в Положение о Координационном совете по регулированию в сфере</w:t>
      </w:r>
      <w:proofErr w:type="gramEnd"/>
      <w:r w:rsidRPr="00F745AA">
        <w:rPr>
          <w:sz w:val="28"/>
          <w:szCs w:val="28"/>
        </w:rPr>
        <w:t xml:space="preserve"> жилищно-коммунального хозяйства Волгограда, утвержденное решением Волгоградской городской Думы от 28.05.2014</w:t>
      </w:r>
      <w:r w:rsidR="00B47431">
        <w:rPr>
          <w:sz w:val="28"/>
          <w:szCs w:val="28"/>
        </w:rPr>
        <w:t xml:space="preserve"> </w:t>
      </w:r>
      <w:r w:rsidRPr="00F745AA">
        <w:rPr>
          <w:sz w:val="28"/>
          <w:szCs w:val="28"/>
        </w:rPr>
        <w:t>№ 13/392 «Об утверждении Положения о Координационном совете по регулированию в сфере жилищно-коммунального хозяйства Волгограда» (в редакции решения Волгоградской городской Думы от 29.04.2015</w:t>
      </w:r>
      <w:r w:rsidR="00B47431">
        <w:rPr>
          <w:sz w:val="28"/>
          <w:szCs w:val="28"/>
        </w:rPr>
        <w:t xml:space="preserve"> </w:t>
      </w:r>
      <w:r w:rsidRPr="00F745AA">
        <w:rPr>
          <w:sz w:val="28"/>
          <w:szCs w:val="28"/>
        </w:rPr>
        <w:t>№ 28/882)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25972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30 декабря 2004 г. № 210-ФЗ «Об основах регулирования тарифов организаций коммунального комплекса», от 07 декабря 2011 г. № 416-ФЗ «О водоснабжении и водоотведении», постановлениями Правительства Российской Федерации от 13 августа 2006 г. № 491 «Об утверждении Правил содержания общего имущества в многоквартирном доме и </w:t>
      </w:r>
      <w:r>
        <w:rPr>
          <w:sz w:val="28"/>
          <w:szCs w:val="28"/>
        </w:rPr>
        <w:t>п</w:t>
      </w:r>
      <w:r w:rsidRPr="00325972">
        <w:rPr>
          <w:sz w:val="28"/>
          <w:szCs w:val="28"/>
        </w:rPr>
        <w:t>равил изменения размера платы за содержание и ремонт</w:t>
      </w:r>
      <w:proofErr w:type="gramEnd"/>
      <w:r w:rsidRPr="00325972">
        <w:rPr>
          <w:sz w:val="28"/>
          <w:szCs w:val="28"/>
        </w:rPr>
        <w:t xml:space="preserve"> </w:t>
      </w:r>
      <w:proofErr w:type="gramStart"/>
      <w:r w:rsidRPr="00325972">
        <w:rPr>
          <w:sz w:val="28"/>
          <w:szCs w:val="28"/>
        </w:rPr>
        <w:t xml:space="preserve">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3B5C68">
        <w:rPr>
          <w:sz w:val="28"/>
          <w:szCs w:val="28"/>
        </w:rPr>
        <w:t xml:space="preserve">      </w:t>
      </w:r>
      <w:r w:rsidRPr="00325972">
        <w:rPr>
          <w:sz w:val="28"/>
          <w:szCs w:val="28"/>
        </w:rPr>
        <w:t>от 12 декабря 2014 г. №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использования», решениями Волгоградской городской Думы от</w:t>
      </w:r>
      <w:proofErr w:type="gramEnd"/>
      <w:r w:rsidRPr="00325972">
        <w:rPr>
          <w:sz w:val="28"/>
          <w:szCs w:val="28"/>
        </w:rPr>
        <w:t xml:space="preserve"> </w:t>
      </w:r>
      <w:proofErr w:type="gramStart"/>
      <w:r w:rsidRPr="00325972">
        <w:rPr>
          <w:sz w:val="28"/>
          <w:szCs w:val="28"/>
        </w:rPr>
        <w:t>28.05.2014 № 13/389 «Об утверждении Порядка разработки и утверждения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 в Волгограде», от 28.05.2014 № 13/390 «Об утверждении Порядка разработки и утверждения технических заданий на разработку инвестиционных программ организаций Волгограда, осуществляющих горячее водоснабжение, холодное водоснабжение и (или) водоотведение», от 28.05.2014</w:t>
      </w:r>
      <w:proofErr w:type="gramEnd"/>
      <w:r w:rsidRPr="00325972">
        <w:rPr>
          <w:sz w:val="28"/>
          <w:szCs w:val="28"/>
        </w:rPr>
        <w:t xml:space="preserve"> № 13/391 «Об утверждении Порядка установления размера платы за содержание и ремонт жилого помещения», руководствуясь статьями 5, 7, 24, 26 Устава города-героя Волгограда, Волгоградская городская Дума </w:t>
      </w:r>
    </w:p>
    <w:p w:rsidR="00325972" w:rsidRPr="009E5F86" w:rsidRDefault="00325972" w:rsidP="009E5F86">
      <w:pPr>
        <w:tabs>
          <w:tab w:val="left" w:pos="9639"/>
        </w:tabs>
        <w:jc w:val="both"/>
        <w:rPr>
          <w:b/>
          <w:sz w:val="28"/>
          <w:szCs w:val="28"/>
        </w:rPr>
      </w:pPr>
      <w:r w:rsidRPr="009E5F86">
        <w:rPr>
          <w:b/>
          <w:sz w:val="28"/>
          <w:szCs w:val="28"/>
        </w:rPr>
        <w:t>РЕШИЛА: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lastRenderedPageBreak/>
        <w:t>1. Внести в Положение о Координационном совете по регулированию в сфере жилищно-коммунального хозяйства Волгограда, утвержденное решением Волгоградской городской Думы от 28.05.2014 № 13/392 «Об утверждении Положения о Координационном совете по регулированию в сфере жилищно-коммунального хозяйства Волгограда» (в редакции решения Волгоградской городской Думы от 29.04.2015 № 28/882)</w:t>
      </w:r>
      <w:r w:rsidR="009E5F86">
        <w:rPr>
          <w:sz w:val="28"/>
          <w:szCs w:val="28"/>
        </w:rPr>
        <w:t>,</w:t>
      </w:r>
      <w:r w:rsidRPr="00325972">
        <w:rPr>
          <w:sz w:val="28"/>
          <w:szCs w:val="28"/>
        </w:rPr>
        <w:t xml:space="preserve"> следующие изменения:</w:t>
      </w:r>
    </w:p>
    <w:p w:rsidR="00325972" w:rsidRPr="00325972" w:rsidRDefault="009E5F86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1.1</w:t>
      </w:r>
      <w:r w:rsidR="00325972" w:rsidRPr="00325972">
        <w:rPr>
          <w:sz w:val="28"/>
          <w:szCs w:val="28"/>
        </w:rPr>
        <w:t xml:space="preserve"> раздела 1 «Общие положения» изложить в следующей редакции:</w:t>
      </w:r>
    </w:p>
    <w:p w:rsidR="00325972" w:rsidRPr="00325972" w:rsidRDefault="00441D7F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5972" w:rsidRPr="00325972">
        <w:rPr>
          <w:sz w:val="28"/>
          <w:szCs w:val="28"/>
        </w:rPr>
        <w:t xml:space="preserve">1.1. </w:t>
      </w:r>
      <w:proofErr w:type="gramStart"/>
      <w:r w:rsidR="00325972" w:rsidRPr="00325972">
        <w:rPr>
          <w:sz w:val="28"/>
          <w:szCs w:val="28"/>
        </w:rPr>
        <w:t xml:space="preserve">Положение о Координационном совете по регулированию в сфере жилищно-коммунального хозяйства Волгограда (далее </w:t>
      </w:r>
      <w:r w:rsidR="00C10E28">
        <w:rPr>
          <w:sz w:val="28"/>
          <w:szCs w:val="28"/>
        </w:rPr>
        <w:t>–</w:t>
      </w:r>
      <w:r w:rsidR="00325972" w:rsidRPr="00325972">
        <w:rPr>
          <w:sz w:val="28"/>
          <w:szCs w:val="28"/>
        </w:rPr>
        <w:t xml:space="preserve"> Положение) определяет основные задачи, функции, состав и организацию деятельности Координационного совета по регулированию в сфере жилищно-коммунального хозяйства Волгограда (далее </w:t>
      </w:r>
      <w:r w:rsidR="00C10E28">
        <w:rPr>
          <w:sz w:val="28"/>
          <w:szCs w:val="28"/>
        </w:rPr>
        <w:t>–</w:t>
      </w:r>
      <w:r w:rsidR="00325972" w:rsidRPr="00325972">
        <w:rPr>
          <w:sz w:val="28"/>
          <w:szCs w:val="28"/>
        </w:rPr>
        <w:t xml:space="preserve"> Координационный совет) </w:t>
      </w:r>
      <w:r w:rsidR="00C10E28">
        <w:rPr>
          <w:sz w:val="28"/>
          <w:szCs w:val="28"/>
        </w:rPr>
        <w:t>–</w:t>
      </w:r>
      <w:r w:rsidR="00325972" w:rsidRPr="00325972">
        <w:rPr>
          <w:sz w:val="28"/>
          <w:szCs w:val="28"/>
        </w:rPr>
        <w:t xml:space="preserve"> коллегиального органа, рассматривающего вопросы (обсуждение и подготовка рекомендаций), относящиеся к регулированию надбавок к тарифам на услуги организаций коммунального комплекса, осуществляющих эксплуатацию объектов, используемых для утилизации, обезвреживания и</w:t>
      </w:r>
      <w:proofErr w:type="gramEnd"/>
      <w:r w:rsidR="00325972" w:rsidRPr="00325972">
        <w:rPr>
          <w:sz w:val="28"/>
          <w:szCs w:val="28"/>
        </w:rPr>
        <w:t xml:space="preserve"> </w:t>
      </w:r>
      <w:proofErr w:type="gramStart"/>
      <w:r w:rsidR="00325972" w:rsidRPr="00325972">
        <w:rPr>
          <w:sz w:val="28"/>
          <w:szCs w:val="28"/>
        </w:rPr>
        <w:t xml:space="preserve">захоронения твердых бытовых отходов (далее </w:t>
      </w:r>
      <w:r w:rsidR="00C10E28">
        <w:rPr>
          <w:sz w:val="28"/>
          <w:szCs w:val="28"/>
        </w:rPr>
        <w:t>–</w:t>
      </w:r>
      <w:r w:rsidR="00325972" w:rsidRPr="00325972">
        <w:rPr>
          <w:sz w:val="28"/>
          <w:szCs w:val="28"/>
        </w:rPr>
        <w:t xml:space="preserve"> организации коммунального комплекса), согласованию и утверждению технических заданий по разработке инвестиционных программ организаций коммунального комплекса, инвестиционных программ организаций коммунального комплекса в соответствии с Федеральным законом от 30 декабря 2004 г. № 210-ФЗ «Об основах регулирования тарифов организаций коммунального комплекса» и к установлению платы за содержание жилого помещения в рамках полномочий органов местного самоуправления, определенных Жилищным кодексом</w:t>
      </w:r>
      <w:proofErr w:type="gramEnd"/>
      <w:r w:rsidR="00325972" w:rsidRPr="00325972">
        <w:rPr>
          <w:sz w:val="28"/>
          <w:szCs w:val="28"/>
        </w:rPr>
        <w:t xml:space="preserve"> </w:t>
      </w:r>
      <w:proofErr w:type="gramStart"/>
      <w:r w:rsidR="00325972" w:rsidRPr="00325972">
        <w:rPr>
          <w:sz w:val="28"/>
          <w:szCs w:val="28"/>
        </w:rPr>
        <w:t>Российской Федерации и постановлением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согласованию</w:t>
      </w:r>
      <w:proofErr w:type="gramEnd"/>
      <w:r w:rsidR="00325972" w:rsidRPr="00325972">
        <w:rPr>
          <w:sz w:val="28"/>
          <w:szCs w:val="28"/>
        </w:rPr>
        <w:t xml:space="preserve"> и утверждению технических заданий на разработку инвестиционных программ организаций, осуществляющих горячее водоснабжение, холодное водоснабжение и (или) водоотведение в соответствии с Федеральным законом от 07 декабря 2011</w:t>
      </w:r>
      <w:r>
        <w:rPr>
          <w:sz w:val="28"/>
          <w:szCs w:val="28"/>
        </w:rPr>
        <w:t xml:space="preserve"> </w:t>
      </w:r>
      <w:r w:rsidR="00325972" w:rsidRPr="00325972">
        <w:rPr>
          <w:sz w:val="28"/>
          <w:szCs w:val="28"/>
        </w:rPr>
        <w:t>г. № 416-ФЗ «О водоснабжении и водоотведении» на территории Волгограда</w:t>
      </w:r>
      <w:proofErr w:type="gramStart"/>
      <w:r w:rsidR="00325972" w:rsidRPr="0032597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1.2. В разделе 2 «Задачи и функции Координационного совета»: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 xml:space="preserve">1.2.1. Подпункт 2.1.1 пункта 2.1  изложить в следующей редакции: 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 xml:space="preserve">«2.1.1. </w:t>
      </w:r>
      <w:proofErr w:type="gramStart"/>
      <w:r w:rsidRPr="00325972">
        <w:rPr>
          <w:sz w:val="28"/>
          <w:szCs w:val="28"/>
        </w:rPr>
        <w:t xml:space="preserve">Координация процессов регулирования надбавок к тарифам на услуги организаций коммунального комплекса, установления размера платы за содержание жилого помещения в рамках полномочий органов местного самоуправления в соответствии с действующим законодательством, рассмотрение проектов технических заданий на разработку инвестиционных программ организаций коммунального комплекса, организаций Волгограда, </w:t>
      </w:r>
      <w:r w:rsidRPr="00325972">
        <w:rPr>
          <w:sz w:val="28"/>
          <w:szCs w:val="28"/>
        </w:rPr>
        <w:lastRenderedPageBreak/>
        <w:t>осуществляющих горячее водоснабжение, холодное водоснабжение и (или) водоотведение, инвестиционных программ организаций коммунального комплекса.».</w:t>
      </w:r>
      <w:proofErr w:type="gramEnd"/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1.2.2. В пункте 2.2: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1.2.2.1. В подпункте 2.2.1 слова «и ремонт»</w:t>
      </w:r>
      <w:proofErr w:type="gramStart"/>
      <w:r w:rsidRPr="00325972">
        <w:rPr>
          <w:sz w:val="28"/>
          <w:szCs w:val="28"/>
        </w:rPr>
        <w:t>, «</w:t>
      </w:r>
      <w:proofErr w:type="gramEnd"/>
      <w:r w:rsidRPr="00325972">
        <w:rPr>
          <w:sz w:val="28"/>
          <w:szCs w:val="28"/>
        </w:rPr>
        <w:t>,обсуждение размера платы за пользование жилым помещением» исключить.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1.2.</w:t>
      </w:r>
      <w:r w:rsidR="007A42CE">
        <w:rPr>
          <w:sz w:val="28"/>
          <w:szCs w:val="28"/>
        </w:rPr>
        <w:t>2.2. Дополнить подпунктом 2.2.3</w:t>
      </w:r>
      <w:r w:rsidR="007A42CE">
        <w:rPr>
          <w:sz w:val="28"/>
          <w:szCs w:val="28"/>
          <w:vertAlign w:val="superscript"/>
        </w:rPr>
        <w:t>1</w:t>
      </w:r>
      <w:r w:rsidRPr="00325972">
        <w:rPr>
          <w:sz w:val="28"/>
          <w:szCs w:val="28"/>
        </w:rPr>
        <w:t xml:space="preserve"> следующего содержания: </w:t>
      </w:r>
    </w:p>
    <w:p w:rsidR="00325972" w:rsidRPr="00325972" w:rsidRDefault="007A42CE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="00325972" w:rsidRPr="00325972">
        <w:rPr>
          <w:sz w:val="28"/>
          <w:szCs w:val="28"/>
        </w:rPr>
        <w:t xml:space="preserve"> Обсуждение и подготовка рекомендаций по утверждению технических заданий на разработку инвестиционных программ организаций коммунального комплекса, организаций Волгограда, осуществляющих горячее водоснабжение, холодное водоснабжение и (или) водоотведение, инвестиционных программ организаций коммунального комплекса</w:t>
      </w:r>
      <w:proofErr w:type="gramStart"/>
      <w:r w:rsidR="00325972" w:rsidRPr="00325972">
        <w:rPr>
          <w:sz w:val="28"/>
          <w:szCs w:val="28"/>
        </w:rPr>
        <w:t>.».</w:t>
      </w:r>
      <w:proofErr w:type="gramEnd"/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1.3. В разделе 3 «Состав и полномочия Координационного совета»: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1.3.1. В наименовании слово «полномочия» заменить словами «организация деятельности».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1.3.2. В подпункте 3.2: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1.3.2.1. В подпункте «в» слова «консультационно-правового управления» исключить.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1.3.2.2. В подпункте «д» слова «департамента городского хозяйства» заменить словами «департамента муниципального имущества».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 xml:space="preserve">1.3.2.3. Дополнить  подпунктом «з» следующего содержания: </w:t>
      </w:r>
    </w:p>
    <w:p w:rsidR="00325972" w:rsidRPr="00325972" w:rsidRDefault="00C220F1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5972" w:rsidRPr="00325972">
        <w:rPr>
          <w:sz w:val="28"/>
          <w:szCs w:val="28"/>
        </w:rPr>
        <w:t>з) представители администраций районов Волгограда».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 xml:space="preserve">1.3.3. Абзац первый пункта 3.6 исключить. 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2. Администрации Волгограда: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5972">
        <w:rPr>
          <w:sz w:val="28"/>
          <w:szCs w:val="28"/>
        </w:rPr>
        <w:t xml:space="preserve">4. </w:t>
      </w:r>
      <w:proofErr w:type="gramStart"/>
      <w:r w:rsidRPr="00325972">
        <w:rPr>
          <w:sz w:val="28"/>
          <w:szCs w:val="28"/>
        </w:rPr>
        <w:t>Контроль за</w:t>
      </w:r>
      <w:proofErr w:type="gramEnd"/>
      <w:r w:rsidRPr="0032597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325972">
        <w:rPr>
          <w:sz w:val="28"/>
          <w:szCs w:val="28"/>
        </w:rPr>
        <w:t>В.В.Колесникова</w:t>
      </w:r>
      <w:proofErr w:type="spellEnd"/>
      <w:r w:rsidRPr="00325972">
        <w:rPr>
          <w:sz w:val="28"/>
          <w:szCs w:val="28"/>
        </w:rPr>
        <w:t>.</w:t>
      </w:r>
    </w:p>
    <w:p w:rsidR="00325972" w:rsidRP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25972" w:rsidRDefault="00325972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220F1" w:rsidRPr="00325972" w:rsidRDefault="00C220F1" w:rsidP="003259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220F1" w:rsidRDefault="00C220F1" w:rsidP="00C220F1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25972" w:rsidRPr="00325972" w:rsidRDefault="00C220F1" w:rsidP="00C220F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</w:t>
      </w:r>
      <w:r w:rsidR="00325972" w:rsidRPr="00325972"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325972" w:rsidRPr="0032597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BB" w:rsidRDefault="000452BB">
      <w:r>
        <w:separator/>
      </w:r>
    </w:p>
  </w:endnote>
  <w:endnote w:type="continuationSeparator" w:id="0">
    <w:p w:rsidR="000452BB" w:rsidRDefault="000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BB" w:rsidRDefault="000452BB">
      <w:r>
        <w:separator/>
      </w:r>
    </w:p>
  </w:footnote>
  <w:footnote w:type="continuationSeparator" w:id="0">
    <w:p w:rsidR="000452BB" w:rsidRDefault="0004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C1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8661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52BB"/>
    <w:rsid w:val="00051D0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3C8E"/>
    <w:rsid w:val="00325972"/>
    <w:rsid w:val="003414A8"/>
    <w:rsid w:val="003570E8"/>
    <w:rsid w:val="00361F4A"/>
    <w:rsid w:val="00382528"/>
    <w:rsid w:val="003B5C68"/>
    <w:rsid w:val="003C0F8E"/>
    <w:rsid w:val="0040530C"/>
    <w:rsid w:val="00414A0D"/>
    <w:rsid w:val="00421B61"/>
    <w:rsid w:val="00441D7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42CE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65C9"/>
    <w:rsid w:val="009E5F86"/>
    <w:rsid w:val="00A07440"/>
    <w:rsid w:val="00A25AC1"/>
    <w:rsid w:val="00AE6D24"/>
    <w:rsid w:val="00B37C12"/>
    <w:rsid w:val="00B47431"/>
    <w:rsid w:val="00B537FA"/>
    <w:rsid w:val="00B86D39"/>
    <w:rsid w:val="00C10E28"/>
    <w:rsid w:val="00C220F1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45A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1F2E2A-1EF4-4900-B768-E5CBAB6F27A0}"/>
</file>

<file path=customXml/itemProps2.xml><?xml version="1.0" encoding="utf-8"?>
<ds:datastoreItem xmlns:ds="http://schemas.openxmlformats.org/officeDocument/2006/customXml" ds:itemID="{3B2AC49A-8825-4A90-B37E-1FDD74753F29}"/>
</file>

<file path=customXml/itemProps3.xml><?xml version="1.0" encoding="utf-8"?>
<ds:datastoreItem xmlns:ds="http://schemas.openxmlformats.org/officeDocument/2006/customXml" ds:itemID="{6A12A0DF-D046-4BC1-B749-122D3227DB76}"/>
</file>

<file path=customXml/itemProps4.xml><?xml version="1.0" encoding="utf-8"?>
<ds:datastoreItem xmlns:ds="http://schemas.openxmlformats.org/officeDocument/2006/customXml" ds:itemID="{5E2FF9E8-F0AE-4DD9-9A4A-8D04F1A05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2016-05-27T07:40:00Z</cp:lastPrinted>
  <dcterms:created xsi:type="dcterms:W3CDTF">2016-03-28T14:00:00Z</dcterms:created>
  <dcterms:modified xsi:type="dcterms:W3CDTF">2016-05-27T11:56:00Z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