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480C9D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480C9D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175A5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Кутепова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 w:rsidP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Начальник отдела </w:t>
            </w:r>
            <w:r w:rsidR="001C1276">
              <w:rPr>
                <w:rFonts w:ascii="Arial" w:hAnsi="Arial" w:cs="Arial"/>
                <w:sz w:val="16"/>
                <w:szCs w:val="16"/>
              </w:rPr>
              <w:t xml:space="preserve">документационного обеспечения </w:t>
            </w:r>
            <w:r>
              <w:rPr>
                <w:rFonts w:ascii="Arial" w:hAnsi="Arial" w:cs="Arial"/>
                <w:sz w:val="16"/>
                <w:szCs w:val="16"/>
              </w:rPr>
              <w:t xml:space="preserve">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3175A5" w:rsidP="00210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1485691,48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75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35D3A" w:rsidRPr="00D23FFB" w:rsidTr="003175A5">
        <w:trPr>
          <w:trHeight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35D3A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835D3A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Нива Шевроле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3175A5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367478,31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D3A" w:rsidRPr="00246225" w:rsidRDefault="000D0BA6" w:rsidP="0031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0BA6"/>
    <w:rsid w:val="00136870"/>
    <w:rsid w:val="00147531"/>
    <w:rsid w:val="001C1276"/>
    <w:rsid w:val="001F7D79"/>
    <w:rsid w:val="002108BA"/>
    <w:rsid w:val="002360E8"/>
    <w:rsid w:val="00246225"/>
    <w:rsid w:val="00293B5C"/>
    <w:rsid w:val="002F3671"/>
    <w:rsid w:val="003012F2"/>
    <w:rsid w:val="00305BE6"/>
    <w:rsid w:val="003175A5"/>
    <w:rsid w:val="003227D1"/>
    <w:rsid w:val="00385DDE"/>
    <w:rsid w:val="00407879"/>
    <w:rsid w:val="004210AB"/>
    <w:rsid w:val="00480C9D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53B89"/>
    <w:rsid w:val="00835D3A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Кутепова Елена Николаевна</Person>
    <OrderBy xmlns="56ae2d52-ed29-474e-a727-54e4e4a31170">7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ADB58B0D-609F-4CEA-BF15-175A5776175B}"/>
</file>

<file path=customXml/itemProps2.xml><?xml version="1.0" encoding="utf-8"?>
<ds:datastoreItem xmlns:ds="http://schemas.openxmlformats.org/officeDocument/2006/customXml" ds:itemID="{E433E7CD-6C31-4310-981D-6B60FFF5202F}"/>
</file>

<file path=customXml/itemProps3.xml><?xml version="1.0" encoding="utf-8"?>
<ds:datastoreItem xmlns:ds="http://schemas.openxmlformats.org/officeDocument/2006/customXml" ds:itemID="{A269CE1C-8888-4F47-AEE0-A79C230C6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документационного обеспечения Волгоградской городской Думы</dc:title>
  <dc:creator>Веселова Татьяна Владимировна</dc:creator>
  <cp:lastModifiedBy>Севидова Наталия Владимировна</cp:lastModifiedBy>
  <cp:revision>8</cp:revision>
  <dcterms:created xsi:type="dcterms:W3CDTF">2018-04-27T08:12:00Z</dcterms:created>
  <dcterms:modified xsi:type="dcterms:W3CDTF">2020-08-04T05:33:00Z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