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42C54" w:rsidP="004B1F72">
            <w:pPr>
              <w:pStyle w:val="a9"/>
              <w:jc w:val="center"/>
            </w:pPr>
            <w:r>
              <w:t>06.12.2017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42C54" w:rsidP="004B1F72">
            <w:pPr>
              <w:pStyle w:val="a9"/>
              <w:jc w:val="center"/>
            </w:pPr>
            <w:r>
              <w:t>62/1841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27453B" w:rsidRDefault="0027453B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О внесении изменений в решение Волгоградской городской Думы </w:t>
      </w:r>
      <w:r>
        <w:rPr>
          <w:sz w:val="28"/>
        </w:rPr>
        <w:br/>
        <w:t>от 06.03.2013 № 73/2216 «Об утверждении Положения о назначении пенсии за выслугу лет лицам, замещавшим муниципальные должности Волгограда, должности муниципальной службы Волгограда, и лицам, замещавшим должности в местных органах государственной власти и управления Волгограда»</w:t>
      </w:r>
    </w:p>
    <w:p w:rsidR="0027453B" w:rsidRDefault="0027453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D17EA" w:rsidRDefault="00AD17EA" w:rsidP="00AD17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5, 7, 24, 26 Устава города-героя Волгограда, Волгоградская городская Дума</w:t>
      </w:r>
    </w:p>
    <w:p w:rsidR="00AD17EA" w:rsidRDefault="00AD17EA" w:rsidP="00AD17E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РЕШИЛА</w:t>
      </w:r>
      <w:r w:rsidRPr="005A3273">
        <w:rPr>
          <w:b/>
          <w:sz w:val="28"/>
          <w:szCs w:val="28"/>
        </w:rPr>
        <w:t>:</w:t>
      </w:r>
    </w:p>
    <w:p w:rsidR="00AD17EA" w:rsidRDefault="00AD17EA" w:rsidP="00AD17EA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  <w:szCs w:val="28"/>
        </w:rPr>
        <w:t>1. Внести</w:t>
      </w:r>
      <w:r>
        <w:rPr>
          <w:sz w:val="28"/>
        </w:rPr>
        <w:t xml:space="preserve"> в решение Волгоградской городской Думы от 06.03.2013             № 73/2216 «Об утверждении Положения о назначении пенсии за выслугу лет лицам, замещавшим муниципальные должности Волгограда, должности муниципальной службы Волгограда, и лицам, замещавшим должности в местных органах государственной власти и управления Волгограда» следующие изменения:</w:t>
      </w:r>
    </w:p>
    <w:p w:rsidR="00AD17EA" w:rsidRDefault="00AD17EA" w:rsidP="00AD17EA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1.1. Пункт 5 изложить в следующей редакции:</w:t>
      </w:r>
    </w:p>
    <w:p w:rsidR="00AD17EA" w:rsidRDefault="00AD17EA" w:rsidP="00AD17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«5. </w:t>
      </w:r>
      <w:r>
        <w:rPr>
          <w:sz w:val="28"/>
          <w:szCs w:val="28"/>
        </w:rPr>
        <w:t>Настоящее решение вступает в силу с 01 января 2019 г.».</w:t>
      </w:r>
    </w:p>
    <w:p w:rsidR="00AD17EA" w:rsidRDefault="00AD17EA" w:rsidP="00AD17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Раздел 12 «Переходные положения» </w:t>
      </w:r>
      <w:r>
        <w:rPr>
          <w:sz w:val="28"/>
        </w:rPr>
        <w:t xml:space="preserve">Положения о назначении пенсии за выслугу лет лицам, замещавшим муниципальные должности Волгограда, должности муниципальной службы Волгограда, и лицам, замещавшим должности в местных органах государственной власти и управления Волгограда, утвержденного указанным решением, </w:t>
      </w:r>
      <w:r>
        <w:rPr>
          <w:sz w:val="28"/>
          <w:szCs w:val="28"/>
        </w:rPr>
        <w:t>признать утратившим силу.</w:t>
      </w:r>
    </w:p>
    <w:p w:rsidR="00AD17EA" w:rsidRDefault="00AD17EA" w:rsidP="00AD17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AD17EA" w:rsidRDefault="00AD17EA" w:rsidP="00AD17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AD17EA" w:rsidRDefault="00AD17EA" w:rsidP="00AD17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>
        <w:rPr>
          <w:sz w:val="28"/>
          <w:szCs w:val="28"/>
        </w:rPr>
        <w:t>А.А.Волоцкова</w:t>
      </w:r>
      <w:proofErr w:type="spellEnd"/>
      <w:r>
        <w:rPr>
          <w:sz w:val="28"/>
          <w:szCs w:val="28"/>
        </w:rPr>
        <w:t>.</w:t>
      </w:r>
    </w:p>
    <w:p w:rsidR="00AD17EA" w:rsidRDefault="00AD17EA" w:rsidP="00AD17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C63F3" w:rsidRDefault="008C63F3" w:rsidP="00AD17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C63F3" w:rsidRDefault="008C63F3" w:rsidP="00AD17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D17EA" w:rsidRDefault="00AD17EA" w:rsidP="00AD17E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 Волгограда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27453B" w:rsidRDefault="0027453B" w:rsidP="00AD17EA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sectPr w:rsidR="0027453B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56A44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7416023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7453B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56A44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A3273"/>
    <w:rsid w:val="005B43EB"/>
    <w:rsid w:val="005E5400"/>
    <w:rsid w:val="00642C54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C63F3"/>
    <w:rsid w:val="008D361B"/>
    <w:rsid w:val="008D69D6"/>
    <w:rsid w:val="008E129D"/>
    <w:rsid w:val="009078A8"/>
    <w:rsid w:val="00937087"/>
    <w:rsid w:val="00964FF6"/>
    <w:rsid w:val="00971734"/>
    <w:rsid w:val="00A07440"/>
    <w:rsid w:val="00A25AC1"/>
    <w:rsid w:val="00AD17EA"/>
    <w:rsid w:val="00AE6D24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2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E95EB89-DFD8-4376-A9CA-1984A749FABB}"/>
</file>

<file path=customXml/itemProps2.xml><?xml version="1.0" encoding="utf-8"?>
<ds:datastoreItem xmlns:ds="http://schemas.openxmlformats.org/officeDocument/2006/customXml" ds:itemID="{41ED94D4-3F2B-4B22-AF79-E8B9B9EAB191}"/>
</file>

<file path=customXml/itemProps3.xml><?xml version="1.0" encoding="utf-8"?>
<ds:datastoreItem xmlns:ds="http://schemas.openxmlformats.org/officeDocument/2006/customXml" ds:itemID="{F7223AC8-F543-4310-ADDA-EC7D28706399}"/>
</file>

<file path=customXml/itemProps4.xml><?xml version="1.0" encoding="utf-8"?>
<ds:datastoreItem xmlns:ds="http://schemas.openxmlformats.org/officeDocument/2006/customXml" ds:itemID="{9F9DD6AD-C46E-49F7-BAD8-25BC08007B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236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11</cp:revision>
  <cp:lastPrinted>2017-12-07T08:13:00Z</cp:lastPrinted>
  <dcterms:created xsi:type="dcterms:W3CDTF">2016-03-28T14:00:00Z</dcterms:created>
  <dcterms:modified xsi:type="dcterms:W3CDTF">2017-12-07T10:58:00Z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