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7585">
        <w:rPr>
          <w:rFonts w:ascii="Times New Roman" w:hAnsi="Times New Roman" w:cs="Times New Roman"/>
          <w:sz w:val="28"/>
          <w:szCs w:val="28"/>
        </w:rPr>
        <w:t>8</w:t>
      </w:r>
    </w:p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B0A5E" w:rsidTr="009E08CB">
        <w:tc>
          <w:tcPr>
            <w:tcW w:w="486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2D2254">
            <w:pPr>
              <w:pStyle w:val="ab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2D2254">
            <w:pPr>
              <w:pStyle w:val="ab"/>
              <w:jc w:val="center"/>
            </w:pPr>
            <w:r>
              <w:t>5/113</w:t>
            </w:r>
          </w:p>
        </w:tc>
      </w:tr>
    </w:tbl>
    <w:p w:rsidR="00BB0A5E" w:rsidRDefault="00BB0A5E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A5E" w:rsidRDefault="00BB0A5E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1A" w:rsidRDefault="00CB111A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4A46DA">
        <w:rPr>
          <w:rFonts w:ascii="Times New Roman" w:hAnsi="Times New Roman" w:cs="Times New Roman"/>
          <w:sz w:val="28"/>
          <w:szCs w:val="28"/>
        </w:rPr>
        <w:t>20</w:t>
      </w:r>
      <w:r w:rsidR="00667585">
        <w:rPr>
          <w:rFonts w:ascii="Times New Roman" w:hAnsi="Times New Roman" w:cs="Times New Roman"/>
          <w:sz w:val="28"/>
          <w:szCs w:val="28"/>
        </w:rPr>
        <w:t>20</w:t>
      </w:r>
      <w:r w:rsidR="00EE0EE9">
        <w:rPr>
          <w:rFonts w:ascii="Times New Roman" w:hAnsi="Times New Roman" w:cs="Times New Roman"/>
          <w:sz w:val="28"/>
          <w:szCs w:val="28"/>
        </w:rPr>
        <w:t xml:space="preserve"> и </w:t>
      </w:r>
      <w:r w:rsidR="00671A96" w:rsidRPr="004A46DA">
        <w:rPr>
          <w:rFonts w:ascii="Times New Roman" w:hAnsi="Times New Roman" w:cs="Times New Roman"/>
          <w:sz w:val="28"/>
          <w:szCs w:val="28"/>
        </w:rPr>
        <w:t>20</w:t>
      </w:r>
      <w:r w:rsidR="00C77356">
        <w:rPr>
          <w:rFonts w:ascii="Times New Roman" w:hAnsi="Times New Roman" w:cs="Times New Roman"/>
          <w:sz w:val="28"/>
          <w:szCs w:val="28"/>
        </w:rPr>
        <w:t>2</w:t>
      </w:r>
      <w:r w:rsidR="00667585">
        <w:rPr>
          <w:rFonts w:ascii="Times New Roman" w:hAnsi="Times New Roman" w:cs="Times New Roman"/>
          <w:sz w:val="28"/>
          <w:szCs w:val="28"/>
        </w:rPr>
        <w:t>1</w:t>
      </w:r>
      <w:r w:rsidR="00671A96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AB2A2C">
        <w:rPr>
          <w:rFonts w:ascii="Times New Roman" w:hAnsi="Times New Roman" w:cs="Times New Roman"/>
          <w:sz w:val="28"/>
          <w:szCs w:val="28"/>
        </w:rPr>
        <w:t>ов</w:t>
      </w:r>
    </w:p>
    <w:p w:rsidR="007A60C1" w:rsidRPr="009E08CB" w:rsidRDefault="007A60C1" w:rsidP="009E08CB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1"/>
        <w:gridCol w:w="1504"/>
        <w:gridCol w:w="958"/>
        <w:gridCol w:w="1559"/>
        <w:gridCol w:w="1417"/>
      </w:tblGrid>
      <w:tr w:rsidR="00CD1312" w:rsidRPr="00CD1312" w:rsidTr="00FF0DA0">
        <w:trPr>
          <w:trHeight w:val="20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</w:t>
            </w:r>
          </w:p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312" w:rsidRPr="00674524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D1312" w:rsidRPr="00CD1312" w:rsidTr="00FF0DA0">
        <w:trPr>
          <w:trHeight w:val="20"/>
        </w:trPr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12" w:rsidRPr="00CD1312" w:rsidRDefault="00CD1312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674524" w:rsidRDefault="00E77817" w:rsidP="00667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67585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674524" w:rsidRDefault="00CD1312" w:rsidP="00667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7356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67585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3E7B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77817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D1312" w:rsidRPr="00CD1312" w:rsidTr="00FF0DA0">
        <w:trPr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674524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674524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4287" w:rsidRPr="00804287" w:rsidTr="00FF0DA0">
        <w:trPr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8478176,000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8465543,500</w:t>
            </w:r>
          </w:p>
        </w:tc>
      </w:tr>
      <w:tr w:rsidR="00804287" w:rsidRPr="00804287" w:rsidTr="00FF0DA0">
        <w:trPr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детьми в муниципальных 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3562267,900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3578694,000</w:t>
            </w:r>
          </w:p>
        </w:tc>
      </w:tr>
      <w:tr w:rsidR="00804287" w:rsidRPr="00804287" w:rsidTr="00FF0DA0">
        <w:trPr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1327246,300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1295195,700</w:t>
            </w:r>
          </w:p>
        </w:tc>
      </w:tr>
      <w:tr w:rsidR="00804287" w:rsidRPr="00804287" w:rsidTr="00FF0DA0">
        <w:trPr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1327246,300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1295195,700</w:t>
            </w:r>
          </w:p>
        </w:tc>
      </w:tr>
      <w:tr w:rsidR="00804287" w:rsidRPr="00804287" w:rsidTr="00FF0DA0">
        <w:trPr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1721462,600</w:t>
            </w:r>
          </w:p>
        </w:tc>
      </w:tr>
      <w:tr w:rsidR="00804287" w:rsidRPr="00804287" w:rsidTr="00FF0DA0">
        <w:trPr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1721462,600</w:t>
            </w:r>
          </w:p>
        </w:tc>
      </w:tr>
      <w:tr w:rsidR="00804287" w:rsidRPr="00804287" w:rsidTr="00FF0DA0">
        <w:trPr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481208,700</w:t>
            </w:r>
          </w:p>
        </w:tc>
      </w:tr>
      <w:tr w:rsidR="00804287" w:rsidRPr="00804287" w:rsidTr="00FF0DA0">
        <w:trPr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481208,700</w:t>
            </w:r>
          </w:p>
        </w:tc>
      </w:tr>
    </w:tbl>
    <w:p w:rsidR="00FF0DA0" w:rsidRDefault="00FF0DA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1"/>
        <w:gridCol w:w="1504"/>
        <w:gridCol w:w="958"/>
        <w:gridCol w:w="1559"/>
        <w:gridCol w:w="1417"/>
      </w:tblGrid>
      <w:tr w:rsidR="00FF0DA0" w:rsidRPr="00CD1312" w:rsidTr="00FF0DA0">
        <w:trPr>
          <w:cantSplit/>
          <w:trHeight w:val="20"/>
          <w:tblHeader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Pr="00CD1312" w:rsidRDefault="00FF0DA0" w:rsidP="00FF0D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Pr="00CD1312" w:rsidRDefault="00FF0DA0" w:rsidP="00FF0D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Pr="00CD1312" w:rsidRDefault="00FF0DA0" w:rsidP="00FF0D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Pr="00674524" w:rsidRDefault="00FF0DA0" w:rsidP="00FF0D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Pr="00674524" w:rsidRDefault="00FF0DA0" w:rsidP="00FF0D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учебного процесса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57143,200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80827,000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57143,200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80827,000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муниципальных общеобраз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4331561,900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4333605,100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766196,100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735844,900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766196,100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735844,900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педагогических работников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2485302,000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2485302,000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прочих работников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700982,700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700982,700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226909,700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238547,000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226909,700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238547,000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педагогич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образовательными организациями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труда и начисления прочим работникам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образовательными организациями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учебного процесса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270225,400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268094,700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268913,300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266782,600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263377,600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261246,900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для решения 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вопросов местного значения в сфере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 детей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стимулов, обеспечивающих поддержку особо одаренных обуча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учреждений дошкольного, 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дополнительного образования»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159898,200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13534,300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13534,300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«Создание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мест для предоста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общего образ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организациями и частными общеобр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74991,100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74991,100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на оплату труда и начислений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труда педагогических рабо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на оплату труда и начислений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труда прочих работников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обеспечение учебного процесса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на оплату труда и начислений </w:t>
            </w:r>
          </w:p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оплату труда 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на оплату труда и начислений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труда прочих работников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учебного процесса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педагогич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тельными организациями, имеющими государственную аккредитацию, на оплату труда и начисления прочим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</w:t>
            </w:r>
            <w:r w:rsidR="0087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обеспечение учебного процесса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374857,000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365387,700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де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ско-юношеского и массового спорта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342778,100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342778,100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342778,100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спортивного резерва»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</w:t>
            </w:r>
            <w:r w:rsidR="000D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в сфере искусства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физической культуры и спорта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путем организации и проведения фи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и спортивных меропри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занных с реализацией проекта </w:t>
            </w:r>
            <w:proofErr w:type="spell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A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</w:t>
            </w:r>
            <w:proofErr w:type="spellEnd"/>
            <w:r w:rsidR="009A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партнерства «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физкультурно-спортивной и образовательной инфр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на территории Центральн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района Вол</w:t>
            </w:r>
            <w:r w:rsidR="009A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803670,800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786752,900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111321,400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95778,000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111321,400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95778,000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111321,400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95778,000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175951,800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174577,300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175951,800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174577,300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175951,800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174577,300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8314,600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террит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110840,400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108190,500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107184,400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104534,500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107179,500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104529,600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107179,500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104529,600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ыплаты</w:t>
            </w:r>
            <w:proofErr w:type="spell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временного трудоустройства несове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шеннолетних граждан в возрасте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 до 18 лет в свободное от учебы время»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отдыха детей в 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каникулярное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46836,800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46325,900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«Организация отдыха детей в каникулярное время </w:t>
            </w:r>
          </w:p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муниципального учреждения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«Городской оздоровительный центр для детей и молодежи «Орленок»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детей, организуемых на базе 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организаций Волгограда, в целях софинансирования которых из областного бюджета пред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ставляются субсидии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5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ступное жилье на территории горо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428327,100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407645,000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содержание, 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энергоснабжение объектов наружного освещения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374404,400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335368,800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374404,400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335368,800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374404,400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335368,800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55440,400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54975,400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54975,400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42596,800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водства и поставки 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33756,400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37212,500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менением ими социальных тарифов (цен) на коммунальные ресурсы (усл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ги) и услуги технического водоснабж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поставляемого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36269,000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36269,000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инфраструктуры»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524179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524179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</w:t>
            </w:r>
            <w:r w:rsidRPr="00524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24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вложений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524179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524179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</w:t>
            </w:r>
          </w:p>
        </w:tc>
      </w:tr>
      <w:tr w:rsidR="00804287" w:rsidRPr="00524179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Капитальные вложения в объекты </w:t>
            </w:r>
          </w:p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04287" w:rsidRPr="00524179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524179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524179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транспортной инфрастру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809700,400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818894,600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дорожного движения»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42904,800</w:t>
            </w:r>
          </w:p>
        </w:tc>
      </w:tr>
      <w:tr w:rsidR="00310AD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310AD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</w:t>
            </w:r>
          </w:p>
          <w:p w:rsidR="00310AD7" w:rsidRPr="00804287" w:rsidRDefault="00310AD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804287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804287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674524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674524" w:rsidRDefault="00310AD7" w:rsidP="00310A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42904,800</w:t>
            </w:r>
          </w:p>
        </w:tc>
      </w:tr>
      <w:tr w:rsidR="00310AD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804287" w:rsidRDefault="00310AD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804287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804287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674524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674524" w:rsidRDefault="00310AD7" w:rsidP="00310A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городского тран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781795,600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775989,800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внутренним водным транспортом на маршрутах общего пользования в границах городского округа город-герой Волгоград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наземным электрическим транспортом на тра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вайных и троллейбусных маршрутах общего пользования в границах горо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 по регулируемым в установленном де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законодательством Росси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установленном действу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149194,200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149194,200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решение вопросов местн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значения в сфере транспортного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обеспечивающей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туристической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</w:t>
            </w:r>
            <w:bookmarkStart w:id="0" w:name="_GoBack"/>
            <w:bookmarkEnd w:id="0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024D42">
            <w:pPr>
              <w:spacing w:after="0" w:line="240" w:lineRule="auto"/>
              <w:ind w:left="-56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024D42">
            <w:pPr>
              <w:spacing w:after="0" w:line="240" w:lineRule="auto"/>
              <w:ind w:left="-56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сечению терроризма, экстремизма на территории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терроризма, экстремизма на террит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правонарушений (за искл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чением терроризма и экстремизма)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правонарушений на территории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позитивного отношения населения к обеспечению доступной среды жизн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для инвалидов и других маломобильных групп населения»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созданию доступной среды для инвалидов и других малом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сети базовых муниципальных образ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учреждений, в которых 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зданы условия для получения образ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детьми-инвалидами»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28594,800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17634,800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многоквартирных 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проездов к дворовым территориям многоквартирных домов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разработку проектно-сметной документации на комплексное благоустройство дворовых территорий многоквартирных домов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общественных территорий»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105989,000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74588,000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Волгоградской городской Думы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мероприятий, посвященных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 и юбилейным датам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депутатов Волгоградской горо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31040,100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</w:t>
            </w:r>
          </w:p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Контрольно-счетной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ассамблеи,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союзы, некоммерческие партнерства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3989583,100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3915675,200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786840,800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786818,900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786840,800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786818,900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757364,000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757342,100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28678,700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2478930,800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2426994,200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мероприятий, посвященных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 и юбилейным датам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351455,800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339329,200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229612,200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225253,400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99609,800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91813,400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22262,400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24883,400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24883,400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33554,300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26201,500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33554,300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26201,500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по выплате агентских комиссий и вознаграждения, расходы на оплату услуг участников рынка ценных бумаг, организаторов торгов и рейтинговых агентств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литературы и искусства, науки и техники, образования, здравоохранения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Переподготовка и повышение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 кадров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27551,000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27551,000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 сооружений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мероприятий по управлению 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предпродажной подготовки объе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приватизации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44534,400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44534,400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поддержки социально ориент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некоммерческих организ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территориального общественн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64.0.20.23010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64.0.20.23010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54508,200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39413,000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46381,514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31151,652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7930,459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8068,096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193,252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ориентированных некомме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 и территориальных общественных самоуправлений Волг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обеспеч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43251,000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8007,407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8007,407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156,093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 составу архивного фонда Волг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предупреждение и ликв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дацию болезней животных, их лечение, отлов и содержание безнадзорных ж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вотных, защиту населения от болезней, общих для человека и животных, в ч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отлова и содержания безнадзорных животных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государственного жилищного надзора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родительской платы за присмотр и уход за детьми в образовательных 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ганизациях, реализующих общеобраз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вательную программу дошкольного образования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ассамблеи,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союзы, некоммерческие партнерства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238180,200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152985,000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238180,200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152985,000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546987,400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546189,800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Ежемесячная денежная выплата поче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содержание спортсменам-инвалидам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Волгограда за приобретенный месячный школьный проездной билет на проезд в общ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7940,200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A0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единовременная денежная выплата в связи с Днем разгрома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советскими войсками немецко-фашистских вой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</w:t>
            </w:r>
            <w:r w:rsidR="0071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1525,100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152506,400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152506,400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367187,600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363552,000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363552,000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социально ориентированных некоммерческих организаций и терр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ториального общественного сам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9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 Волгограде </w:t>
            </w:r>
            <w:proofErr w:type="gramStart"/>
            <w:r w:rsidR="00D9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D9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287" w:rsidRPr="00804287" w:rsidRDefault="00D921A1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2018–</w:t>
            </w:r>
            <w:r w:rsidR="00804287"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поддержки социально ориент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некоммерческих организ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территориального общественн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проектов 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ориентированных некомме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 и территориальных общественных самоуправлений Волг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78498,400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76565,700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57962,800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55653,000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по гражданской обороне,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 населения и территорий от чрезвычайных ситуаций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1868,700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территории Волгограда»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42353,400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31989,600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28597,600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администрации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35585,500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3244,800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862,600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и установку надгробия на месте погребения почетного гражданина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мн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гоквартирных домов, направленный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предотвращение либо ликвидацию последствий аварийных ситуаций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выполнение работ 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отлову и содержанию безнадзорных животных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финанс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обеспечение затрат, связанных с проведением мероприятий, направле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регулирование численности безнадзорных животных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1428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доходов в связи с принятием решения о предоставлении мер соц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альной поддержки обучающимся 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287" w:rsidRPr="00804287" w:rsidRDefault="00804287" w:rsidP="001428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оказании транспор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(городском) муниципальном пассажирском тран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творческих коллективов муниципальных бюдже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муниципальных бюдже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спорта Волг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220657,800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436873,400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62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бюджету 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на формирование областного фонда финансовой поддержки муниц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(городских округов)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</w:tbl>
    <w:p w:rsidR="00142862" w:rsidRPr="00142862" w:rsidRDefault="00142862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1"/>
        <w:gridCol w:w="1504"/>
        <w:gridCol w:w="958"/>
        <w:gridCol w:w="1559"/>
        <w:gridCol w:w="1417"/>
      </w:tblGrid>
      <w:tr w:rsidR="00142862" w:rsidRPr="00804287" w:rsidTr="00142862">
        <w:trPr>
          <w:cantSplit/>
          <w:trHeight w:val="20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862" w:rsidRPr="00804287" w:rsidRDefault="00142862" w:rsidP="001428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862" w:rsidRPr="00804287" w:rsidRDefault="00142862" w:rsidP="001428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862" w:rsidRPr="00804287" w:rsidRDefault="00142862" w:rsidP="001428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862" w:rsidRPr="00674524" w:rsidRDefault="00142862" w:rsidP="001428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862" w:rsidRPr="00674524" w:rsidRDefault="00142862" w:rsidP="001428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215788,800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432004,400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215788,800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432004,400</w:t>
            </w:r>
          </w:p>
        </w:tc>
      </w:tr>
      <w:tr w:rsidR="00804287" w:rsidRPr="00804287" w:rsidTr="00FF0DA0">
        <w:trPr>
          <w:cantSplit/>
          <w:trHeight w:val="2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FF0D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15861342,400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674524" w:rsidRDefault="00804287" w:rsidP="00142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15957610,000</w:t>
            </w:r>
          </w:p>
        </w:tc>
      </w:tr>
    </w:tbl>
    <w:p w:rsidR="00804287" w:rsidRDefault="00804287" w:rsidP="0080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287" w:rsidRDefault="00804287" w:rsidP="0080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287" w:rsidRDefault="00804287" w:rsidP="0080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DC" w:rsidRDefault="00AE00DC" w:rsidP="0014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1A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</w:t>
      </w:r>
      <w:r w:rsidR="007B4C27" w:rsidRPr="00264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44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4C27" w:rsidRPr="002644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441A">
        <w:rPr>
          <w:rFonts w:ascii="Times New Roman" w:hAnsi="Times New Roman" w:cs="Times New Roman"/>
          <w:sz w:val="28"/>
          <w:szCs w:val="28"/>
        </w:rPr>
        <w:t xml:space="preserve">   </w:t>
      </w:r>
      <w:r w:rsidR="005366D3" w:rsidRPr="0026441A">
        <w:rPr>
          <w:rFonts w:ascii="Times New Roman" w:hAnsi="Times New Roman" w:cs="Times New Roman"/>
          <w:sz w:val="28"/>
          <w:szCs w:val="28"/>
        </w:rPr>
        <w:t xml:space="preserve">     </w:t>
      </w:r>
      <w:r w:rsidR="001D1FB2">
        <w:rPr>
          <w:rFonts w:ascii="Times New Roman" w:hAnsi="Times New Roman" w:cs="Times New Roman"/>
          <w:sz w:val="28"/>
          <w:szCs w:val="28"/>
        </w:rPr>
        <w:t xml:space="preserve">     </w:t>
      </w:r>
      <w:r w:rsidRPr="0026441A">
        <w:rPr>
          <w:rFonts w:ascii="Times New Roman" w:hAnsi="Times New Roman" w:cs="Times New Roman"/>
          <w:sz w:val="28"/>
          <w:szCs w:val="28"/>
        </w:rPr>
        <w:t xml:space="preserve"> </w:t>
      </w:r>
      <w:r w:rsidR="0080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85" w:rsidRPr="003065C3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p w:rsidR="00EA67C6" w:rsidRPr="0026441A" w:rsidRDefault="00EA67C6" w:rsidP="00F73E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67C6" w:rsidRPr="0026441A" w:rsidSect="009E08CB">
      <w:headerReference w:type="default" r:id="rId8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A0" w:rsidRDefault="00FF0DA0" w:rsidP="00944A72">
      <w:pPr>
        <w:spacing w:after="0" w:line="240" w:lineRule="auto"/>
      </w:pPr>
      <w:r>
        <w:separator/>
      </w:r>
    </w:p>
  </w:endnote>
  <w:endnote w:type="continuationSeparator" w:id="0">
    <w:p w:rsidR="00FF0DA0" w:rsidRDefault="00FF0DA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A0" w:rsidRDefault="00FF0DA0" w:rsidP="00944A72">
      <w:pPr>
        <w:spacing w:after="0" w:line="240" w:lineRule="auto"/>
      </w:pPr>
      <w:r>
        <w:separator/>
      </w:r>
    </w:p>
  </w:footnote>
  <w:footnote w:type="continuationSeparator" w:id="0">
    <w:p w:rsidR="00FF0DA0" w:rsidRDefault="00FF0DA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A0" w:rsidRPr="00014A58" w:rsidRDefault="00FF0DA0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4D42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</w:t>
    </w:r>
    <w:r w:rsidR="0089541E"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387A"/>
    <w:rsid w:val="00013C44"/>
    <w:rsid w:val="00014A58"/>
    <w:rsid w:val="00024D42"/>
    <w:rsid w:val="000263A6"/>
    <w:rsid w:val="00074F06"/>
    <w:rsid w:val="00096A12"/>
    <w:rsid w:val="000B7493"/>
    <w:rsid w:val="000D53FF"/>
    <w:rsid w:val="000D6470"/>
    <w:rsid w:val="000E0D97"/>
    <w:rsid w:val="000E401B"/>
    <w:rsid w:val="000E7FE1"/>
    <w:rsid w:val="00142862"/>
    <w:rsid w:val="00173464"/>
    <w:rsid w:val="001A3E7B"/>
    <w:rsid w:val="001D1FB2"/>
    <w:rsid w:val="001D6481"/>
    <w:rsid w:val="0020108E"/>
    <w:rsid w:val="0022734F"/>
    <w:rsid w:val="0026441A"/>
    <w:rsid w:val="002D2254"/>
    <w:rsid w:val="002E6A56"/>
    <w:rsid w:val="00310AD7"/>
    <w:rsid w:val="00387EF7"/>
    <w:rsid w:val="003A5AA6"/>
    <w:rsid w:val="003C6E49"/>
    <w:rsid w:val="003E1742"/>
    <w:rsid w:val="00411EBE"/>
    <w:rsid w:val="00452476"/>
    <w:rsid w:val="004A64CE"/>
    <w:rsid w:val="004D01E9"/>
    <w:rsid w:val="00524179"/>
    <w:rsid w:val="005366D3"/>
    <w:rsid w:val="005515CA"/>
    <w:rsid w:val="00552F97"/>
    <w:rsid w:val="00562087"/>
    <w:rsid w:val="0056343A"/>
    <w:rsid w:val="00576B02"/>
    <w:rsid w:val="00595654"/>
    <w:rsid w:val="00617129"/>
    <w:rsid w:val="0062756D"/>
    <w:rsid w:val="0063263A"/>
    <w:rsid w:val="006550A5"/>
    <w:rsid w:val="00661ABD"/>
    <w:rsid w:val="00667585"/>
    <w:rsid w:val="00671A96"/>
    <w:rsid w:val="00674524"/>
    <w:rsid w:val="00690E98"/>
    <w:rsid w:val="006C7DF5"/>
    <w:rsid w:val="006E4469"/>
    <w:rsid w:val="00712439"/>
    <w:rsid w:val="007224AA"/>
    <w:rsid w:val="0073756F"/>
    <w:rsid w:val="007812C1"/>
    <w:rsid w:val="007A088B"/>
    <w:rsid w:val="007A5BDA"/>
    <w:rsid w:val="007A60C1"/>
    <w:rsid w:val="007B4C27"/>
    <w:rsid w:val="007B7AE4"/>
    <w:rsid w:val="00804287"/>
    <w:rsid w:val="008217E1"/>
    <w:rsid w:val="00846D38"/>
    <w:rsid w:val="00875BFC"/>
    <w:rsid w:val="008779AB"/>
    <w:rsid w:val="0089184B"/>
    <w:rsid w:val="0089541E"/>
    <w:rsid w:val="008E6067"/>
    <w:rsid w:val="00914E21"/>
    <w:rsid w:val="00935642"/>
    <w:rsid w:val="00944A72"/>
    <w:rsid w:val="00953D23"/>
    <w:rsid w:val="009613C9"/>
    <w:rsid w:val="00994D4D"/>
    <w:rsid w:val="009A509E"/>
    <w:rsid w:val="009C4281"/>
    <w:rsid w:val="009E08CB"/>
    <w:rsid w:val="00A054B6"/>
    <w:rsid w:val="00A32848"/>
    <w:rsid w:val="00A34E30"/>
    <w:rsid w:val="00A37495"/>
    <w:rsid w:val="00AA13D3"/>
    <w:rsid w:val="00AA2069"/>
    <w:rsid w:val="00AB275A"/>
    <w:rsid w:val="00AB2A2C"/>
    <w:rsid w:val="00AD6C64"/>
    <w:rsid w:val="00AE00DC"/>
    <w:rsid w:val="00BA1D55"/>
    <w:rsid w:val="00BB0A5E"/>
    <w:rsid w:val="00BC021F"/>
    <w:rsid w:val="00BD2776"/>
    <w:rsid w:val="00BE10CA"/>
    <w:rsid w:val="00BF4B83"/>
    <w:rsid w:val="00C1234C"/>
    <w:rsid w:val="00C238F6"/>
    <w:rsid w:val="00C77356"/>
    <w:rsid w:val="00C82655"/>
    <w:rsid w:val="00C83B92"/>
    <w:rsid w:val="00C9238A"/>
    <w:rsid w:val="00CB111A"/>
    <w:rsid w:val="00CD1312"/>
    <w:rsid w:val="00CE0EA0"/>
    <w:rsid w:val="00D3302D"/>
    <w:rsid w:val="00D34BD6"/>
    <w:rsid w:val="00D868C3"/>
    <w:rsid w:val="00D921A1"/>
    <w:rsid w:val="00DA0B62"/>
    <w:rsid w:val="00DA5BD4"/>
    <w:rsid w:val="00DE1283"/>
    <w:rsid w:val="00E764C3"/>
    <w:rsid w:val="00E767BA"/>
    <w:rsid w:val="00E77817"/>
    <w:rsid w:val="00EA2CD8"/>
    <w:rsid w:val="00EA3341"/>
    <w:rsid w:val="00EA387E"/>
    <w:rsid w:val="00EA67C6"/>
    <w:rsid w:val="00EB188B"/>
    <w:rsid w:val="00EE0EE9"/>
    <w:rsid w:val="00F407DB"/>
    <w:rsid w:val="00F5051C"/>
    <w:rsid w:val="00F6451D"/>
    <w:rsid w:val="00F65C5F"/>
    <w:rsid w:val="00F7218F"/>
    <w:rsid w:val="00F73EF7"/>
    <w:rsid w:val="00FB2233"/>
    <w:rsid w:val="00FF0DA0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8</FullName>
  </documentManagement>
</p:properties>
</file>

<file path=customXml/itemProps1.xml><?xml version="1.0" encoding="utf-8"?>
<ds:datastoreItem xmlns:ds="http://schemas.openxmlformats.org/officeDocument/2006/customXml" ds:itemID="{EFD53BC4-D9A6-41F0-871A-713FD207F5F0}"/>
</file>

<file path=customXml/itemProps2.xml><?xml version="1.0" encoding="utf-8"?>
<ds:datastoreItem xmlns:ds="http://schemas.openxmlformats.org/officeDocument/2006/customXml" ds:itemID="{19880B6A-0A1B-48FB-B7BE-724E9339068E}"/>
</file>

<file path=customXml/itemProps3.xml><?xml version="1.0" encoding="utf-8"?>
<ds:datastoreItem xmlns:ds="http://schemas.openxmlformats.org/officeDocument/2006/customXml" ds:itemID="{50B3C71F-8C62-464F-B69F-B5641E485B3E}"/>
</file>

<file path=customXml/itemProps4.xml><?xml version="1.0" encoding="utf-8"?>
<ds:datastoreItem xmlns:ds="http://schemas.openxmlformats.org/officeDocument/2006/customXml" ds:itemID="{05846272-AFB6-4A60-9D42-2F7528853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8211</Words>
  <Characters>46809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21</cp:revision>
  <cp:lastPrinted>2018-12-18T11:43:00Z</cp:lastPrinted>
  <dcterms:created xsi:type="dcterms:W3CDTF">2017-12-28T06:23:00Z</dcterms:created>
  <dcterms:modified xsi:type="dcterms:W3CDTF">2018-12-28T06:48:00Z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