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A6F55" w:rsidP="004B1F72">
            <w:pPr>
              <w:pStyle w:val="a9"/>
              <w:jc w:val="center"/>
            </w:pPr>
            <w:r>
              <w:t>27.11.2015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A6F55" w:rsidP="004B1F72">
            <w:pPr>
              <w:pStyle w:val="a9"/>
              <w:jc w:val="center"/>
            </w:pPr>
            <w:r>
              <w:t>36/1148</w:t>
            </w:r>
          </w:p>
        </w:tc>
      </w:tr>
    </w:tbl>
    <w:p w:rsidR="004D75D6" w:rsidRDefault="004D75D6" w:rsidP="009F3147">
      <w:pPr>
        <w:rPr>
          <w:sz w:val="28"/>
          <w:szCs w:val="28"/>
        </w:rPr>
      </w:pPr>
    </w:p>
    <w:p w:rsidR="004D75D6" w:rsidRDefault="006C179A" w:rsidP="009F3147">
      <w:pPr>
        <w:tabs>
          <w:tab w:val="left" w:pos="4820"/>
        </w:tabs>
        <w:ind w:right="4677"/>
        <w:jc w:val="both"/>
        <w:rPr>
          <w:sz w:val="28"/>
          <w:szCs w:val="28"/>
        </w:rPr>
      </w:pPr>
      <w:r w:rsidRPr="006C179A">
        <w:rPr>
          <w:sz w:val="28"/>
          <w:szCs w:val="28"/>
        </w:rPr>
        <w:t xml:space="preserve">О присуждении стипендии </w:t>
      </w:r>
      <w:r w:rsidR="00693B9B">
        <w:rPr>
          <w:sz w:val="28"/>
          <w:szCs w:val="28"/>
        </w:rPr>
        <w:t>города</w:t>
      </w:r>
      <w:r w:rsidRPr="006C179A">
        <w:rPr>
          <w:sz w:val="28"/>
          <w:szCs w:val="28"/>
        </w:rPr>
        <w:t>-героя Волгограда на 2015</w:t>
      </w:r>
      <w:r w:rsidR="00693B9B">
        <w:rPr>
          <w:sz w:val="28"/>
          <w:szCs w:val="28"/>
        </w:rPr>
        <w:t>–</w:t>
      </w:r>
      <w:r w:rsidRPr="006C179A">
        <w:rPr>
          <w:sz w:val="28"/>
          <w:szCs w:val="28"/>
        </w:rPr>
        <w:t>2016 учебный год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EC2D6F" w:rsidRPr="00EC2D6F" w:rsidRDefault="00EC2D6F" w:rsidP="00693B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C2D6F">
        <w:rPr>
          <w:sz w:val="28"/>
          <w:szCs w:val="28"/>
        </w:rPr>
        <w:t xml:space="preserve">На основании протокола заседания комиссии по присуждению стипендии города-героя Волгограда от 01.08.2015 № 16, в соответствии с Положением о стипендии города-героя Волгограда, принятым решением Волгоградской городской Думы от 26.10.2006 № 36/834 «О Положении о стипендии города-героя Волгограда» (в редакции на 25.05.2011), руководствуясь статьями 24, 26 Устава города-героя Волгограда, Волгоградская городская Дума </w:t>
      </w:r>
    </w:p>
    <w:p w:rsidR="00EC2D6F" w:rsidRPr="00693B9B" w:rsidRDefault="00EC2D6F" w:rsidP="00EC2D6F">
      <w:pPr>
        <w:tabs>
          <w:tab w:val="left" w:pos="9639"/>
        </w:tabs>
        <w:jc w:val="both"/>
        <w:rPr>
          <w:b/>
          <w:sz w:val="28"/>
          <w:szCs w:val="28"/>
        </w:rPr>
      </w:pPr>
      <w:r w:rsidRPr="00693B9B">
        <w:rPr>
          <w:b/>
          <w:sz w:val="28"/>
          <w:szCs w:val="28"/>
        </w:rPr>
        <w:t>РЕШИЛА:</w:t>
      </w:r>
    </w:p>
    <w:p w:rsidR="00EC2D6F" w:rsidRPr="00EC2D6F" w:rsidRDefault="00EC2D6F" w:rsidP="00693B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93B9B">
        <w:rPr>
          <w:sz w:val="28"/>
          <w:szCs w:val="28"/>
        </w:rPr>
        <w:t xml:space="preserve"> </w:t>
      </w:r>
      <w:proofErr w:type="gramStart"/>
      <w:r w:rsidRPr="00EC2D6F">
        <w:rPr>
          <w:sz w:val="28"/>
          <w:szCs w:val="28"/>
        </w:rPr>
        <w:t>Присудить стипендию города-героя Волгограда на 2015</w:t>
      </w:r>
      <w:r w:rsidR="00693B9B">
        <w:rPr>
          <w:sz w:val="28"/>
          <w:szCs w:val="28"/>
        </w:rPr>
        <w:t>–</w:t>
      </w:r>
      <w:r w:rsidRPr="00EC2D6F">
        <w:rPr>
          <w:sz w:val="28"/>
          <w:szCs w:val="28"/>
        </w:rPr>
        <w:t xml:space="preserve">2016 учебный год студентам учреждений высшего профессионального образования и учащимся учреждений среднего профессионального образования Волгограда, проявившим себя в общественной жизни учебного заведения и Волгограда, деятельности общественных организаций, районных и городских молодежных мероприятиях, показавшим отличные и хорошие знания по учебным предметам, активно участвующим в научно-исследовательской работе, (далее </w:t>
      </w:r>
      <w:r w:rsidR="00693B9B">
        <w:rPr>
          <w:sz w:val="28"/>
          <w:szCs w:val="28"/>
        </w:rPr>
        <w:t>–</w:t>
      </w:r>
      <w:r w:rsidRPr="00EC2D6F">
        <w:rPr>
          <w:sz w:val="28"/>
          <w:szCs w:val="28"/>
        </w:rPr>
        <w:t xml:space="preserve"> стипендиаты) согласно приложению.</w:t>
      </w:r>
      <w:proofErr w:type="gramEnd"/>
    </w:p>
    <w:p w:rsidR="00EC2D6F" w:rsidRPr="00EC2D6F" w:rsidRDefault="00EC2D6F" w:rsidP="00693B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93B9B">
        <w:rPr>
          <w:sz w:val="28"/>
          <w:szCs w:val="28"/>
        </w:rPr>
        <w:t xml:space="preserve"> </w:t>
      </w:r>
      <w:r w:rsidRPr="00EC2D6F">
        <w:rPr>
          <w:sz w:val="28"/>
          <w:szCs w:val="28"/>
        </w:rPr>
        <w:t>Комитету молодежной политики и туризма администрации Волгограда производить выплату стипендии города-героя Волгограда стипендиатам.</w:t>
      </w:r>
    </w:p>
    <w:p w:rsidR="00EC2D6F" w:rsidRPr="00EC2D6F" w:rsidRDefault="00EC2D6F" w:rsidP="00693B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93B9B">
        <w:rPr>
          <w:sz w:val="28"/>
          <w:szCs w:val="28"/>
        </w:rPr>
        <w:t xml:space="preserve"> </w:t>
      </w:r>
      <w:r w:rsidRPr="00EC2D6F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C2D6F" w:rsidRPr="00EC2D6F" w:rsidRDefault="00EC2D6F" w:rsidP="00693B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93B9B">
        <w:rPr>
          <w:sz w:val="28"/>
          <w:szCs w:val="28"/>
        </w:rPr>
        <w:t xml:space="preserve"> </w:t>
      </w:r>
      <w:r w:rsidRPr="00EC2D6F">
        <w:rPr>
          <w:sz w:val="28"/>
          <w:szCs w:val="28"/>
        </w:rPr>
        <w:t>Настоящее решение вступает в силу со дня его принятия.</w:t>
      </w:r>
    </w:p>
    <w:p w:rsidR="00EC2D6F" w:rsidRPr="00EC2D6F" w:rsidRDefault="00EC2D6F" w:rsidP="00693B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93B9B">
        <w:rPr>
          <w:sz w:val="28"/>
          <w:szCs w:val="28"/>
        </w:rPr>
        <w:t xml:space="preserve"> </w:t>
      </w:r>
      <w:proofErr w:type="gramStart"/>
      <w:r w:rsidRPr="00EC2D6F">
        <w:rPr>
          <w:sz w:val="28"/>
          <w:szCs w:val="28"/>
        </w:rPr>
        <w:t>Контроль за</w:t>
      </w:r>
      <w:proofErr w:type="gramEnd"/>
      <w:r w:rsidRPr="00EC2D6F">
        <w:rPr>
          <w:sz w:val="28"/>
          <w:szCs w:val="28"/>
        </w:rPr>
        <w:t xml:space="preserve"> исполнением настоящего решени</w:t>
      </w:r>
      <w:r w:rsidR="00693B9B">
        <w:rPr>
          <w:sz w:val="28"/>
          <w:szCs w:val="28"/>
        </w:rPr>
        <w:t xml:space="preserve">я возложить на             </w:t>
      </w:r>
      <w:proofErr w:type="spellStart"/>
      <w:r w:rsidR="00693B9B">
        <w:rPr>
          <w:sz w:val="28"/>
          <w:szCs w:val="28"/>
        </w:rPr>
        <w:t>А.А.</w:t>
      </w:r>
      <w:r w:rsidRPr="00EC2D6F">
        <w:rPr>
          <w:sz w:val="28"/>
          <w:szCs w:val="28"/>
        </w:rPr>
        <w:t>Волоцкова</w:t>
      </w:r>
      <w:proofErr w:type="spellEnd"/>
      <w:r w:rsidRPr="00EC2D6F">
        <w:rPr>
          <w:sz w:val="28"/>
          <w:szCs w:val="28"/>
        </w:rPr>
        <w:t xml:space="preserve"> – заместителя главы Волгограда.</w:t>
      </w:r>
    </w:p>
    <w:p w:rsidR="00EC2D6F" w:rsidRPr="00EC2D6F" w:rsidRDefault="00EC2D6F" w:rsidP="00EC2D6F">
      <w:pPr>
        <w:tabs>
          <w:tab w:val="left" w:pos="9639"/>
        </w:tabs>
        <w:rPr>
          <w:sz w:val="28"/>
          <w:szCs w:val="28"/>
        </w:rPr>
      </w:pPr>
    </w:p>
    <w:p w:rsidR="00EC2D6F" w:rsidRPr="00EC2D6F" w:rsidRDefault="00EC2D6F" w:rsidP="00EC2D6F">
      <w:pPr>
        <w:tabs>
          <w:tab w:val="left" w:pos="9639"/>
        </w:tabs>
        <w:rPr>
          <w:sz w:val="28"/>
          <w:szCs w:val="28"/>
        </w:rPr>
      </w:pPr>
    </w:p>
    <w:p w:rsidR="00EC2D6F" w:rsidRPr="00EC2D6F" w:rsidRDefault="00EC2D6F" w:rsidP="00EC2D6F">
      <w:pPr>
        <w:tabs>
          <w:tab w:val="left" w:pos="9639"/>
        </w:tabs>
        <w:rPr>
          <w:sz w:val="28"/>
          <w:szCs w:val="28"/>
        </w:rPr>
      </w:pPr>
    </w:p>
    <w:p w:rsidR="00EC2D6F" w:rsidRPr="00EC2D6F" w:rsidRDefault="00EC2D6F" w:rsidP="009F3147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 w:rsidRPr="00EC2D6F">
        <w:rPr>
          <w:sz w:val="28"/>
          <w:szCs w:val="28"/>
        </w:rPr>
        <w:t xml:space="preserve">                                                               </w:t>
      </w:r>
      <w:r w:rsidR="00693B9B">
        <w:rPr>
          <w:sz w:val="28"/>
          <w:szCs w:val="28"/>
        </w:rPr>
        <w:t xml:space="preserve"> </w:t>
      </w:r>
      <w:r w:rsidRPr="00EC2D6F">
        <w:rPr>
          <w:sz w:val="28"/>
          <w:szCs w:val="28"/>
        </w:rPr>
        <w:t xml:space="preserve">       </w:t>
      </w:r>
      <w:r w:rsidR="00693B9B">
        <w:rPr>
          <w:sz w:val="28"/>
          <w:szCs w:val="28"/>
        </w:rPr>
        <w:t xml:space="preserve">          </w:t>
      </w:r>
      <w:proofErr w:type="spellStart"/>
      <w:r w:rsidR="00693B9B">
        <w:rPr>
          <w:sz w:val="28"/>
          <w:szCs w:val="28"/>
        </w:rPr>
        <w:t>А.В.</w:t>
      </w:r>
      <w:r w:rsidR="009F3147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EC2D6F" w:rsidRPr="00EC2D6F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5DC" w:rsidRDefault="00B475DC">
      <w:r>
        <w:separator/>
      </w:r>
    </w:p>
  </w:endnote>
  <w:endnote w:type="continuationSeparator" w:id="0">
    <w:p w:rsidR="00B475DC" w:rsidRDefault="00B4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5DC" w:rsidRDefault="00B475DC">
      <w:r>
        <w:separator/>
      </w:r>
    </w:p>
  </w:footnote>
  <w:footnote w:type="continuationSeparator" w:id="0">
    <w:p w:rsidR="00B475DC" w:rsidRDefault="00B47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5F1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1040230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93B9B"/>
    <w:rsid w:val="006A3C05"/>
    <w:rsid w:val="006C179A"/>
    <w:rsid w:val="006C48ED"/>
    <w:rsid w:val="006E2AC3"/>
    <w:rsid w:val="006E60D2"/>
    <w:rsid w:val="00703359"/>
    <w:rsid w:val="00715E23"/>
    <w:rsid w:val="00735F19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3147"/>
    <w:rsid w:val="00A07440"/>
    <w:rsid w:val="00A25AC1"/>
    <w:rsid w:val="00AE6D24"/>
    <w:rsid w:val="00B475DC"/>
    <w:rsid w:val="00B537FA"/>
    <w:rsid w:val="00B86D39"/>
    <w:rsid w:val="00C53FF7"/>
    <w:rsid w:val="00C7414B"/>
    <w:rsid w:val="00C85A85"/>
    <w:rsid w:val="00D0358D"/>
    <w:rsid w:val="00D65A16"/>
    <w:rsid w:val="00DA6C47"/>
    <w:rsid w:val="00DA6F55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2D6F"/>
    <w:rsid w:val="00ED6610"/>
    <w:rsid w:val="00EE3713"/>
    <w:rsid w:val="00EF2FD7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D276D4F-EAC3-4C1E-A396-726CA2BEAC4C}"/>
</file>

<file path=customXml/itemProps2.xml><?xml version="1.0" encoding="utf-8"?>
<ds:datastoreItem xmlns:ds="http://schemas.openxmlformats.org/officeDocument/2006/customXml" ds:itemID="{477F150E-A56D-40D6-A78A-CC65C30745F3}"/>
</file>

<file path=customXml/itemProps3.xml><?xml version="1.0" encoding="utf-8"?>
<ds:datastoreItem xmlns:ds="http://schemas.openxmlformats.org/officeDocument/2006/customXml" ds:itemID="{5F00BD69-F530-44B8-BBDF-ABFCE774AF40}"/>
</file>

<file path=customXml/itemProps4.xml><?xml version="1.0" encoding="utf-8"?>
<ds:datastoreItem xmlns:ds="http://schemas.openxmlformats.org/officeDocument/2006/customXml" ds:itemID="{DBB08B70-DC49-470A-8E80-32F74E0350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22</cp:revision>
  <cp:lastPrinted>2015-11-26T12:08:00Z</cp:lastPrinted>
  <dcterms:created xsi:type="dcterms:W3CDTF">2014-11-14T06:41:00Z</dcterms:created>
  <dcterms:modified xsi:type="dcterms:W3CDTF">2015-11-30T12:25:00Z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