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0641E" w:rsidRDefault="00715E23" w:rsidP="0030641E">
      <w:pPr>
        <w:jc w:val="center"/>
        <w:rPr>
          <w:caps/>
          <w:sz w:val="32"/>
          <w:szCs w:val="32"/>
        </w:rPr>
      </w:pPr>
      <w:r w:rsidRPr="0030641E">
        <w:rPr>
          <w:caps/>
          <w:sz w:val="32"/>
          <w:szCs w:val="32"/>
        </w:rPr>
        <w:t>ВОЛГОГРАДСКая городская дума</w:t>
      </w:r>
    </w:p>
    <w:p w:rsidR="00715E23" w:rsidRPr="0030641E" w:rsidRDefault="00715E23" w:rsidP="0030641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0641E" w:rsidRDefault="00715E23" w:rsidP="0030641E">
      <w:pPr>
        <w:pBdr>
          <w:bottom w:val="double" w:sz="12" w:space="1" w:color="auto"/>
        </w:pBdr>
        <w:jc w:val="center"/>
        <w:rPr>
          <w:b/>
          <w:sz w:val="32"/>
        </w:rPr>
      </w:pPr>
      <w:r w:rsidRPr="0030641E">
        <w:rPr>
          <w:b/>
          <w:sz w:val="32"/>
        </w:rPr>
        <w:t>РЕШЕНИЕ</w:t>
      </w:r>
    </w:p>
    <w:p w:rsidR="00715E23" w:rsidRPr="0030641E" w:rsidRDefault="00715E23" w:rsidP="003064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0641E" w:rsidRDefault="00556EF0" w:rsidP="0030641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0641E">
        <w:rPr>
          <w:sz w:val="16"/>
          <w:szCs w:val="16"/>
        </w:rPr>
        <w:t xml:space="preserve">400066, Волгоград, </w:t>
      </w:r>
      <w:proofErr w:type="spellStart"/>
      <w:r w:rsidRPr="0030641E">
        <w:rPr>
          <w:sz w:val="16"/>
          <w:szCs w:val="16"/>
        </w:rPr>
        <w:t>пр-кт</w:t>
      </w:r>
      <w:proofErr w:type="spellEnd"/>
      <w:r w:rsidRPr="0030641E">
        <w:rPr>
          <w:sz w:val="16"/>
          <w:szCs w:val="16"/>
        </w:rPr>
        <w:t xml:space="preserve"> им.</w:t>
      </w:r>
      <w:r w:rsidR="0010551E" w:rsidRPr="0030641E">
        <w:rPr>
          <w:sz w:val="16"/>
          <w:szCs w:val="16"/>
        </w:rPr>
        <w:t xml:space="preserve"> </w:t>
      </w:r>
      <w:proofErr w:type="spellStart"/>
      <w:r w:rsidRPr="0030641E">
        <w:rPr>
          <w:sz w:val="16"/>
          <w:szCs w:val="16"/>
        </w:rPr>
        <w:t>В.И.Ленина</w:t>
      </w:r>
      <w:proofErr w:type="spellEnd"/>
      <w:r w:rsidRPr="0030641E">
        <w:rPr>
          <w:sz w:val="16"/>
          <w:szCs w:val="16"/>
        </w:rPr>
        <w:t xml:space="preserve">, д. 10, тел./факс (8442) 38-08-89, </w:t>
      </w:r>
      <w:r w:rsidRPr="0030641E">
        <w:rPr>
          <w:sz w:val="16"/>
          <w:szCs w:val="16"/>
          <w:lang w:val="en-US"/>
        </w:rPr>
        <w:t>E</w:t>
      </w:r>
      <w:r w:rsidRPr="0030641E">
        <w:rPr>
          <w:sz w:val="16"/>
          <w:szCs w:val="16"/>
        </w:rPr>
        <w:t>-</w:t>
      </w:r>
      <w:r w:rsidRPr="0030641E">
        <w:rPr>
          <w:sz w:val="16"/>
          <w:szCs w:val="16"/>
          <w:lang w:val="en-US"/>
        </w:rPr>
        <w:t>mail</w:t>
      </w:r>
      <w:r w:rsidRPr="0030641E">
        <w:rPr>
          <w:sz w:val="16"/>
          <w:szCs w:val="16"/>
        </w:rPr>
        <w:t xml:space="preserve">: </w:t>
      </w:r>
      <w:r w:rsidR="005E5400" w:rsidRPr="0030641E">
        <w:rPr>
          <w:sz w:val="16"/>
          <w:szCs w:val="16"/>
          <w:lang w:val="en-US"/>
        </w:rPr>
        <w:t>gs</w:t>
      </w:r>
      <w:r w:rsidR="005E5400" w:rsidRPr="0030641E">
        <w:rPr>
          <w:sz w:val="16"/>
          <w:szCs w:val="16"/>
        </w:rPr>
        <w:t>_</w:t>
      </w:r>
      <w:r w:rsidR="005E5400" w:rsidRPr="0030641E">
        <w:rPr>
          <w:sz w:val="16"/>
          <w:szCs w:val="16"/>
          <w:lang w:val="en-US"/>
        </w:rPr>
        <w:t>kanc</w:t>
      </w:r>
      <w:r w:rsidR="005E5400" w:rsidRPr="0030641E">
        <w:rPr>
          <w:sz w:val="16"/>
          <w:szCs w:val="16"/>
        </w:rPr>
        <w:t>@</w:t>
      </w:r>
      <w:r w:rsidR="005E5400" w:rsidRPr="0030641E">
        <w:rPr>
          <w:sz w:val="16"/>
          <w:szCs w:val="16"/>
          <w:lang w:val="en-US"/>
        </w:rPr>
        <w:t>volgsovet</w:t>
      </w:r>
      <w:r w:rsidR="005E5400" w:rsidRPr="0030641E">
        <w:rPr>
          <w:sz w:val="16"/>
          <w:szCs w:val="16"/>
        </w:rPr>
        <w:t>.</w:t>
      </w:r>
      <w:r w:rsidR="005E5400" w:rsidRPr="0030641E">
        <w:rPr>
          <w:sz w:val="16"/>
          <w:szCs w:val="16"/>
          <w:lang w:val="en-US"/>
        </w:rPr>
        <w:t>ru</w:t>
      </w:r>
    </w:p>
    <w:p w:rsidR="00715E23" w:rsidRPr="0030641E" w:rsidRDefault="00715E23" w:rsidP="003064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0641E" w:rsidTr="002E7342">
        <w:tc>
          <w:tcPr>
            <w:tcW w:w="486" w:type="dxa"/>
            <w:vAlign w:val="bottom"/>
            <w:hideMark/>
          </w:tcPr>
          <w:p w:rsidR="00715E23" w:rsidRPr="0030641E" w:rsidRDefault="00715E23" w:rsidP="0030641E">
            <w:pPr>
              <w:pStyle w:val="aa"/>
              <w:jc w:val="center"/>
            </w:pPr>
            <w:r w:rsidRPr="0030641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641E" w:rsidRDefault="00D916EE" w:rsidP="0030641E">
            <w:pPr>
              <w:pStyle w:val="aa"/>
              <w:jc w:val="center"/>
            </w:pPr>
            <w:r w:rsidRPr="0030641E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30641E" w:rsidRDefault="00715E23" w:rsidP="0030641E">
            <w:pPr>
              <w:pStyle w:val="aa"/>
              <w:jc w:val="center"/>
            </w:pPr>
            <w:r w:rsidRPr="0030641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641E" w:rsidRDefault="00D916EE" w:rsidP="0030641E">
            <w:pPr>
              <w:pStyle w:val="aa"/>
              <w:jc w:val="center"/>
            </w:pPr>
            <w:r w:rsidRPr="0030641E">
              <w:t>13/</w:t>
            </w:r>
            <w:r w:rsidR="00A446B9">
              <w:t>318</w:t>
            </w:r>
          </w:p>
        </w:tc>
      </w:tr>
    </w:tbl>
    <w:p w:rsidR="004D75D6" w:rsidRPr="0030641E" w:rsidRDefault="004D75D6" w:rsidP="0030641E">
      <w:pPr>
        <w:ind w:left="5670"/>
        <w:rPr>
          <w:sz w:val="28"/>
          <w:szCs w:val="28"/>
        </w:rPr>
      </w:pPr>
    </w:p>
    <w:p w:rsidR="00171319" w:rsidRPr="0030641E" w:rsidRDefault="00171319" w:rsidP="00921E37">
      <w:pPr>
        <w:tabs>
          <w:tab w:val="left" w:pos="5387"/>
          <w:tab w:val="left" w:pos="7088"/>
        </w:tabs>
        <w:autoSpaceDE w:val="0"/>
        <w:autoSpaceDN w:val="0"/>
        <w:adjustRightInd w:val="0"/>
        <w:ind w:right="2976"/>
        <w:jc w:val="both"/>
        <w:rPr>
          <w:sz w:val="28"/>
          <w:szCs w:val="28"/>
        </w:rPr>
      </w:pPr>
      <w:r w:rsidRPr="0030641E">
        <w:rPr>
          <w:sz w:val="28"/>
          <w:szCs w:val="28"/>
        </w:rPr>
        <w:t>О внесении изменений в решение Волгоградской городской Думы от 21.12.2018 № 5/117 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</w:p>
    <w:p w:rsidR="00171319" w:rsidRPr="0030641E" w:rsidRDefault="00171319" w:rsidP="0030641E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171319" w:rsidRPr="0030641E" w:rsidRDefault="00171319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41E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171319" w:rsidRDefault="00171319" w:rsidP="003064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0641E">
        <w:rPr>
          <w:b/>
          <w:sz w:val="28"/>
          <w:szCs w:val="28"/>
        </w:rPr>
        <w:t>РЕШИЛА:</w:t>
      </w:r>
    </w:p>
    <w:p w:rsidR="00D96087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 xml:space="preserve">1. </w:t>
      </w:r>
      <w:r w:rsidR="00B7293E" w:rsidRPr="0030641E">
        <w:rPr>
          <w:rFonts w:ascii="Times New Roman" w:hAnsi="Times New Roman" w:cs="Times New Roman"/>
          <w:sz w:val="28"/>
          <w:szCs w:val="28"/>
        </w:rPr>
        <w:t>Внести</w:t>
      </w:r>
      <w:r w:rsidR="00B7293E">
        <w:rPr>
          <w:rFonts w:ascii="Times New Roman" w:hAnsi="Times New Roman" w:cs="Times New Roman"/>
          <w:sz w:val="28"/>
          <w:szCs w:val="28"/>
        </w:rPr>
        <w:t xml:space="preserve"> </w:t>
      </w:r>
      <w:r w:rsidR="002B2B7B">
        <w:rPr>
          <w:rFonts w:ascii="Times New Roman" w:hAnsi="Times New Roman" w:cs="Times New Roman"/>
          <w:sz w:val="28"/>
          <w:szCs w:val="28"/>
        </w:rPr>
        <w:t xml:space="preserve">в </w:t>
      </w:r>
      <w:r w:rsidR="00B7293E">
        <w:rPr>
          <w:rFonts w:ascii="Times New Roman" w:hAnsi="Times New Roman" w:cs="Times New Roman"/>
          <w:sz w:val="28"/>
          <w:szCs w:val="28"/>
        </w:rPr>
        <w:t>решение</w:t>
      </w:r>
      <w:r w:rsidR="00B7293E" w:rsidRPr="0030641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21.12.2018 </w:t>
      </w:r>
      <w:r w:rsidR="005713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7293E" w:rsidRPr="0030641E">
        <w:rPr>
          <w:rFonts w:ascii="Times New Roman" w:hAnsi="Times New Roman" w:cs="Times New Roman"/>
          <w:sz w:val="28"/>
          <w:szCs w:val="28"/>
        </w:rPr>
        <w:t>№ 5/117 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  <w:r w:rsidR="004E140B" w:rsidRPr="004E140B">
        <w:rPr>
          <w:rFonts w:ascii="Times New Roman" w:hAnsi="Times New Roman" w:cs="Times New Roman"/>
          <w:sz w:val="28"/>
          <w:szCs w:val="28"/>
        </w:rPr>
        <w:t xml:space="preserve"> </w:t>
      </w:r>
      <w:r w:rsidR="004E140B" w:rsidRPr="0030641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1319" w:rsidRPr="0030641E" w:rsidRDefault="006256F6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Поряд</w:t>
      </w:r>
      <w:r w:rsidR="000B69F7" w:rsidRPr="003064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69F7" w:rsidRPr="0030641E">
        <w:rPr>
          <w:rFonts w:ascii="Times New Roman" w:hAnsi="Times New Roman" w:cs="Times New Roman"/>
          <w:sz w:val="28"/>
          <w:szCs w:val="28"/>
        </w:rPr>
        <w:t xml:space="preserve"> подготовки документации по планировке территории городского округа гор</w:t>
      </w:r>
      <w:r>
        <w:rPr>
          <w:rFonts w:ascii="Times New Roman" w:hAnsi="Times New Roman" w:cs="Times New Roman"/>
          <w:sz w:val="28"/>
          <w:szCs w:val="28"/>
        </w:rPr>
        <w:t>од-герой Волгоград, утвержденном вышеуказанным решением: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1.1.</w:t>
      </w:r>
      <w:r w:rsidR="003D216A">
        <w:rPr>
          <w:rFonts w:ascii="Times New Roman" w:hAnsi="Times New Roman" w:cs="Times New Roman"/>
          <w:sz w:val="28"/>
          <w:szCs w:val="28"/>
        </w:rPr>
        <w:t>1.</w:t>
      </w:r>
      <w:r w:rsidRPr="0030641E">
        <w:rPr>
          <w:rFonts w:ascii="Times New Roman" w:hAnsi="Times New Roman" w:cs="Times New Roman"/>
          <w:sz w:val="28"/>
          <w:szCs w:val="28"/>
        </w:rPr>
        <w:t xml:space="preserve"> В пункте 1.4 раздела 1 «Общие положения» слова «частью 10 </w:t>
      </w:r>
      <w:r w:rsidR="0030641E">
        <w:rPr>
          <w:rFonts w:ascii="Times New Roman" w:hAnsi="Times New Roman" w:cs="Times New Roman"/>
          <w:sz w:val="28"/>
          <w:szCs w:val="28"/>
        </w:rPr>
        <w:t xml:space="preserve">     </w:t>
      </w:r>
      <w:r w:rsidRPr="0030641E">
        <w:rPr>
          <w:rFonts w:ascii="Times New Roman" w:hAnsi="Times New Roman" w:cs="Times New Roman"/>
          <w:sz w:val="28"/>
          <w:szCs w:val="28"/>
        </w:rPr>
        <w:t>статьи 45» заменить словами «главой 5 «Планировка территории».</w:t>
      </w:r>
    </w:p>
    <w:p w:rsidR="00171319" w:rsidRPr="0030641E" w:rsidRDefault="00BF7283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1319" w:rsidRPr="0030641E">
        <w:rPr>
          <w:rFonts w:ascii="Times New Roman" w:hAnsi="Times New Roman" w:cs="Times New Roman"/>
          <w:sz w:val="28"/>
          <w:szCs w:val="28"/>
        </w:rPr>
        <w:t>1.2. Подпункты 3, 4 пункта 2.2 раздела 2 «Принятие решения о подготовке документации по планировке территории» изложить в следующей редакции: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«3)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 (за исключением случая, у</w:t>
      </w:r>
      <w:r w:rsidR="00387270" w:rsidRPr="0030641E">
        <w:rPr>
          <w:rFonts w:ascii="Times New Roman" w:hAnsi="Times New Roman" w:cs="Times New Roman"/>
          <w:sz w:val="28"/>
          <w:szCs w:val="28"/>
        </w:rPr>
        <w:t xml:space="preserve">казанного в части 12.12 статьи </w:t>
      </w:r>
      <w:r w:rsidRPr="0030641E">
        <w:rPr>
          <w:rFonts w:ascii="Times New Roman" w:hAnsi="Times New Roman" w:cs="Times New Roman"/>
          <w:sz w:val="28"/>
          <w:szCs w:val="28"/>
        </w:rPr>
        <w:t>45 Градостроительного кодекса Российской Федерации);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 (за исключением случая, у</w:t>
      </w:r>
      <w:r w:rsidR="00624DA1" w:rsidRPr="0030641E">
        <w:rPr>
          <w:rFonts w:ascii="Times New Roman" w:hAnsi="Times New Roman" w:cs="Times New Roman"/>
          <w:sz w:val="28"/>
          <w:szCs w:val="28"/>
        </w:rPr>
        <w:t xml:space="preserve">казанного в части 12.12 статьи </w:t>
      </w:r>
      <w:r w:rsidRPr="0030641E">
        <w:rPr>
          <w:rFonts w:ascii="Times New Roman" w:hAnsi="Times New Roman" w:cs="Times New Roman"/>
          <w:sz w:val="28"/>
          <w:szCs w:val="28"/>
        </w:rPr>
        <w:t>45 Градостроительного кодекса Российской Федерации)</w:t>
      </w:r>
      <w:proofErr w:type="gramStart"/>
      <w:r w:rsidRPr="0030641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0641E">
        <w:rPr>
          <w:rFonts w:ascii="Times New Roman" w:hAnsi="Times New Roman" w:cs="Times New Roman"/>
          <w:sz w:val="28"/>
          <w:szCs w:val="28"/>
        </w:rPr>
        <w:t>.</w:t>
      </w:r>
    </w:p>
    <w:p w:rsidR="00171319" w:rsidRPr="0030641E" w:rsidRDefault="00D33681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71494" w:rsidRPr="0030641E">
        <w:rPr>
          <w:rFonts w:ascii="Times New Roman" w:hAnsi="Times New Roman" w:cs="Times New Roman"/>
          <w:sz w:val="28"/>
          <w:szCs w:val="28"/>
        </w:rPr>
        <w:t>2. В</w:t>
      </w:r>
      <w:r>
        <w:rPr>
          <w:rFonts w:ascii="Times New Roman" w:hAnsi="Times New Roman" w:cs="Times New Roman"/>
          <w:sz w:val="28"/>
          <w:szCs w:val="28"/>
        </w:rPr>
        <w:t xml:space="preserve"> Поряд</w:t>
      </w:r>
      <w:r w:rsidR="00271494" w:rsidRPr="003064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принятия решения об утверждении документации по планировке территории городского округа гор</w:t>
      </w:r>
      <w:r w:rsidR="00D32A13">
        <w:rPr>
          <w:rFonts w:ascii="Times New Roman" w:hAnsi="Times New Roman" w:cs="Times New Roman"/>
          <w:sz w:val="28"/>
          <w:szCs w:val="28"/>
        </w:rPr>
        <w:t>од-герой Волгоград, утвержденном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</w:t>
      </w:r>
      <w:r w:rsidR="00D32A13">
        <w:rPr>
          <w:rFonts w:ascii="Times New Roman" w:hAnsi="Times New Roman" w:cs="Times New Roman"/>
          <w:sz w:val="28"/>
          <w:szCs w:val="28"/>
        </w:rPr>
        <w:t>вышеуказанным решением</w:t>
      </w:r>
      <w:r w:rsidR="009673A5" w:rsidRPr="0030641E">
        <w:rPr>
          <w:rFonts w:ascii="Times New Roman" w:hAnsi="Times New Roman" w:cs="Times New Roman"/>
          <w:sz w:val="28"/>
          <w:szCs w:val="28"/>
        </w:rPr>
        <w:t>:</w:t>
      </w:r>
    </w:p>
    <w:p w:rsidR="00171319" w:rsidRPr="0030641E" w:rsidRDefault="00581F2A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1DDA" w:rsidRPr="0030641E">
        <w:rPr>
          <w:rFonts w:ascii="Times New Roman" w:hAnsi="Times New Roman" w:cs="Times New Roman"/>
          <w:sz w:val="28"/>
          <w:szCs w:val="28"/>
        </w:rPr>
        <w:t>2.</w:t>
      </w:r>
      <w:r w:rsidR="00171319" w:rsidRPr="0030641E">
        <w:rPr>
          <w:rFonts w:ascii="Times New Roman" w:hAnsi="Times New Roman" w:cs="Times New Roman"/>
          <w:sz w:val="28"/>
          <w:szCs w:val="28"/>
        </w:rPr>
        <w:t>1. В разделе 2 «Порядок утверждения документации по планировке территории»:</w:t>
      </w:r>
    </w:p>
    <w:p w:rsidR="00171319" w:rsidRPr="0030641E" w:rsidRDefault="00581F2A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077A" w:rsidRPr="0030641E">
        <w:rPr>
          <w:rFonts w:ascii="Times New Roman" w:hAnsi="Times New Roman" w:cs="Times New Roman"/>
          <w:sz w:val="28"/>
          <w:szCs w:val="28"/>
        </w:rPr>
        <w:t>2.</w:t>
      </w:r>
      <w:r w:rsidR="00171319" w:rsidRPr="0030641E">
        <w:rPr>
          <w:rFonts w:ascii="Times New Roman" w:hAnsi="Times New Roman" w:cs="Times New Roman"/>
          <w:sz w:val="28"/>
          <w:szCs w:val="28"/>
        </w:rPr>
        <w:t>1.1. В пункте 2.2:</w:t>
      </w:r>
    </w:p>
    <w:p w:rsidR="00171319" w:rsidRPr="0030641E" w:rsidRDefault="00853A4D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абзаце первом слова «30 дней» зам</w:t>
      </w:r>
      <w:r w:rsidR="00BD077A" w:rsidRPr="0030641E">
        <w:rPr>
          <w:rFonts w:ascii="Times New Roman" w:hAnsi="Times New Roman" w:cs="Times New Roman"/>
          <w:sz w:val="28"/>
          <w:szCs w:val="28"/>
        </w:rPr>
        <w:t>енить словами «20 рабочи</w:t>
      </w:r>
      <w:r>
        <w:rPr>
          <w:rFonts w:ascii="Times New Roman" w:hAnsi="Times New Roman" w:cs="Times New Roman"/>
          <w:sz w:val="28"/>
          <w:szCs w:val="28"/>
        </w:rPr>
        <w:t>х дней»;</w:t>
      </w:r>
    </w:p>
    <w:p w:rsidR="00171319" w:rsidRPr="0030641E" w:rsidRDefault="00853A4D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D077A" w:rsidRPr="0030641E">
        <w:rPr>
          <w:rFonts w:ascii="Times New Roman" w:hAnsi="Times New Roman" w:cs="Times New Roman"/>
          <w:sz w:val="28"/>
          <w:szCs w:val="28"/>
        </w:rPr>
        <w:t xml:space="preserve"> 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абзаце втором слова «10 рабочих дней» заменить словами </w:t>
      </w:r>
      <w:r w:rsidR="00565D9D" w:rsidRPr="003064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1319" w:rsidRPr="0030641E">
        <w:rPr>
          <w:rFonts w:ascii="Times New Roman" w:hAnsi="Times New Roman" w:cs="Times New Roman"/>
          <w:sz w:val="28"/>
          <w:szCs w:val="28"/>
        </w:rPr>
        <w:t>«7 рабочих дней».</w:t>
      </w:r>
    </w:p>
    <w:p w:rsidR="00171319" w:rsidRPr="0030641E" w:rsidRDefault="009E7DE8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5D9D" w:rsidRPr="0030641E">
        <w:rPr>
          <w:rFonts w:ascii="Times New Roman" w:hAnsi="Times New Roman" w:cs="Times New Roman"/>
          <w:sz w:val="28"/>
          <w:szCs w:val="28"/>
        </w:rPr>
        <w:t>2.1.2.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В абзаце первом пункта 2.3 слова «30 дней» заменить словами </w:t>
      </w:r>
      <w:r w:rsidR="006233E3" w:rsidRPr="003064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319" w:rsidRPr="0030641E">
        <w:rPr>
          <w:rFonts w:ascii="Times New Roman" w:hAnsi="Times New Roman" w:cs="Times New Roman"/>
          <w:sz w:val="28"/>
          <w:szCs w:val="28"/>
        </w:rPr>
        <w:t>«20 рабочих дней».</w:t>
      </w:r>
    </w:p>
    <w:p w:rsidR="00171319" w:rsidRPr="0030641E" w:rsidRDefault="006F0B84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33E3" w:rsidRPr="0030641E">
        <w:rPr>
          <w:rFonts w:ascii="Times New Roman" w:hAnsi="Times New Roman" w:cs="Times New Roman"/>
          <w:sz w:val="28"/>
          <w:szCs w:val="28"/>
        </w:rPr>
        <w:t>2.1.3.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Абзац первый пункта 2.6 изложить в следующей редакции: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«2.6. Общественные обсуждения по проекту планировки территории и проекту межевания территории не проводятся в случае, предусмотренном частью 12 статьи 43 Градостроительного кодекса Российской Федерации, а также в случае, если проект планировки территории и проект межевания территории подготовлены в отношении:».</w:t>
      </w:r>
    </w:p>
    <w:p w:rsidR="00171319" w:rsidRPr="0030641E" w:rsidRDefault="0079718C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0798" w:rsidRPr="0030641E">
        <w:rPr>
          <w:rFonts w:ascii="Times New Roman" w:hAnsi="Times New Roman" w:cs="Times New Roman"/>
          <w:sz w:val="28"/>
          <w:szCs w:val="28"/>
        </w:rPr>
        <w:t xml:space="preserve">2.1.4. </w:t>
      </w:r>
      <w:r w:rsidR="00171319" w:rsidRPr="0030641E">
        <w:rPr>
          <w:rFonts w:ascii="Times New Roman" w:hAnsi="Times New Roman" w:cs="Times New Roman"/>
          <w:sz w:val="28"/>
          <w:szCs w:val="28"/>
        </w:rPr>
        <w:t>Пункт</w:t>
      </w:r>
      <w:r w:rsidR="00F000CE">
        <w:rPr>
          <w:rFonts w:ascii="Times New Roman" w:hAnsi="Times New Roman" w:cs="Times New Roman"/>
          <w:sz w:val="28"/>
          <w:szCs w:val="28"/>
        </w:rPr>
        <w:t>ы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2.8</w:t>
      </w:r>
      <w:r w:rsidR="00F000CE">
        <w:rPr>
          <w:rFonts w:ascii="Times New Roman" w:hAnsi="Times New Roman" w:cs="Times New Roman"/>
          <w:sz w:val="28"/>
          <w:szCs w:val="28"/>
        </w:rPr>
        <w:t>, 2.9</w:t>
      </w:r>
      <w:r w:rsidR="00171319" w:rsidRPr="0030641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 xml:space="preserve">«2.8. </w:t>
      </w:r>
      <w:proofErr w:type="gramStart"/>
      <w:r w:rsidRPr="0030641E">
        <w:rPr>
          <w:rFonts w:ascii="Times New Roman" w:hAnsi="Times New Roman" w:cs="Times New Roman"/>
          <w:sz w:val="28"/>
          <w:szCs w:val="28"/>
        </w:rPr>
        <w:t>Администрация Волгограда с учетом протокола общественных обсуждений по проекту планировки территории,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20 рабочих дней со дня опубликования заключения о резуль</w:t>
      </w:r>
      <w:r w:rsidR="00307230">
        <w:rPr>
          <w:rFonts w:ascii="Times New Roman" w:hAnsi="Times New Roman" w:cs="Times New Roman"/>
          <w:sz w:val="28"/>
          <w:szCs w:val="28"/>
        </w:rPr>
        <w:t>татах общественных обсуждений.</w:t>
      </w:r>
      <w:proofErr w:type="gramEnd"/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 xml:space="preserve">2.9. </w:t>
      </w:r>
      <w:r w:rsidR="00E46A5A" w:rsidRPr="0030641E">
        <w:rPr>
          <w:rFonts w:ascii="Times New Roman" w:hAnsi="Times New Roman" w:cs="Times New Roman"/>
          <w:sz w:val="28"/>
          <w:szCs w:val="28"/>
        </w:rPr>
        <w:t>Администрация Волгограда</w:t>
      </w:r>
      <w:r w:rsidRPr="0030641E">
        <w:rPr>
          <w:rFonts w:ascii="Times New Roman" w:hAnsi="Times New Roman" w:cs="Times New Roman"/>
          <w:sz w:val="28"/>
          <w:szCs w:val="28"/>
        </w:rPr>
        <w:t xml:space="preserve"> в случае, если в соответствии с </w:t>
      </w:r>
      <w:r w:rsidR="00A446B9">
        <w:rPr>
          <w:rFonts w:ascii="Times New Roman" w:hAnsi="Times New Roman" w:cs="Times New Roman"/>
          <w:sz w:val="28"/>
          <w:szCs w:val="28"/>
        </w:rPr>
        <w:t xml:space="preserve">      </w:t>
      </w:r>
      <w:r w:rsidRPr="0030641E">
        <w:rPr>
          <w:rFonts w:ascii="Times New Roman" w:hAnsi="Times New Roman" w:cs="Times New Roman"/>
          <w:sz w:val="28"/>
          <w:szCs w:val="28"/>
        </w:rPr>
        <w:t>пунктом 2.6 настоящего Порядка общественные обсуждения не проводятся, принимает решение об утверждении документации по планировке территории или отклоняет такую документац</w:t>
      </w:r>
      <w:r w:rsidR="00070504" w:rsidRPr="0030641E">
        <w:rPr>
          <w:rFonts w:ascii="Times New Roman" w:hAnsi="Times New Roman" w:cs="Times New Roman"/>
          <w:sz w:val="28"/>
          <w:szCs w:val="28"/>
        </w:rPr>
        <w:t>ию и направляет ее на доработку</w:t>
      </w:r>
      <w:r w:rsidRPr="0030641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70504" w:rsidRPr="003064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641E">
        <w:rPr>
          <w:rFonts w:ascii="Times New Roman" w:hAnsi="Times New Roman" w:cs="Times New Roman"/>
          <w:sz w:val="28"/>
          <w:szCs w:val="28"/>
        </w:rPr>
        <w:t>20 рабочих дней со дня поступления документации по планировке территории</w:t>
      </w:r>
      <w:proofErr w:type="gramStart"/>
      <w:r w:rsidRPr="003064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71319" w:rsidRPr="0030641E" w:rsidRDefault="00EF73D4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3090" w:rsidRPr="0030641E">
        <w:rPr>
          <w:rFonts w:ascii="Times New Roman" w:hAnsi="Times New Roman" w:cs="Times New Roman"/>
          <w:sz w:val="28"/>
          <w:szCs w:val="28"/>
        </w:rPr>
        <w:t>2.2</w:t>
      </w:r>
      <w:r w:rsidR="00171319" w:rsidRPr="0030641E">
        <w:rPr>
          <w:rFonts w:ascii="Times New Roman" w:hAnsi="Times New Roman" w:cs="Times New Roman"/>
          <w:sz w:val="28"/>
          <w:szCs w:val="28"/>
        </w:rPr>
        <w:t>. Раздел 3 «Внесение изменений в документацию по планировке территории» признать утратившим силу.</w:t>
      </w:r>
    </w:p>
    <w:p w:rsidR="00171319" w:rsidRDefault="00EF73D4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3090" w:rsidRPr="0030641E">
        <w:rPr>
          <w:rFonts w:ascii="Times New Roman" w:hAnsi="Times New Roman" w:cs="Times New Roman"/>
          <w:sz w:val="28"/>
          <w:szCs w:val="28"/>
        </w:rPr>
        <w:t>2.3</w:t>
      </w:r>
      <w:r w:rsidR="00171319" w:rsidRPr="0030641E">
        <w:rPr>
          <w:rFonts w:ascii="Times New Roman" w:hAnsi="Times New Roman" w:cs="Times New Roman"/>
          <w:sz w:val="28"/>
          <w:szCs w:val="28"/>
        </w:rPr>
        <w:t>. Раздел 4 «Заключительные положения» изложить в следующей редакции:</w:t>
      </w:r>
    </w:p>
    <w:p w:rsidR="0030641E" w:rsidRPr="0030641E" w:rsidRDefault="0030641E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319" w:rsidRPr="0030641E" w:rsidRDefault="00171319" w:rsidP="00A446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«4. Заключительные положения</w:t>
      </w:r>
    </w:p>
    <w:p w:rsidR="005E3090" w:rsidRPr="0030641E" w:rsidRDefault="005E3090" w:rsidP="0030641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71319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Департамент обеспечивает размещение документации по планировке территории в государственной информационной системе обеспечения градостроительной деятельности в течение 5 рабочих дней со дня утверждения документации по планировке территории.</w:t>
      </w:r>
    </w:p>
    <w:p w:rsidR="00171319" w:rsidRPr="0030641E" w:rsidRDefault="00171319" w:rsidP="0030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1E">
        <w:rPr>
          <w:rFonts w:ascii="Times New Roman" w:hAnsi="Times New Roman" w:cs="Times New Roman"/>
          <w:sz w:val="28"/>
          <w:szCs w:val="28"/>
        </w:rPr>
        <w:t>Утвержденная докуме</w:t>
      </w:r>
      <w:r w:rsidR="00914734" w:rsidRPr="0030641E">
        <w:rPr>
          <w:rFonts w:ascii="Times New Roman" w:hAnsi="Times New Roman" w:cs="Times New Roman"/>
          <w:sz w:val="28"/>
          <w:szCs w:val="28"/>
        </w:rPr>
        <w:t>нтация по планировке территории</w:t>
      </w:r>
      <w:r w:rsidRPr="0030641E">
        <w:rPr>
          <w:rFonts w:ascii="Times New Roman" w:hAnsi="Times New Roman" w:cs="Times New Roman"/>
          <w:sz w:val="28"/>
          <w:szCs w:val="28"/>
        </w:rPr>
        <w:t xml:space="preserve"> является основанием для актуализации Департаментом сведений в муниципальном банке пространственных данных Волгограда (отображение элементов планировочных структур, красных линий, присвоение номеров кварталам, изменение нумерации кварталов)</w:t>
      </w:r>
      <w:proofErr w:type="gramStart"/>
      <w:r w:rsidRPr="0030641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0641E">
        <w:rPr>
          <w:rFonts w:ascii="Times New Roman" w:hAnsi="Times New Roman" w:cs="Times New Roman"/>
          <w:sz w:val="28"/>
          <w:szCs w:val="28"/>
        </w:rPr>
        <w:t>.</w:t>
      </w:r>
    </w:p>
    <w:p w:rsidR="00171319" w:rsidRPr="0030641E" w:rsidRDefault="00E42B9A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1319" w:rsidRPr="0030641E">
        <w:rPr>
          <w:sz w:val="28"/>
          <w:szCs w:val="28"/>
        </w:rPr>
        <w:t>. Администрации Волгограда:</w:t>
      </w:r>
    </w:p>
    <w:p w:rsidR="00171319" w:rsidRPr="0030641E" w:rsidRDefault="00E42B9A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1319" w:rsidRPr="0030641E">
        <w:rPr>
          <w:sz w:val="28"/>
          <w:szCs w:val="28"/>
        </w:rPr>
        <w:t>.1. Опубликовать настоящее решение в официальных средствах массовой информации в установленном порядке.</w:t>
      </w:r>
    </w:p>
    <w:p w:rsidR="00171319" w:rsidRPr="0030641E" w:rsidRDefault="00E42B9A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1319" w:rsidRPr="0030641E">
        <w:rPr>
          <w:sz w:val="28"/>
          <w:szCs w:val="28"/>
        </w:rPr>
        <w:t xml:space="preserve">.2. Привести муниципальные правовые акты Волгограда </w:t>
      </w:r>
      <w:proofErr w:type="gramStart"/>
      <w:r w:rsidR="00171319" w:rsidRPr="0030641E">
        <w:rPr>
          <w:sz w:val="28"/>
          <w:szCs w:val="28"/>
        </w:rPr>
        <w:t>в соответствие с настоящим решением</w:t>
      </w:r>
      <w:r w:rsidR="00821311" w:rsidRPr="0030641E">
        <w:rPr>
          <w:sz w:val="28"/>
          <w:szCs w:val="28"/>
        </w:rPr>
        <w:t xml:space="preserve"> в течение шести месяцев со дня </w:t>
      </w:r>
      <w:r w:rsidR="001D0C1D" w:rsidRPr="0030641E">
        <w:rPr>
          <w:sz w:val="28"/>
          <w:szCs w:val="28"/>
        </w:rPr>
        <w:t xml:space="preserve">его </w:t>
      </w:r>
      <w:r w:rsidR="00821311" w:rsidRPr="0030641E">
        <w:rPr>
          <w:sz w:val="28"/>
          <w:szCs w:val="28"/>
        </w:rPr>
        <w:t>вступления в силу</w:t>
      </w:r>
      <w:proofErr w:type="gramEnd"/>
      <w:r w:rsidR="00821311" w:rsidRPr="0030641E">
        <w:rPr>
          <w:sz w:val="28"/>
          <w:szCs w:val="28"/>
        </w:rPr>
        <w:t>.</w:t>
      </w:r>
    </w:p>
    <w:p w:rsidR="00171319" w:rsidRPr="0030641E" w:rsidRDefault="00E42B9A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319" w:rsidRPr="0030641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71319" w:rsidRPr="0030641E" w:rsidRDefault="00E42B9A" w:rsidP="00306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1319" w:rsidRPr="0030641E">
        <w:rPr>
          <w:sz w:val="28"/>
          <w:szCs w:val="28"/>
        </w:rPr>
        <w:t xml:space="preserve">. </w:t>
      </w:r>
      <w:proofErr w:type="gramStart"/>
      <w:r w:rsidR="00171319" w:rsidRPr="0030641E">
        <w:rPr>
          <w:sz w:val="28"/>
          <w:szCs w:val="28"/>
        </w:rPr>
        <w:t>Контроль за</w:t>
      </w:r>
      <w:proofErr w:type="gramEnd"/>
      <w:r w:rsidR="00171319" w:rsidRPr="0030641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171319" w:rsidRPr="0030641E">
        <w:rPr>
          <w:sz w:val="28"/>
          <w:szCs w:val="28"/>
        </w:rPr>
        <w:t>В.В.Колесникова</w:t>
      </w:r>
      <w:proofErr w:type="spellEnd"/>
      <w:r w:rsidR="00171319" w:rsidRPr="0030641E">
        <w:rPr>
          <w:sz w:val="28"/>
          <w:szCs w:val="28"/>
        </w:rPr>
        <w:t>.</w:t>
      </w:r>
    </w:p>
    <w:p w:rsidR="00171319" w:rsidRPr="0030641E" w:rsidRDefault="00171319" w:rsidP="003064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319" w:rsidRPr="0030641E" w:rsidRDefault="00171319" w:rsidP="003064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171319" w:rsidRPr="0030641E" w:rsidTr="0066616E">
        <w:tc>
          <w:tcPr>
            <w:tcW w:w="5636" w:type="dxa"/>
          </w:tcPr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0641E">
              <w:rPr>
                <w:sz w:val="28"/>
                <w:szCs w:val="28"/>
              </w:rPr>
              <w:t xml:space="preserve">Председатель </w:t>
            </w:r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0641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0641E">
              <w:rPr>
                <w:sz w:val="28"/>
                <w:szCs w:val="28"/>
              </w:rPr>
              <w:t xml:space="preserve">                                   </w:t>
            </w:r>
            <w:r w:rsidR="0030641E">
              <w:rPr>
                <w:sz w:val="28"/>
                <w:szCs w:val="28"/>
              </w:rPr>
              <w:t xml:space="preserve"> </w:t>
            </w:r>
            <w:r w:rsidRPr="0030641E">
              <w:rPr>
                <w:sz w:val="28"/>
                <w:szCs w:val="28"/>
              </w:rPr>
              <w:t xml:space="preserve">   </w:t>
            </w:r>
            <w:proofErr w:type="spellStart"/>
            <w:r w:rsidRPr="0030641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171319" w:rsidRPr="0030641E" w:rsidRDefault="00DD64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0641E">
              <w:rPr>
                <w:sz w:val="28"/>
                <w:szCs w:val="28"/>
              </w:rPr>
              <w:t>Глава Волгограда</w:t>
            </w:r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171319" w:rsidRPr="0030641E" w:rsidRDefault="00171319" w:rsidP="0030641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30641E">
              <w:rPr>
                <w:sz w:val="28"/>
                <w:szCs w:val="28"/>
              </w:rPr>
              <w:t>В.В.Лихачев</w:t>
            </w:r>
            <w:proofErr w:type="spellEnd"/>
          </w:p>
          <w:p w:rsidR="00171319" w:rsidRPr="0030641E" w:rsidRDefault="00171319" w:rsidP="003064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Pr="0030641E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D6419" w:rsidRDefault="00DD641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84A99" w:rsidRDefault="00F84A99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55863" w:rsidRDefault="00D55863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D55863" w:rsidRPr="0030641E" w:rsidRDefault="00D55863" w:rsidP="0030641E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D55863" w:rsidRPr="0030641E" w:rsidSect="0030641E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4F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5248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F90"/>
    <w:rsid w:val="00070504"/>
    <w:rsid w:val="0008531E"/>
    <w:rsid w:val="000911C3"/>
    <w:rsid w:val="000B69F7"/>
    <w:rsid w:val="000C09DC"/>
    <w:rsid w:val="000D753F"/>
    <w:rsid w:val="0010551E"/>
    <w:rsid w:val="00171319"/>
    <w:rsid w:val="00186D25"/>
    <w:rsid w:val="001D0C1D"/>
    <w:rsid w:val="001D7F9D"/>
    <w:rsid w:val="00200F1E"/>
    <w:rsid w:val="002259A5"/>
    <w:rsid w:val="002429A1"/>
    <w:rsid w:val="00271494"/>
    <w:rsid w:val="00286049"/>
    <w:rsid w:val="002A2479"/>
    <w:rsid w:val="002A45FA"/>
    <w:rsid w:val="002B2B7B"/>
    <w:rsid w:val="002B5A3D"/>
    <w:rsid w:val="002E7342"/>
    <w:rsid w:val="002E7DDC"/>
    <w:rsid w:val="0030641E"/>
    <w:rsid w:val="00307230"/>
    <w:rsid w:val="003414A8"/>
    <w:rsid w:val="0036147A"/>
    <w:rsid w:val="00361F4A"/>
    <w:rsid w:val="00382528"/>
    <w:rsid w:val="00387270"/>
    <w:rsid w:val="003C0F8E"/>
    <w:rsid w:val="003C6565"/>
    <w:rsid w:val="003D216A"/>
    <w:rsid w:val="0040530C"/>
    <w:rsid w:val="00421B61"/>
    <w:rsid w:val="00426FCB"/>
    <w:rsid w:val="00480798"/>
    <w:rsid w:val="00482CCD"/>
    <w:rsid w:val="00492C03"/>
    <w:rsid w:val="004B0A36"/>
    <w:rsid w:val="004D75D6"/>
    <w:rsid w:val="004E1268"/>
    <w:rsid w:val="004E140B"/>
    <w:rsid w:val="00514E4C"/>
    <w:rsid w:val="00556EF0"/>
    <w:rsid w:val="00563AFA"/>
    <w:rsid w:val="00564B0A"/>
    <w:rsid w:val="00565D9D"/>
    <w:rsid w:val="0057137D"/>
    <w:rsid w:val="00581F2A"/>
    <w:rsid w:val="005845CE"/>
    <w:rsid w:val="0058677E"/>
    <w:rsid w:val="005B43EB"/>
    <w:rsid w:val="005C1DDA"/>
    <w:rsid w:val="005E3090"/>
    <w:rsid w:val="005E5400"/>
    <w:rsid w:val="005F5EAC"/>
    <w:rsid w:val="006233E3"/>
    <w:rsid w:val="00624DA1"/>
    <w:rsid w:val="006256F6"/>
    <w:rsid w:val="0063271E"/>
    <w:rsid w:val="006539E0"/>
    <w:rsid w:val="00672559"/>
    <w:rsid w:val="006741DF"/>
    <w:rsid w:val="006A3C05"/>
    <w:rsid w:val="006C48ED"/>
    <w:rsid w:val="006E2AC3"/>
    <w:rsid w:val="006E60D2"/>
    <w:rsid w:val="006F0B84"/>
    <w:rsid w:val="006F4598"/>
    <w:rsid w:val="00703359"/>
    <w:rsid w:val="00715E23"/>
    <w:rsid w:val="00742A59"/>
    <w:rsid w:val="00746BE7"/>
    <w:rsid w:val="007740B9"/>
    <w:rsid w:val="0079718C"/>
    <w:rsid w:val="007C5949"/>
    <w:rsid w:val="007D549F"/>
    <w:rsid w:val="007D6D72"/>
    <w:rsid w:val="007F5864"/>
    <w:rsid w:val="00821311"/>
    <w:rsid w:val="008265CB"/>
    <w:rsid w:val="00833BA1"/>
    <w:rsid w:val="0083717B"/>
    <w:rsid w:val="00853A4D"/>
    <w:rsid w:val="00854A8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734"/>
    <w:rsid w:val="00921E37"/>
    <w:rsid w:val="00964FF6"/>
    <w:rsid w:val="009673A5"/>
    <w:rsid w:val="00971734"/>
    <w:rsid w:val="00977BEF"/>
    <w:rsid w:val="009E7DE8"/>
    <w:rsid w:val="00A07440"/>
    <w:rsid w:val="00A25AC1"/>
    <w:rsid w:val="00A2753D"/>
    <w:rsid w:val="00A446B9"/>
    <w:rsid w:val="00AD47C9"/>
    <w:rsid w:val="00AD5419"/>
    <w:rsid w:val="00AE6D24"/>
    <w:rsid w:val="00B41585"/>
    <w:rsid w:val="00B537FA"/>
    <w:rsid w:val="00B7293E"/>
    <w:rsid w:val="00B86D39"/>
    <w:rsid w:val="00BB75F2"/>
    <w:rsid w:val="00BD077A"/>
    <w:rsid w:val="00BF7283"/>
    <w:rsid w:val="00C434FD"/>
    <w:rsid w:val="00C53FF7"/>
    <w:rsid w:val="00C7414B"/>
    <w:rsid w:val="00C85A85"/>
    <w:rsid w:val="00CD1A6C"/>
    <w:rsid w:val="00CD3203"/>
    <w:rsid w:val="00D0358D"/>
    <w:rsid w:val="00D32A13"/>
    <w:rsid w:val="00D33681"/>
    <w:rsid w:val="00D5320E"/>
    <w:rsid w:val="00D55863"/>
    <w:rsid w:val="00D65A16"/>
    <w:rsid w:val="00D916EE"/>
    <w:rsid w:val="00D952CD"/>
    <w:rsid w:val="00D96087"/>
    <w:rsid w:val="00DA6C47"/>
    <w:rsid w:val="00DD6419"/>
    <w:rsid w:val="00DE6DE0"/>
    <w:rsid w:val="00DF664F"/>
    <w:rsid w:val="00E268E5"/>
    <w:rsid w:val="00E42B9A"/>
    <w:rsid w:val="00E46A5A"/>
    <w:rsid w:val="00E611EB"/>
    <w:rsid w:val="00E625C9"/>
    <w:rsid w:val="00E67884"/>
    <w:rsid w:val="00E75B93"/>
    <w:rsid w:val="00E81179"/>
    <w:rsid w:val="00E8625D"/>
    <w:rsid w:val="00EB23BD"/>
    <w:rsid w:val="00ED6610"/>
    <w:rsid w:val="00EE3713"/>
    <w:rsid w:val="00EF41A2"/>
    <w:rsid w:val="00EF73D4"/>
    <w:rsid w:val="00F000CE"/>
    <w:rsid w:val="00F2021D"/>
    <w:rsid w:val="00F2400C"/>
    <w:rsid w:val="00F72BE1"/>
    <w:rsid w:val="00F758FF"/>
    <w:rsid w:val="00F81020"/>
    <w:rsid w:val="00F84A99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71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171319"/>
    <w:rPr>
      <w:color w:val="0000FF" w:themeColor="hyperlink"/>
      <w:u w:val="single"/>
    </w:rPr>
  </w:style>
  <w:style w:type="table" w:styleId="af">
    <w:name w:val="Table Grid"/>
    <w:basedOn w:val="a1"/>
    <w:rsid w:val="001713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71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171319"/>
    <w:rPr>
      <w:color w:val="0000FF" w:themeColor="hyperlink"/>
      <w:u w:val="single"/>
    </w:rPr>
  </w:style>
  <w:style w:type="table" w:styleId="af">
    <w:name w:val="Table Grid"/>
    <w:basedOn w:val="a1"/>
    <w:rsid w:val="001713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1482AE9-3737-49FC-98BA-32E184E43AD4}"/>
</file>

<file path=customXml/itemProps2.xml><?xml version="1.0" encoding="utf-8"?>
<ds:datastoreItem xmlns:ds="http://schemas.openxmlformats.org/officeDocument/2006/customXml" ds:itemID="{1E58A132-4967-4A5E-AC45-8A4F57C75582}"/>
</file>

<file path=customXml/itemProps3.xml><?xml version="1.0" encoding="utf-8"?>
<ds:datastoreItem xmlns:ds="http://schemas.openxmlformats.org/officeDocument/2006/customXml" ds:itemID="{135AFF50-9E6A-400E-953F-FEE067A8EF47}"/>
</file>

<file path=customXml/itemProps4.xml><?xml version="1.0" encoding="utf-8"?>
<ds:datastoreItem xmlns:ds="http://schemas.openxmlformats.org/officeDocument/2006/customXml" ds:itemID="{29595098-BCD3-42DD-8368-2EAE1E32A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107</cp:revision>
  <cp:lastPrinted>2019-10-23T10:05:00Z</cp:lastPrinted>
  <dcterms:created xsi:type="dcterms:W3CDTF">2018-09-17T12:51:00Z</dcterms:created>
  <dcterms:modified xsi:type="dcterms:W3CDTF">2019-10-25T12:08:00Z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