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515370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515370">
        <w:rPr>
          <w:sz w:val="16"/>
          <w:szCs w:val="16"/>
          <w:lang w:val="en-US"/>
        </w:rPr>
        <w:t>(8442) 3</w:t>
      </w:r>
      <w:r w:rsidR="003414A8" w:rsidRPr="00515370">
        <w:rPr>
          <w:sz w:val="16"/>
          <w:szCs w:val="16"/>
          <w:lang w:val="en-US"/>
        </w:rPr>
        <w:t>8</w:t>
      </w:r>
      <w:r w:rsidRPr="00515370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515370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515370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515370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515370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515370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515370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515370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515370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C3A92" w:rsidP="00515370">
            <w:pPr>
              <w:pStyle w:val="aa"/>
              <w:jc w:val="center"/>
            </w:pPr>
            <w:r>
              <w:t>15.07.2015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515370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C3A92" w:rsidP="00515370">
            <w:pPr>
              <w:pStyle w:val="aa"/>
              <w:jc w:val="center"/>
            </w:pPr>
            <w:r>
              <w:t>32/1001</w:t>
            </w:r>
          </w:p>
        </w:tc>
      </w:tr>
    </w:tbl>
    <w:p w:rsidR="004D75D6" w:rsidRDefault="004D75D6" w:rsidP="00515370">
      <w:pPr>
        <w:rPr>
          <w:sz w:val="28"/>
          <w:szCs w:val="28"/>
        </w:rPr>
      </w:pPr>
    </w:p>
    <w:p w:rsidR="00CC3A92" w:rsidRPr="00515370" w:rsidRDefault="00CC3A92" w:rsidP="00353180">
      <w:pPr>
        <w:ind w:right="4536"/>
        <w:jc w:val="both"/>
        <w:rPr>
          <w:sz w:val="28"/>
          <w:szCs w:val="28"/>
        </w:rPr>
      </w:pPr>
      <w:r w:rsidRPr="00515370">
        <w:rPr>
          <w:sz w:val="28"/>
          <w:szCs w:val="28"/>
        </w:rPr>
        <w:t>О внесении изменений в решение Волг</w:t>
      </w:r>
      <w:r w:rsidRPr="00515370">
        <w:rPr>
          <w:sz w:val="28"/>
          <w:szCs w:val="28"/>
        </w:rPr>
        <w:t>о</w:t>
      </w:r>
      <w:r w:rsidRPr="00515370">
        <w:rPr>
          <w:sz w:val="28"/>
          <w:szCs w:val="28"/>
        </w:rPr>
        <w:t>градской городской Думы от 18.12.2014 № 23/702 «О бюджете Волгограда на 2015 год и на плановый период 2016 и 2017 г</w:t>
      </w:r>
      <w:r w:rsidRPr="00515370">
        <w:rPr>
          <w:sz w:val="28"/>
          <w:szCs w:val="28"/>
        </w:rPr>
        <w:t>о</w:t>
      </w:r>
      <w:r w:rsidRPr="00515370">
        <w:rPr>
          <w:sz w:val="28"/>
          <w:szCs w:val="28"/>
        </w:rPr>
        <w:t>дов» (в редакции на 10.06.2015)</w:t>
      </w:r>
    </w:p>
    <w:p w:rsidR="00CC3A92" w:rsidRPr="00515370" w:rsidRDefault="00CC3A92" w:rsidP="00515370">
      <w:pPr>
        <w:ind w:right="4535"/>
        <w:jc w:val="both"/>
        <w:rPr>
          <w:sz w:val="28"/>
          <w:szCs w:val="28"/>
        </w:rPr>
      </w:pPr>
    </w:p>
    <w:p w:rsidR="00CC3A92" w:rsidRPr="00515370" w:rsidRDefault="00CC3A92" w:rsidP="00515370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 w:rsidRPr="00515370">
        <w:rPr>
          <w:rFonts w:ascii="Times New Roman" w:hAnsi="Times New Roman" w:cs="Times New Roman"/>
          <w:sz w:val="28"/>
        </w:rPr>
        <w:t xml:space="preserve">Рассмотрев обращение администрации Волгограда от 24.06.2015 </w:t>
      </w:r>
      <w:r w:rsidR="00515370">
        <w:rPr>
          <w:rFonts w:ascii="Times New Roman" w:hAnsi="Times New Roman" w:cs="Times New Roman"/>
          <w:sz w:val="28"/>
        </w:rPr>
        <w:t xml:space="preserve">              </w:t>
      </w:r>
      <w:r w:rsidRPr="00515370">
        <w:rPr>
          <w:rFonts w:ascii="Times New Roman" w:hAnsi="Times New Roman" w:cs="Times New Roman"/>
          <w:sz w:val="28"/>
        </w:rPr>
        <w:t>№ 05-и/3676 и материалы, представленные администрацией Волгограда, о вн</w:t>
      </w:r>
      <w:r w:rsidRPr="00515370">
        <w:rPr>
          <w:rFonts w:ascii="Times New Roman" w:hAnsi="Times New Roman" w:cs="Times New Roman"/>
          <w:sz w:val="28"/>
        </w:rPr>
        <w:t>е</w:t>
      </w:r>
      <w:r w:rsidRPr="00515370">
        <w:rPr>
          <w:rFonts w:ascii="Times New Roman" w:hAnsi="Times New Roman" w:cs="Times New Roman"/>
          <w:sz w:val="28"/>
        </w:rPr>
        <w:t>сении изменений в бюджет Волгограда на 2015 год и на плановый период 2016 и 2017 годов, в соответствии с Бюджетным кодексом Российской Федерации, статьей 28 Положения о бюджетном процессе в Волгограде, принятого решен</w:t>
      </w:r>
      <w:r w:rsidRPr="00515370">
        <w:rPr>
          <w:rFonts w:ascii="Times New Roman" w:hAnsi="Times New Roman" w:cs="Times New Roman"/>
          <w:sz w:val="28"/>
        </w:rPr>
        <w:t>и</w:t>
      </w:r>
      <w:r w:rsidRPr="00515370">
        <w:rPr>
          <w:rFonts w:ascii="Times New Roman" w:hAnsi="Times New Roman" w:cs="Times New Roman"/>
          <w:sz w:val="28"/>
        </w:rPr>
        <w:t xml:space="preserve">ем Волгоградской городской Думы от 25.06.2008 № 6/171 «О </w:t>
      </w:r>
      <w:proofErr w:type="gramStart"/>
      <w:r w:rsidRPr="00515370">
        <w:rPr>
          <w:rFonts w:ascii="Times New Roman" w:hAnsi="Times New Roman" w:cs="Times New Roman"/>
          <w:sz w:val="28"/>
        </w:rPr>
        <w:t>Положении</w:t>
      </w:r>
      <w:proofErr w:type="gramEnd"/>
      <w:r w:rsidRPr="00515370">
        <w:rPr>
          <w:rFonts w:ascii="Times New Roman" w:hAnsi="Times New Roman" w:cs="Times New Roman"/>
          <w:sz w:val="28"/>
        </w:rPr>
        <w:t xml:space="preserve"> о бюджетном процессе в </w:t>
      </w:r>
      <w:proofErr w:type="gramStart"/>
      <w:r w:rsidRPr="00515370">
        <w:rPr>
          <w:rFonts w:ascii="Times New Roman" w:hAnsi="Times New Roman" w:cs="Times New Roman"/>
          <w:sz w:val="28"/>
        </w:rPr>
        <w:t>Волгограде</w:t>
      </w:r>
      <w:proofErr w:type="gramEnd"/>
      <w:r w:rsidRPr="00515370">
        <w:rPr>
          <w:rFonts w:ascii="Times New Roman" w:hAnsi="Times New Roman" w:cs="Times New Roman"/>
          <w:sz w:val="28"/>
        </w:rPr>
        <w:t>» (в редакции на 10.06.2015), руководствуясь статьями 5, 7, 24, 25, 26, 38, 39 Устава города-героя Волгограда, Волгоградская городская Дума</w:t>
      </w:r>
    </w:p>
    <w:p w:rsidR="00CC3A92" w:rsidRPr="00515370" w:rsidRDefault="00CC3A92" w:rsidP="00515370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515370"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CC3A92" w:rsidRPr="00515370" w:rsidRDefault="00CC3A92" w:rsidP="00515370">
      <w:pPr>
        <w:pStyle w:val="ConsNormal"/>
        <w:widowControl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515370">
        <w:rPr>
          <w:rFonts w:ascii="Times New Roman" w:hAnsi="Times New Roman" w:cs="Times New Roman"/>
          <w:sz w:val="28"/>
        </w:rPr>
        <w:t xml:space="preserve">1. Внести в решение Волгоградской городской Думы </w:t>
      </w:r>
      <w:r w:rsidRPr="00515370">
        <w:rPr>
          <w:rFonts w:ascii="Times New Roman" w:hAnsi="Times New Roman" w:cs="Times New Roman"/>
          <w:sz w:val="28"/>
          <w:szCs w:val="28"/>
        </w:rPr>
        <w:t>от 18.12.2014</w:t>
      </w:r>
      <w:r w:rsidRPr="00515370">
        <w:rPr>
          <w:sz w:val="28"/>
          <w:szCs w:val="28"/>
        </w:rPr>
        <w:t xml:space="preserve"> </w:t>
      </w:r>
      <w:r w:rsidRPr="00515370">
        <w:rPr>
          <w:rFonts w:ascii="Times New Roman" w:hAnsi="Times New Roman" w:cs="Times New Roman"/>
          <w:sz w:val="28"/>
          <w:szCs w:val="28"/>
        </w:rPr>
        <w:t xml:space="preserve">          № 23/702 «О бюджете Волгограда на 2015 год и на плановый период 2016 и 2017 годов» (в редакции на 10.06.2015)</w:t>
      </w:r>
      <w:r w:rsidRPr="00515370">
        <w:rPr>
          <w:sz w:val="28"/>
          <w:szCs w:val="28"/>
        </w:rPr>
        <w:t xml:space="preserve"> </w:t>
      </w:r>
      <w:r w:rsidRPr="00515370">
        <w:rPr>
          <w:rFonts w:ascii="Times New Roman" w:hAnsi="Times New Roman" w:cs="Times New Roman"/>
          <w:sz w:val="28"/>
        </w:rPr>
        <w:t>следующие изменения:</w:t>
      </w:r>
    </w:p>
    <w:p w:rsidR="00CC3A92" w:rsidRPr="00515370" w:rsidRDefault="00CC3A92" w:rsidP="00515370">
      <w:pPr>
        <w:pStyle w:val="ConsNormal"/>
        <w:widowControl/>
        <w:jc w:val="both"/>
        <w:rPr>
          <w:rFonts w:ascii="Times New Roman" w:hAnsi="Times New Roman" w:cs="Times New Roman"/>
          <w:bCs/>
          <w:sz w:val="28"/>
        </w:rPr>
      </w:pPr>
      <w:r w:rsidRPr="00515370">
        <w:rPr>
          <w:rFonts w:ascii="Times New Roman" w:hAnsi="Times New Roman" w:cs="Times New Roman"/>
          <w:sz w:val="28"/>
          <w:szCs w:val="28"/>
        </w:rPr>
        <w:t>1.1.</w:t>
      </w:r>
      <w:r w:rsidRPr="00515370">
        <w:rPr>
          <w:rFonts w:ascii="Times New Roman" w:hAnsi="Times New Roman" w:cs="Times New Roman"/>
          <w:bCs/>
          <w:sz w:val="28"/>
        </w:rPr>
        <w:t xml:space="preserve"> В пункте 10:</w:t>
      </w:r>
    </w:p>
    <w:p w:rsidR="00CC3A92" w:rsidRPr="00515370" w:rsidRDefault="00CC3A92" w:rsidP="00515370">
      <w:pPr>
        <w:pStyle w:val="ConsNormal"/>
        <w:widowControl/>
        <w:jc w:val="both"/>
        <w:rPr>
          <w:rFonts w:ascii="Times New Roman" w:hAnsi="Times New Roman" w:cs="Times New Roman"/>
          <w:bCs/>
          <w:sz w:val="28"/>
        </w:rPr>
      </w:pPr>
      <w:r w:rsidRPr="00515370">
        <w:rPr>
          <w:rFonts w:ascii="Times New Roman" w:hAnsi="Times New Roman" w:cs="Times New Roman"/>
          <w:bCs/>
          <w:sz w:val="28"/>
        </w:rPr>
        <w:t xml:space="preserve">1.1.1. </w:t>
      </w:r>
      <w:proofErr w:type="gramStart"/>
      <w:r w:rsidRPr="00515370">
        <w:rPr>
          <w:rFonts w:ascii="Times New Roman" w:hAnsi="Times New Roman" w:cs="Times New Roman"/>
          <w:bCs/>
          <w:sz w:val="28"/>
        </w:rPr>
        <w:t>В абзаце первом слова «8000000 тыс. рублей» заменить словами «8300000 тыс. рублей», слова «8200000 тыс. рублей» заменить словами «8500000 тыс. рублей».</w:t>
      </w:r>
      <w:proofErr w:type="gramEnd"/>
    </w:p>
    <w:p w:rsidR="00CC3A92" w:rsidRPr="00515370" w:rsidRDefault="00CC3A92" w:rsidP="00515370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515370">
        <w:rPr>
          <w:rFonts w:ascii="Times New Roman" w:hAnsi="Times New Roman" w:cs="Times New Roman"/>
          <w:sz w:val="28"/>
          <w:szCs w:val="28"/>
        </w:rPr>
        <w:t>1.1.2. В абзаце втором слова «2520000 тыс. рублей» заменить словами «2880000 тыс. рублей».</w:t>
      </w:r>
    </w:p>
    <w:p w:rsidR="00CC3A92" w:rsidRPr="00515370" w:rsidRDefault="00CC3A92" w:rsidP="00515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15370">
        <w:rPr>
          <w:rFonts w:ascii="Times New Roman" w:hAnsi="Times New Roman" w:cs="Times New Roman"/>
          <w:sz w:val="28"/>
          <w:szCs w:val="28"/>
        </w:rPr>
        <w:t xml:space="preserve">1.1.3. </w:t>
      </w:r>
      <w:proofErr w:type="gramStart"/>
      <w:r w:rsidRPr="00515370">
        <w:rPr>
          <w:rFonts w:ascii="Times New Roman" w:hAnsi="Times New Roman" w:cs="Times New Roman"/>
          <w:sz w:val="28"/>
          <w:szCs w:val="28"/>
        </w:rPr>
        <w:t>В абзаце пятом слова «7374902 тыс. рублей» заменить словами «7734902 тыс. рублей», слова «0 тыс. рублей» заменить словами «360000 тыс. рублей».</w:t>
      </w:r>
      <w:proofErr w:type="gramEnd"/>
    </w:p>
    <w:p w:rsidR="00CC3A92" w:rsidRPr="00515370" w:rsidRDefault="00CC3A92" w:rsidP="00515370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15370">
        <w:rPr>
          <w:rFonts w:ascii="Times New Roman" w:hAnsi="Times New Roman" w:cs="Times New Roman"/>
          <w:sz w:val="28"/>
          <w:szCs w:val="28"/>
        </w:rPr>
        <w:t>1.1.4. В абзацах шестом и седьмом слова «7362000 тыс. рублей» заменить словами «7722000 тыс. рублей».</w:t>
      </w:r>
    </w:p>
    <w:p w:rsidR="00CC3A92" w:rsidRPr="00515370" w:rsidRDefault="00CC3A92" w:rsidP="00515370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15370">
        <w:rPr>
          <w:rFonts w:ascii="Times New Roman" w:hAnsi="Times New Roman" w:cs="Times New Roman"/>
          <w:sz w:val="28"/>
          <w:szCs w:val="28"/>
        </w:rPr>
        <w:t xml:space="preserve">1.1.5. Абзац девятый дополнить словами «и </w:t>
      </w:r>
      <w:hyperlink r:id="rId9" w:history="1">
        <w:r w:rsidRPr="00515370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515370">
        <w:rPr>
          <w:rFonts w:ascii="Times New Roman" w:hAnsi="Times New Roman" w:cs="Times New Roman"/>
          <w:sz w:val="28"/>
          <w:szCs w:val="28"/>
        </w:rPr>
        <w:t xml:space="preserve"> муниципальных гарантий Волгограда в валюте Российской Федерации на 2016–2017 годы с</w:t>
      </w:r>
      <w:r w:rsidRPr="00515370">
        <w:rPr>
          <w:rFonts w:ascii="Times New Roman" w:hAnsi="Times New Roman" w:cs="Times New Roman"/>
          <w:sz w:val="28"/>
          <w:szCs w:val="28"/>
        </w:rPr>
        <w:t>о</w:t>
      </w:r>
      <w:r w:rsidRPr="00515370">
        <w:rPr>
          <w:rFonts w:ascii="Times New Roman" w:hAnsi="Times New Roman" w:cs="Times New Roman"/>
          <w:sz w:val="28"/>
          <w:szCs w:val="28"/>
        </w:rPr>
        <w:t>гласно приложению 12</w:t>
      </w:r>
      <w:r w:rsidR="00104DC2" w:rsidRPr="0051537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15370">
        <w:rPr>
          <w:rFonts w:ascii="Times New Roman" w:hAnsi="Times New Roman" w:cs="Times New Roman"/>
          <w:sz w:val="28"/>
          <w:szCs w:val="28"/>
        </w:rPr>
        <w:t xml:space="preserve"> к настоящему решению».</w:t>
      </w:r>
    </w:p>
    <w:p w:rsidR="00CC3A92" w:rsidRPr="00515370" w:rsidRDefault="00CC3A92" w:rsidP="00515370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15370">
        <w:rPr>
          <w:rFonts w:ascii="Times New Roman" w:hAnsi="Times New Roman" w:cs="Times New Roman"/>
          <w:sz w:val="28"/>
          <w:szCs w:val="28"/>
        </w:rPr>
        <w:t>1.1.6. Абзац десятый исключить.</w:t>
      </w:r>
    </w:p>
    <w:p w:rsidR="00CC3A92" w:rsidRPr="00515370" w:rsidRDefault="00CC3A92" w:rsidP="00515370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15370">
        <w:rPr>
          <w:rFonts w:ascii="Times New Roman" w:hAnsi="Times New Roman" w:cs="Times New Roman"/>
          <w:sz w:val="28"/>
          <w:szCs w:val="28"/>
        </w:rPr>
        <w:lastRenderedPageBreak/>
        <w:t>1.2. Приложение 2 «Источники внутреннего финансирования дефицита бюджета Волгограда на 2016–2017 годы» к вышеуказанному решению изл</w:t>
      </w:r>
      <w:r w:rsidRPr="00515370">
        <w:rPr>
          <w:rFonts w:ascii="Times New Roman" w:hAnsi="Times New Roman" w:cs="Times New Roman"/>
          <w:sz w:val="28"/>
          <w:szCs w:val="28"/>
        </w:rPr>
        <w:t>о</w:t>
      </w:r>
      <w:r w:rsidRPr="00515370">
        <w:rPr>
          <w:rFonts w:ascii="Times New Roman" w:hAnsi="Times New Roman" w:cs="Times New Roman"/>
          <w:sz w:val="28"/>
          <w:szCs w:val="28"/>
        </w:rPr>
        <w:t>жить в следующей редакции:</w:t>
      </w:r>
    </w:p>
    <w:p w:rsidR="00CC3A92" w:rsidRPr="00515370" w:rsidRDefault="00CC3A92" w:rsidP="00515370">
      <w:pPr>
        <w:jc w:val="both"/>
        <w:rPr>
          <w:sz w:val="28"/>
          <w:szCs w:val="28"/>
        </w:rPr>
      </w:pPr>
    </w:p>
    <w:p w:rsidR="00CC3A92" w:rsidRPr="00515370" w:rsidRDefault="00CC3A92" w:rsidP="00515370">
      <w:pPr>
        <w:jc w:val="center"/>
        <w:rPr>
          <w:sz w:val="28"/>
          <w:szCs w:val="28"/>
        </w:rPr>
      </w:pPr>
      <w:r w:rsidRPr="00515370">
        <w:rPr>
          <w:sz w:val="28"/>
          <w:szCs w:val="28"/>
        </w:rPr>
        <w:t>Источники</w:t>
      </w:r>
    </w:p>
    <w:p w:rsidR="00CC3A92" w:rsidRPr="00515370" w:rsidRDefault="00CC3A92" w:rsidP="00515370">
      <w:pPr>
        <w:jc w:val="center"/>
        <w:rPr>
          <w:sz w:val="28"/>
          <w:szCs w:val="28"/>
        </w:rPr>
      </w:pPr>
      <w:r w:rsidRPr="00515370">
        <w:rPr>
          <w:sz w:val="28"/>
          <w:szCs w:val="28"/>
        </w:rPr>
        <w:t>внутреннего финансирования дефицита бюджета Волгограда</w:t>
      </w:r>
    </w:p>
    <w:p w:rsidR="00CC3A92" w:rsidRPr="00515370" w:rsidRDefault="00CC3A92" w:rsidP="00515370">
      <w:pPr>
        <w:jc w:val="center"/>
        <w:rPr>
          <w:sz w:val="28"/>
          <w:szCs w:val="28"/>
        </w:rPr>
      </w:pPr>
      <w:r w:rsidRPr="00515370">
        <w:rPr>
          <w:sz w:val="28"/>
          <w:szCs w:val="28"/>
        </w:rPr>
        <w:t>на 2016–2017 годы</w:t>
      </w:r>
    </w:p>
    <w:p w:rsidR="00CC3A92" w:rsidRPr="00515370" w:rsidRDefault="00CC3A92" w:rsidP="00515370">
      <w:pPr>
        <w:jc w:val="both"/>
        <w:rPr>
          <w:sz w:val="28"/>
          <w:szCs w:val="28"/>
        </w:rPr>
      </w:pPr>
    </w:p>
    <w:tbl>
      <w:tblPr>
        <w:tblW w:w="4913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380"/>
        <w:gridCol w:w="1261"/>
        <w:gridCol w:w="1259"/>
      </w:tblGrid>
      <w:tr w:rsidR="00CC3A92" w:rsidRPr="00515370" w:rsidTr="00515370">
        <w:trPr>
          <w:trHeight w:val="546"/>
        </w:trPr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 xml:space="preserve">№ </w:t>
            </w:r>
            <w:proofErr w:type="gramStart"/>
            <w:r w:rsidRPr="00515370">
              <w:rPr>
                <w:sz w:val="28"/>
                <w:szCs w:val="28"/>
              </w:rPr>
              <w:t>п</w:t>
            </w:r>
            <w:proofErr w:type="gramEnd"/>
            <w:r w:rsidRPr="00515370">
              <w:rPr>
                <w:sz w:val="28"/>
                <w:szCs w:val="28"/>
              </w:rPr>
              <w:t>/п</w:t>
            </w:r>
          </w:p>
        </w:tc>
        <w:tc>
          <w:tcPr>
            <w:tcW w:w="3320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Источники</w:t>
            </w:r>
          </w:p>
        </w:tc>
        <w:tc>
          <w:tcPr>
            <w:tcW w:w="131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Плановый период</w:t>
            </w:r>
          </w:p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(тыс. руб.)</w:t>
            </w:r>
          </w:p>
        </w:tc>
      </w:tr>
      <w:tr w:rsidR="00CC3A92" w:rsidRPr="00515370" w:rsidTr="00515370">
        <w:trPr>
          <w:trHeight w:val="183"/>
        </w:trPr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2016 год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2017 год</w:t>
            </w:r>
          </w:p>
        </w:tc>
      </w:tr>
      <w:tr w:rsidR="00CC3A92" w:rsidRPr="00515370" w:rsidTr="00515370">
        <w:trPr>
          <w:trHeight w:val="237"/>
        </w:trPr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1</w:t>
            </w:r>
          </w:p>
        </w:tc>
        <w:tc>
          <w:tcPr>
            <w:tcW w:w="332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2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3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4</w:t>
            </w:r>
          </w:p>
        </w:tc>
      </w:tr>
      <w:tr w:rsidR="00CC3A92" w:rsidRPr="00515370" w:rsidTr="00515370">
        <w:trPr>
          <w:trHeight w:val="406"/>
        </w:trPr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1.</w:t>
            </w:r>
          </w:p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Разница между средствами, поступившими от ра</w:t>
            </w:r>
            <w:r w:rsidRPr="00515370">
              <w:rPr>
                <w:sz w:val="28"/>
                <w:szCs w:val="28"/>
              </w:rPr>
              <w:t>з</w:t>
            </w:r>
            <w:r w:rsidRPr="00515370">
              <w:rPr>
                <w:sz w:val="28"/>
                <w:szCs w:val="28"/>
              </w:rPr>
              <w:t>мещения муниципальных ценных бумаг, ном</w:t>
            </w:r>
            <w:r w:rsidRPr="00515370">
              <w:rPr>
                <w:sz w:val="28"/>
                <w:szCs w:val="28"/>
              </w:rPr>
              <w:t>и</w:t>
            </w:r>
            <w:r w:rsidRPr="00515370">
              <w:rPr>
                <w:sz w:val="28"/>
                <w:szCs w:val="28"/>
              </w:rPr>
              <w:t>нальная стоимость которых указана в валюте Ро</w:t>
            </w:r>
            <w:r w:rsidRPr="00515370">
              <w:rPr>
                <w:sz w:val="28"/>
                <w:szCs w:val="28"/>
              </w:rPr>
              <w:t>с</w:t>
            </w:r>
            <w:r w:rsidRPr="00515370">
              <w:rPr>
                <w:sz w:val="28"/>
                <w:szCs w:val="28"/>
              </w:rPr>
              <w:t>сийской Федерации, и средствами, направленными на их погашение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200000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200000</w:t>
            </w:r>
          </w:p>
        </w:tc>
      </w:tr>
      <w:tr w:rsidR="00CC3A92" w:rsidRPr="00515370" w:rsidTr="00515370">
        <w:trPr>
          <w:trHeight w:val="345"/>
        </w:trPr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2.</w:t>
            </w:r>
          </w:p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Разница между полученными и погашенными м</w:t>
            </w:r>
            <w:r w:rsidRPr="00515370">
              <w:rPr>
                <w:sz w:val="28"/>
                <w:szCs w:val="28"/>
              </w:rPr>
              <w:t>у</w:t>
            </w:r>
            <w:r w:rsidRPr="00515370">
              <w:rPr>
                <w:sz w:val="28"/>
                <w:szCs w:val="28"/>
              </w:rPr>
              <w:t>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180000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– 200000</w:t>
            </w:r>
          </w:p>
        </w:tc>
      </w:tr>
      <w:tr w:rsidR="00CC3A92" w:rsidRPr="00515370" w:rsidTr="00515370">
        <w:trPr>
          <w:trHeight w:val="1580"/>
        </w:trPr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3.</w:t>
            </w:r>
          </w:p>
        </w:tc>
        <w:tc>
          <w:tcPr>
            <w:tcW w:w="332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  <w:proofErr w:type="gramStart"/>
            <w:r w:rsidRPr="00515370">
              <w:rPr>
                <w:sz w:val="28"/>
                <w:szCs w:val="28"/>
              </w:rPr>
              <w:t>Разница между полученными и погашенными м</w:t>
            </w:r>
            <w:r w:rsidRPr="00515370">
              <w:rPr>
                <w:sz w:val="28"/>
                <w:szCs w:val="28"/>
              </w:rPr>
              <w:t>у</w:t>
            </w:r>
            <w:r w:rsidRPr="00515370">
              <w:rPr>
                <w:sz w:val="28"/>
                <w:szCs w:val="28"/>
              </w:rPr>
              <w:t>ниципальным образованием в валюте Российской Федерации бюджетными кредитами, предоставле</w:t>
            </w:r>
            <w:r w:rsidRPr="00515370">
              <w:rPr>
                <w:sz w:val="28"/>
                <w:szCs w:val="28"/>
              </w:rPr>
              <w:t>н</w:t>
            </w:r>
            <w:r w:rsidRPr="00515370">
              <w:rPr>
                <w:sz w:val="28"/>
                <w:szCs w:val="28"/>
              </w:rPr>
              <w:t>ными местному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0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0</w:t>
            </w:r>
          </w:p>
        </w:tc>
      </w:tr>
      <w:tr w:rsidR="00CC3A92" w:rsidRPr="00515370" w:rsidTr="00515370">
        <w:trPr>
          <w:trHeight w:val="527"/>
        </w:trPr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4.</w:t>
            </w: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Разница между полученными в иностранной вал</w:t>
            </w:r>
            <w:r w:rsidRPr="00515370">
              <w:rPr>
                <w:sz w:val="28"/>
                <w:szCs w:val="28"/>
              </w:rPr>
              <w:t>ю</w:t>
            </w:r>
            <w:r w:rsidRPr="00515370">
              <w:rPr>
                <w:sz w:val="28"/>
                <w:szCs w:val="28"/>
              </w:rPr>
              <w:t>те от Российской Федерации и погашенными м</w:t>
            </w:r>
            <w:r w:rsidRPr="00515370">
              <w:rPr>
                <w:sz w:val="28"/>
                <w:szCs w:val="28"/>
              </w:rPr>
              <w:t>у</w:t>
            </w:r>
            <w:r w:rsidRPr="00515370">
              <w:rPr>
                <w:sz w:val="28"/>
                <w:szCs w:val="28"/>
              </w:rPr>
              <w:t>ниципальным образованием бюджетными кредит</w:t>
            </w:r>
            <w:r w:rsidRPr="00515370">
              <w:rPr>
                <w:sz w:val="28"/>
                <w:szCs w:val="28"/>
              </w:rPr>
              <w:t>а</w:t>
            </w:r>
            <w:r w:rsidRPr="00515370">
              <w:rPr>
                <w:sz w:val="28"/>
                <w:szCs w:val="28"/>
              </w:rPr>
              <w:t>ми, предоставленными в рамках использования ц</w:t>
            </w:r>
            <w:r w:rsidRPr="00515370">
              <w:rPr>
                <w:sz w:val="28"/>
                <w:szCs w:val="28"/>
              </w:rPr>
              <w:t>е</w:t>
            </w:r>
            <w:r w:rsidRPr="00515370">
              <w:rPr>
                <w:sz w:val="28"/>
                <w:szCs w:val="28"/>
              </w:rPr>
              <w:t>левых иностранных кредитов (заимствований)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– 20705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0</w:t>
            </w:r>
          </w:p>
        </w:tc>
      </w:tr>
      <w:tr w:rsidR="00CC3A92" w:rsidRPr="00515370" w:rsidTr="00515370">
        <w:trPr>
          <w:trHeight w:val="360"/>
        </w:trPr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5.</w:t>
            </w:r>
          </w:p>
        </w:tc>
        <w:tc>
          <w:tcPr>
            <w:tcW w:w="33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Иные источники внутреннего финансирования д</w:t>
            </w:r>
            <w:r w:rsidRPr="00515370">
              <w:rPr>
                <w:sz w:val="28"/>
                <w:szCs w:val="28"/>
              </w:rPr>
              <w:t>е</w:t>
            </w:r>
            <w:r w:rsidRPr="00515370">
              <w:rPr>
                <w:sz w:val="28"/>
                <w:szCs w:val="28"/>
              </w:rPr>
              <w:t>фицита бюджета Волгограда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– 360000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0</w:t>
            </w:r>
          </w:p>
        </w:tc>
      </w:tr>
      <w:tr w:rsidR="00CC3A92" w:rsidRPr="00515370" w:rsidTr="00515370">
        <w:trPr>
          <w:trHeight w:val="360"/>
        </w:trPr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В том числе объем средств, направляемых на и</w:t>
            </w:r>
            <w:r w:rsidRPr="00515370">
              <w:rPr>
                <w:sz w:val="28"/>
                <w:szCs w:val="28"/>
              </w:rPr>
              <w:t>с</w:t>
            </w:r>
            <w:r w:rsidRPr="00515370">
              <w:rPr>
                <w:sz w:val="28"/>
                <w:szCs w:val="28"/>
              </w:rPr>
              <w:t>полнение гарантий муниципального образования Волгоград в валюте Российской Федерации в сл</w:t>
            </w:r>
            <w:r w:rsidRPr="00515370">
              <w:rPr>
                <w:sz w:val="28"/>
                <w:szCs w:val="28"/>
              </w:rPr>
              <w:t>у</w:t>
            </w:r>
            <w:r w:rsidRPr="00515370">
              <w:rPr>
                <w:sz w:val="28"/>
                <w:szCs w:val="28"/>
              </w:rPr>
              <w:t>чае, если исполнение гарантом муниципальных г</w:t>
            </w:r>
            <w:r w:rsidRPr="00515370">
              <w:rPr>
                <w:sz w:val="28"/>
                <w:szCs w:val="28"/>
              </w:rPr>
              <w:t>а</w:t>
            </w:r>
            <w:r w:rsidRPr="00515370">
              <w:rPr>
                <w:sz w:val="28"/>
                <w:szCs w:val="28"/>
              </w:rPr>
              <w:t>рантий ведет к возникновению права регрессного требования гаранта к принципалу либо обусловл</w:t>
            </w:r>
            <w:r w:rsidRPr="00515370">
              <w:rPr>
                <w:sz w:val="28"/>
                <w:szCs w:val="28"/>
              </w:rPr>
              <w:t>е</w:t>
            </w:r>
            <w:r w:rsidRPr="00515370">
              <w:rPr>
                <w:sz w:val="28"/>
                <w:szCs w:val="28"/>
              </w:rPr>
              <w:t>но уступкой гаранту прав требования бенефициара к принципалу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– 360000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0</w:t>
            </w:r>
          </w:p>
        </w:tc>
      </w:tr>
    </w:tbl>
    <w:p w:rsidR="00CC3A92" w:rsidRPr="00515370" w:rsidRDefault="00CC3A92" w:rsidP="00515370"/>
    <w:p w:rsidR="00CC3A92" w:rsidRDefault="00CC3A92" w:rsidP="00515370"/>
    <w:p w:rsidR="00353180" w:rsidRDefault="00353180" w:rsidP="00515370"/>
    <w:p w:rsidR="00353180" w:rsidRDefault="00353180" w:rsidP="00515370"/>
    <w:p w:rsidR="00353180" w:rsidRDefault="00353180" w:rsidP="00515370"/>
    <w:p w:rsidR="00353180" w:rsidRPr="00515370" w:rsidRDefault="00353180" w:rsidP="00515370"/>
    <w:tbl>
      <w:tblPr>
        <w:tblW w:w="4913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380"/>
        <w:gridCol w:w="1261"/>
        <w:gridCol w:w="1259"/>
      </w:tblGrid>
      <w:tr w:rsidR="00CC3A92" w:rsidRPr="00515370" w:rsidTr="00515370">
        <w:trPr>
          <w:trHeight w:val="237"/>
        </w:trPr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32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2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3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4</w:t>
            </w:r>
          </w:p>
        </w:tc>
      </w:tr>
      <w:tr w:rsidR="00CC3A92" w:rsidRPr="00515370" w:rsidTr="00515370">
        <w:trPr>
          <w:trHeight w:val="360"/>
        </w:trPr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6.</w:t>
            </w:r>
          </w:p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Изменение остатков средств на счетах по учету средств бюджета Волгограда в течение соотве</w:t>
            </w:r>
            <w:r w:rsidRPr="00515370">
              <w:rPr>
                <w:sz w:val="28"/>
                <w:szCs w:val="28"/>
              </w:rPr>
              <w:t>т</w:t>
            </w:r>
            <w:r w:rsidRPr="00515370">
              <w:rPr>
                <w:sz w:val="28"/>
                <w:szCs w:val="28"/>
              </w:rPr>
              <w:t>ствующего финансового года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705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0</w:t>
            </w:r>
          </w:p>
        </w:tc>
      </w:tr>
      <w:tr w:rsidR="00CC3A92" w:rsidRPr="00515370" w:rsidTr="00515370">
        <w:trPr>
          <w:trHeight w:val="240"/>
        </w:trPr>
        <w:tc>
          <w:tcPr>
            <w:tcW w:w="36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 xml:space="preserve">          Итого  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0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0</w:t>
            </w:r>
          </w:p>
        </w:tc>
      </w:tr>
    </w:tbl>
    <w:p w:rsidR="00515370" w:rsidRDefault="00515370" w:rsidP="00515370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C3A92" w:rsidRPr="00515370" w:rsidRDefault="00CC3A92" w:rsidP="00515370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15370">
        <w:rPr>
          <w:rFonts w:ascii="Times New Roman" w:hAnsi="Times New Roman" w:cs="Times New Roman"/>
          <w:sz w:val="28"/>
          <w:szCs w:val="28"/>
        </w:rPr>
        <w:t xml:space="preserve">1.3. В </w:t>
      </w:r>
      <w:r w:rsidR="00104DC2" w:rsidRPr="00515370">
        <w:rPr>
          <w:rFonts w:ascii="Times New Roman" w:hAnsi="Times New Roman" w:cs="Times New Roman"/>
          <w:sz w:val="28"/>
          <w:szCs w:val="28"/>
        </w:rPr>
        <w:t>п</w:t>
      </w:r>
      <w:r w:rsidRPr="00515370">
        <w:rPr>
          <w:rFonts w:ascii="Times New Roman" w:hAnsi="Times New Roman" w:cs="Times New Roman"/>
          <w:sz w:val="28"/>
          <w:szCs w:val="28"/>
        </w:rPr>
        <w:t>риложении 9 «Ведомственная структура расходов бюджета Во</w:t>
      </w:r>
      <w:r w:rsidRPr="00515370">
        <w:rPr>
          <w:rFonts w:ascii="Times New Roman" w:hAnsi="Times New Roman" w:cs="Times New Roman"/>
          <w:sz w:val="28"/>
          <w:szCs w:val="28"/>
        </w:rPr>
        <w:t>л</w:t>
      </w:r>
      <w:r w:rsidRPr="00515370">
        <w:rPr>
          <w:rFonts w:ascii="Times New Roman" w:hAnsi="Times New Roman" w:cs="Times New Roman"/>
          <w:sz w:val="28"/>
          <w:szCs w:val="28"/>
        </w:rPr>
        <w:t>гограда на 2015 год» к вышеуказанному решению:</w:t>
      </w:r>
    </w:p>
    <w:p w:rsidR="00CC3A92" w:rsidRDefault="00CC3A92" w:rsidP="00515370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15370">
        <w:rPr>
          <w:rFonts w:ascii="Times New Roman" w:hAnsi="Times New Roman" w:cs="Times New Roman"/>
          <w:sz w:val="28"/>
          <w:szCs w:val="28"/>
        </w:rPr>
        <w:t>1.3.1. Строку</w:t>
      </w:r>
    </w:p>
    <w:p w:rsidR="00515370" w:rsidRPr="00515370" w:rsidRDefault="00515370" w:rsidP="00515370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2"/>
        <w:gridCol w:w="785"/>
        <w:gridCol w:w="785"/>
        <w:gridCol w:w="794"/>
        <w:gridCol w:w="1517"/>
        <w:gridCol w:w="800"/>
        <w:gridCol w:w="1417"/>
      </w:tblGrid>
      <w:tr w:rsidR="00CC3A92" w:rsidRPr="00515370" w:rsidTr="00515370">
        <w:trPr>
          <w:trHeight w:val="351"/>
        </w:trPr>
        <w:tc>
          <w:tcPr>
            <w:tcW w:w="1837" w:type="pct"/>
          </w:tcPr>
          <w:p w:rsidR="00CC3A92" w:rsidRPr="00515370" w:rsidRDefault="00515370" w:rsidP="00515370">
            <w:pPr>
              <w:ind w:left="-108" w:right="-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C3A92" w:rsidRPr="00515370">
              <w:rPr>
                <w:sz w:val="28"/>
                <w:szCs w:val="28"/>
              </w:rPr>
              <w:t>Администрация Волгограда</w:t>
            </w:r>
          </w:p>
        </w:tc>
        <w:tc>
          <w:tcPr>
            <w:tcW w:w="407" w:type="pct"/>
          </w:tcPr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752</w:t>
            </w:r>
          </w:p>
        </w:tc>
        <w:tc>
          <w:tcPr>
            <w:tcW w:w="407" w:type="pct"/>
          </w:tcPr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7" w:type="pct"/>
          </w:tcPr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5" w:type="pct"/>
          </w:tcPr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5" w:type="pct"/>
            <w:noWrap/>
          </w:tcPr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364396,5</w:t>
            </w:r>
          </w:p>
        </w:tc>
      </w:tr>
    </w:tbl>
    <w:p w:rsidR="00515370" w:rsidRDefault="00515370" w:rsidP="0051537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3A92" w:rsidRDefault="00CC3A92" w:rsidP="0051537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15370">
        <w:rPr>
          <w:rFonts w:ascii="Times New Roman" w:hAnsi="Times New Roman" w:cs="Times New Roman"/>
          <w:sz w:val="28"/>
          <w:szCs w:val="28"/>
        </w:rPr>
        <w:t>заменить строкой</w:t>
      </w:r>
    </w:p>
    <w:p w:rsidR="00515370" w:rsidRPr="00515370" w:rsidRDefault="00515370" w:rsidP="0051537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5"/>
        <w:gridCol w:w="786"/>
        <w:gridCol w:w="785"/>
        <w:gridCol w:w="792"/>
        <w:gridCol w:w="1515"/>
        <w:gridCol w:w="800"/>
        <w:gridCol w:w="1415"/>
      </w:tblGrid>
      <w:tr w:rsidR="00CC3A92" w:rsidRPr="00515370" w:rsidTr="00515370">
        <w:trPr>
          <w:trHeight w:val="323"/>
        </w:trPr>
        <w:tc>
          <w:tcPr>
            <w:tcW w:w="1839" w:type="pct"/>
          </w:tcPr>
          <w:p w:rsidR="00CC3A92" w:rsidRPr="00515370" w:rsidRDefault="00515370" w:rsidP="00515370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C3A92" w:rsidRPr="00515370">
              <w:rPr>
                <w:sz w:val="28"/>
                <w:szCs w:val="28"/>
              </w:rPr>
              <w:t>Администрация Волгограда</w:t>
            </w:r>
          </w:p>
        </w:tc>
        <w:tc>
          <w:tcPr>
            <w:tcW w:w="408" w:type="pct"/>
          </w:tcPr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752</w:t>
            </w:r>
          </w:p>
        </w:tc>
        <w:tc>
          <w:tcPr>
            <w:tcW w:w="407" w:type="pct"/>
          </w:tcPr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" w:type="pct"/>
          </w:tcPr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6" w:type="pct"/>
          </w:tcPr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5" w:type="pct"/>
          </w:tcPr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4" w:type="pct"/>
            <w:noWrap/>
          </w:tcPr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364646,5</w:t>
            </w:r>
          </w:p>
        </w:tc>
      </w:tr>
    </w:tbl>
    <w:p w:rsidR="00CC3A92" w:rsidRPr="00515370" w:rsidRDefault="00CC3A92" w:rsidP="00515370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C3A92" w:rsidRDefault="00CC3A92" w:rsidP="00515370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15370">
        <w:rPr>
          <w:rFonts w:ascii="Times New Roman" w:hAnsi="Times New Roman" w:cs="Times New Roman"/>
          <w:sz w:val="28"/>
          <w:szCs w:val="28"/>
        </w:rPr>
        <w:t>1.3.2. Строку</w:t>
      </w:r>
    </w:p>
    <w:p w:rsidR="00515370" w:rsidRPr="00515370" w:rsidRDefault="00515370" w:rsidP="00515370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2"/>
        <w:gridCol w:w="785"/>
        <w:gridCol w:w="785"/>
        <w:gridCol w:w="794"/>
        <w:gridCol w:w="1517"/>
        <w:gridCol w:w="800"/>
        <w:gridCol w:w="1417"/>
      </w:tblGrid>
      <w:tr w:rsidR="00CC3A92" w:rsidRPr="00515370" w:rsidTr="00515370">
        <w:trPr>
          <w:trHeight w:val="351"/>
        </w:trPr>
        <w:tc>
          <w:tcPr>
            <w:tcW w:w="1837" w:type="pct"/>
          </w:tcPr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Департамент финансов а</w:t>
            </w:r>
            <w:r w:rsidRPr="00515370">
              <w:rPr>
                <w:sz w:val="28"/>
                <w:szCs w:val="28"/>
              </w:rPr>
              <w:t>д</w:t>
            </w:r>
            <w:r w:rsidRPr="00515370">
              <w:rPr>
                <w:sz w:val="28"/>
                <w:szCs w:val="28"/>
              </w:rPr>
              <w:t>министрации Волгограда</w:t>
            </w:r>
          </w:p>
        </w:tc>
        <w:tc>
          <w:tcPr>
            <w:tcW w:w="407" w:type="pct"/>
          </w:tcPr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777</w:t>
            </w:r>
          </w:p>
        </w:tc>
        <w:tc>
          <w:tcPr>
            <w:tcW w:w="407" w:type="pct"/>
          </w:tcPr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7" w:type="pct"/>
          </w:tcPr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5" w:type="pct"/>
          </w:tcPr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5" w:type="pct"/>
            <w:noWrap/>
          </w:tcPr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1232878,3</w:t>
            </w:r>
          </w:p>
        </w:tc>
      </w:tr>
    </w:tbl>
    <w:p w:rsidR="00515370" w:rsidRDefault="00515370" w:rsidP="0051537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3A92" w:rsidRDefault="00CC3A92" w:rsidP="0051537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15370">
        <w:rPr>
          <w:rFonts w:ascii="Times New Roman" w:hAnsi="Times New Roman" w:cs="Times New Roman"/>
          <w:sz w:val="28"/>
          <w:szCs w:val="28"/>
        </w:rPr>
        <w:t>заменить строкой</w:t>
      </w:r>
    </w:p>
    <w:p w:rsidR="00515370" w:rsidRPr="00515370" w:rsidRDefault="00515370" w:rsidP="0051537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5"/>
        <w:gridCol w:w="786"/>
        <w:gridCol w:w="785"/>
        <w:gridCol w:w="792"/>
        <w:gridCol w:w="1515"/>
        <w:gridCol w:w="800"/>
        <w:gridCol w:w="1415"/>
      </w:tblGrid>
      <w:tr w:rsidR="00CC3A92" w:rsidRPr="00515370" w:rsidTr="00515370">
        <w:trPr>
          <w:trHeight w:val="323"/>
        </w:trPr>
        <w:tc>
          <w:tcPr>
            <w:tcW w:w="1839" w:type="pct"/>
          </w:tcPr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Департамент финансов а</w:t>
            </w:r>
            <w:r w:rsidRPr="00515370">
              <w:rPr>
                <w:sz w:val="28"/>
                <w:szCs w:val="28"/>
              </w:rPr>
              <w:t>д</w:t>
            </w:r>
            <w:r w:rsidRPr="00515370">
              <w:rPr>
                <w:sz w:val="28"/>
                <w:szCs w:val="28"/>
              </w:rPr>
              <w:t>министрации Волгограда</w:t>
            </w:r>
          </w:p>
        </w:tc>
        <w:tc>
          <w:tcPr>
            <w:tcW w:w="408" w:type="pct"/>
          </w:tcPr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777</w:t>
            </w:r>
          </w:p>
        </w:tc>
        <w:tc>
          <w:tcPr>
            <w:tcW w:w="407" w:type="pct"/>
          </w:tcPr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" w:type="pct"/>
          </w:tcPr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6" w:type="pct"/>
          </w:tcPr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5" w:type="pct"/>
          </w:tcPr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4" w:type="pct"/>
            <w:noWrap/>
          </w:tcPr>
          <w:p w:rsidR="00CC3A92" w:rsidRPr="00515370" w:rsidRDefault="00CC3A92" w:rsidP="00515370">
            <w:pPr>
              <w:jc w:val="both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1232628,3</w:t>
            </w:r>
          </w:p>
        </w:tc>
      </w:tr>
    </w:tbl>
    <w:p w:rsidR="00CC3A92" w:rsidRPr="00515370" w:rsidRDefault="00CC3A92" w:rsidP="00515370">
      <w:pPr>
        <w:ind w:firstLine="709"/>
        <w:jc w:val="both"/>
        <w:rPr>
          <w:sz w:val="28"/>
          <w:szCs w:val="28"/>
        </w:rPr>
      </w:pPr>
    </w:p>
    <w:p w:rsidR="00CC3A92" w:rsidRDefault="00CC3A92" w:rsidP="00515370">
      <w:pPr>
        <w:ind w:firstLine="709"/>
        <w:jc w:val="both"/>
        <w:rPr>
          <w:sz w:val="28"/>
          <w:szCs w:val="28"/>
        </w:rPr>
      </w:pPr>
      <w:r w:rsidRPr="00515370">
        <w:rPr>
          <w:sz w:val="28"/>
          <w:szCs w:val="28"/>
        </w:rPr>
        <w:t xml:space="preserve">1.3.3. Строки </w:t>
      </w:r>
    </w:p>
    <w:p w:rsidR="00515370" w:rsidRPr="00515370" w:rsidRDefault="00515370" w:rsidP="00515370">
      <w:pPr>
        <w:ind w:firstLine="709"/>
        <w:jc w:val="both"/>
        <w:rPr>
          <w:sz w:val="28"/>
          <w:szCs w:val="28"/>
        </w:rPr>
      </w:pPr>
    </w:p>
    <w:tbl>
      <w:tblPr>
        <w:tblW w:w="4890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3545"/>
        <w:gridCol w:w="786"/>
        <w:gridCol w:w="785"/>
        <w:gridCol w:w="792"/>
        <w:gridCol w:w="1515"/>
        <w:gridCol w:w="800"/>
        <w:gridCol w:w="1415"/>
      </w:tblGrid>
      <w:tr w:rsidR="00CC3A92" w:rsidRPr="00515370" w:rsidTr="00515370"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Обслуживание госуда</w:t>
            </w:r>
            <w:r w:rsidRPr="00515370">
              <w:rPr>
                <w:sz w:val="28"/>
                <w:szCs w:val="28"/>
              </w:rPr>
              <w:t>р</w:t>
            </w:r>
            <w:r w:rsidRPr="00515370">
              <w:rPr>
                <w:sz w:val="28"/>
                <w:szCs w:val="28"/>
              </w:rPr>
              <w:t>ственного и муниципал</w:t>
            </w:r>
            <w:r w:rsidRPr="00515370">
              <w:rPr>
                <w:sz w:val="28"/>
                <w:szCs w:val="28"/>
              </w:rPr>
              <w:t>ь</w:t>
            </w:r>
            <w:r w:rsidRPr="00515370">
              <w:rPr>
                <w:sz w:val="28"/>
                <w:szCs w:val="28"/>
              </w:rPr>
              <w:t>ного долга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777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13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00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730240,0</w:t>
            </w:r>
          </w:p>
        </w:tc>
      </w:tr>
      <w:tr w:rsidR="00CC3A92" w:rsidRPr="00515370" w:rsidTr="00515370"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Обслуживание госуда</w:t>
            </w:r>
            <w:r w:rsidRPr="00515370">
              <w:rPr>
                <w:sz w:val="28"/>
                <w:szCs w:val="28"/>
              </w:rPr>
              <w:t>р</w:t>
            </w:r>
            <w:r w:rsidRPr="00515370">
              <w:rPr>
                <w:sz w:val="28"/>
                <w:szCs w:val="28"/>
              </w:rPr>
              <w:t>ственного внутреннего и муниципального долга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777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730240,0</w:t>
            </w:r>
          </w:p>
        </w:tc>
      </w:tr>
      <w:tr w:rsidR="00CC3A92" w:rsidRPr="00515370" w:rsidTr="00515370"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Процентные платежи по долговым обязательствам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777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05 0 0000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730240,0</w:t>
            </w:r>
          </w:p>
        </w:tc>
      </w:tr>
      <w:tr w:rsidR="00CC3A92" w:rsidRPr="00515370" w:rsidTr="00515370"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777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05 0 0301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730240,0</w:t>
            </w:r>
          </w:p>
        </w:tc>
      </w:tr>
      <w:tr w:rsidR="00CC3A92" w:rsidRPr="00515370" w:rsidTr="00515370"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Обслуживание госуда</w:t>
            </w:r>
            <w:r w:rsidRPr="00515370">
              <w:rPr>
                <w:sz w:val="28"/>
                <w:szCs w:val="28"/>
              </w:rPr>
              <w:t>р</w:t>
            </w:r>
            <w:r w:rsidRPr="00515370">
              <w:rPr>
                <w:sz w:val="28"/>
                <w:szCs w:val="28"/>
              </w:rPr>
              <w:t>ственного (муниципальн</w:t>
            </w:r>
            <w:r w:rsidRPr="00515370">
              <w:rPr>
                <w:sz w:val="28"/>
                <w:szCs w:val="28"/>
              </w:rPr>
              <w:t>о</w:t>
            </w:r>
            <w:r w:rsidRPr="00515370">
              <w:rPr>
                <w:sz w:val="28"/>
                <w:szCs w:val="28"/>
              </w:rPr>
              <w:t>го) долга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777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05 0 0301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700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730240,0</w:t>
            </w:r>
          </w:p>
        </w:tc>
      </w:tr>
    </w:tbl>
    <w:p w:rsidR="00515370" w:rsidRDefault="00515370" w:rsidP="00515370">
      <w:pPr>
        <w:jc w:val="both"/>
        <w:rPr>
          <w:sz w:val="28"/>
          <w:szCs w:val="28"/>
        </w:rPr>
      </w:pPr>
    </w:p>
    <w:p w:rsidR="00515370" w:rsidRDefault="00515370" w:rsidP="00515370">
      <w:pPr>
        <w:jc w:val="both"/>
        <w:rPr>
          <w:sz w:val="28"/>
          <w:szCs w:val="28"/>
        </w:rPr>
      </w:pPr>
    </w:p>
    <w:p w:rsidR="00353180" w:rsidRDefault="00353180" w:rsidP="00515370">
      <w:pPr>
        <w:jc w:val="both"/>
        <w:rPr>
          <w:sz w:val="28"/>
          <w:szCs w:val="28"/>
        </w:rPr>
      </w:pPr>
    </w:p>
    <w:p w:rsidR="00CC3A92" w:rsidRDefault="00104DC2" w:rsidP="00515370">
      <w:pPr>
        <w:jc w:val="both"/>
        <w:rPr>
          <w:sz w:val="28"/>
          <w:szCs w:val="28"/>
        </w:rPr>
      </w:pPr>
      <w:r w:rsidRPr="00515370">
        <w:rPr>
          <w:sz w:val="28"/>
          <w:szCs w:val="28"/>
        </w:rPr>
        <w:lastRenderedPageBreak/>
        <w:t>заменить строками</w:t>
      </w:r>
    </w:p>
    <w:p w:rsidR="00515370" w:rsidRPr="00515370" w:rsidRDefault="00515370" w:rsidP="00515370">
      <w:pPr>
        <w:jc w:val="both"/>
        <w:rPr>
          <w:sz w:val="28"/>
          <w:szCs w:val="28"/>
        </w:rPr>
      </w:pPr>
    </w:p>
    <w:tbl>
      <w:tblPr>
        <w:tblW w:w="4890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3545"/>
        <w:gridCol w:w="786"/>
        <w:gridCol w:w="785"/>
        <w:gridCol w:w="792"/>
        <w:gridCol w:w="1515"/>
        <w:gridCol w:w="800"/>
        <w:gridCol w:w="1415"/>
      </w:tblGrid>
      <w:tr w:rsidR="00CC3A92" w:rsidRPr="00515370" w:rsidTr="00515370">
        <w:trPr>
          <w:trHeight w:val="707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Обслуживание госуда</w:t>
            </w:r>
            <w:r w:rsidRPr="00515370">
              <w:rPr>
                <w:sz w:val="28"/>
                <w:szCs w:val="28"/>
              </w:rPr>
              <w:t>р</w:t>
            </w:r>
            <w:r w:rsidRPr="00515370">
              <w:rPr>
                <w:sz w:val="28"/>
                <w:szCs w:val="28"/>
              </w:rPr>
              <w:t>ственного и муниципал</w:t>
            </w:r>
            <w:r w:rsidRPr="00515370">
              <w:rPr>
                <w:sz w:val="28"/>
                <w:szCs w:val="28"/>
              </w:rPr>
              <w:t>ь</w:t>
            </w:r>
            <w:r w:rsidRPr="00515370">
              <w:rPr>
                <w:sz w:val="28"/>
                <w:szCs w:val="28"/>
              </w:rPr>
              <w:t>ного долга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777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13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00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729990,0</w:t>
            </w:r>
          </w:p>
        </w:tc>
      </w:tr>
      <w:tr w:rsidR="00CC3A92" w:rsidRPr="00515370" w:rsidTr="00515370">
        <w:trPr>
          <w:trHeight w:val="1061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Обслуживание госуда</w:t>
            </w:r>
            <w:r w:rsidRPr="00515370">
              <w:rPr>
                <w:sz w:val="28"/>
                <w:szCs w:val="28"/>
              </w:rPr>
              <w:t>р</w:t>
            </w:r>
            <w:r w:rsidRPr="00515370">
              <w:rPr>
                <w:sz w:val="28"/>
                <w:szCs w:val="28"/>
              </w:rPr>
              <w:t>ственного внутреннего и муниципального долга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777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729990,0</w:t>
            </w:r>
          </w:p>
        </w:tc>
      </w:tr>
      <w:tr w:rsidR="00CC3A92" w:rsidRPr="00515370" w:rsidTr="00515370">
        <w:trPr>
          <w:trHeight w:val="707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Процентные платежи по долговым обязательствам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777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13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01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05 0 0000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729990,0</w:t>
            </w:r>
          </w:p>
        </w:tc>
      </w:tr>
      <w:tr w:rsidR="00CC3A92" w:rsidRPr="00515370" w:rsidTr="00515370">
        <w:trPr>
          <w:trHeight w:val="707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777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05 0 0301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729990,0</w:t>
            </w:r>
          </w:p>
        </w:tc>
      </w:tr>
      <w:tr w:rsidR="00CC3A92" w:rsidRPr="00515370" w:rsidTr="00515370">
        <w:trPr>
          <w:trHeight w:val="707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Обслуживание госуда</w:t>
            </w:r>
            <w:r w:rsidRPr="00515370">
              <w:rPr>
                <w:sz w:val="28"/>
                <w:szCs w:val="28"/>
              </w:rPr>
              <w:t>р</w:t>
            </w:r>
            <w:r w:rsidRPr="00515370">
              <w:rPr>
                <w:sz w:val="28"/>
                <w:szCs w:val="28"/>
              </w:rPr>
              <w:t>ственного (муниципальн</w:t>
            </w:r>
            <w:r w:rsidRPr="00515370">
              <w:rPr>
                <w:sz w:val="28"/>
                <w:szCs w:val="28"/>
              </w:rPr>
              <w:t>о</w:t>
            </w:r>
            <w:r w:rsidRPr="00515370">
              <w:rPr>
                <w:sz w:val="28"/>
                <w:szCs w:val="28"/>
              </w:rPr>
              <w:t>го) долга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777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05 0 0301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700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729990,0</w:t>
            </w:r>
          </w:p>
        </w:tc>
      </w:tr>
    </w:tbl>
    <w:p w:rsidR="00CC3A92" w:rsidRPr="00515370" w:rsidRDefault="00CC3A92" w:rsidP="00515370">
      <w:pPr>
        <w:ind w:firstLine="709"/>
        <w:jc w:val="both"/>
        <w:rPr>
          <w:sz w:val="28"/>
          <w:szCs w:val="28"/>
        </w:rPr>
      </w:pPr>
    </w:p>
    <w:p w:rsidR="00CC3A92" w:rsidRDefault="00CC3A92" w:rsidP="00515370">
      <w:pPr>
        <w:ind w:firstLine="709"/>
        <w:jc w:val="both"/>
        <w:rPr>
          <w:sz w:val="28"/>
          <w:szCs w:val="28"/>
        </w:rPr>
      </w:pPr>
      <w:r w:rsidRPr="00515370">
        <w:rPr>
          <w:sz w:val="28"/>
          <w:szCs w:val="28"/>
        </w:rPr>
        <w:t>1.3.4. Дополнить строками:</w:t>
      </w:r>
    </w:p>
    <w:p w:rsidR="00515370" w:rsidRPr="00515370" w:rsidRDefault="00515370" w:rsidP="00515370">
      <w:pPr>
        <w:ind w:firstLine="709"/>
        <w:jc w:val="both"/>
        <w:rPr>
          <w:sz w:val="28"/>
          <w:szCs w:val="28"/>
        </w:rPr>
      </w:pPr>
    </w:p>
    <w:tbl>
      <w:tblPr>
        <w:tblW w:w="4890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3545"/>
        <w:gridCol w:w="786"/>
        <w:gridCol w:w="785"/>
        <w:gridCol w:w="792"/>
        <w:gridCol w:w="1515"/>
        <w:gridCol w:w="800"/>
        <w:gridCol w:w="1415"/>
      </w:tblGrid>
      <w:tr w:rsidR="00CC3A92" w:rsidRPr="00515370" w:rsidTr="00515370">
        <w:trPr>
          <w:trHeight w:val="707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Обслуживание госуда</w:t>
            </w:r>
            <w:r w:rsidRPr="00515370">
              <w:rPr>
                <w:sz w:val="28"/>
                <w:szCs w:val="28"/>
              </w:rPr>
              <w:t>р</w:t>
            </w:r>
            <w:r w:rsidRPr="00515370">
              <w:rPr>
                <w:sz w:val="28"/>
                <w:szCs w:val="28"/>
              </w:rPr>
              <w:t>ственного и муниципал</w:t>
            </w:r>
            <w:r w:rsidRPr="00515370">
              <w:rPr>
                <w:sz w:val="28"/>
                <w:szCs w:val="28"/>
              </w:rPr>
              <w:t>ь</w:t>
            </w:r>
            <w:r w:rsidRPr="00515370">
              <w:rPr>
                <w:sz w:val="28"/>
                <w:szCs w:val="28"/>
              </w:rPr>
              <w:t>ного долга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752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13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00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250,0</w:t>
            </w:r>
          </w:p>
        </w:tc>
      </w:tr>
      <w:tr w:rsidR="00CC3A92" w:rsidRPr="00515370" w:rsidTr="00515370">
        <w:trPr>
          <w:trHeight w:val="1061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Обслуживание госуда</w:t>
            </w:r>
            <w:r w:rsidRPr="00515370">
              <w:rPr>
                <w:sz w:val="28"/>
                <w:szCs w:val="28"/>
              </w:rPr>
              <w:t>р</w:t>
            </w:r>
            <w:r w:rsidRPr="00515370">
              <w:rPr>
                <w:sz w:val="28"/>
                <w:szCs w:val="28"/>
              </w:rPr>
              <w:t>ственного внутреннего и муниципального долга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752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250,0</w:t>
            </w:r>
          </w:p>
        </w:tc>
      </w:tr>
      <w:tr w:rsidR="00CC3A92" w:rsidRPr="00515370" w:rsidTr="00515370">
        <w:trPr>
          <w:trHeight w:val="707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Процентные платежи по долговым обязательствам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752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05 0 0000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250,0</w:t>
            </w:r>
          </w:p>
        </w:tc>
      </w:tr>
      <w:tr w:rsidR="00CC3A92" w:rsidRPr="00515370" w:rsidTr="00515370">
        <w:trPr>
          <w:trHeight w:val="707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752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05 0 0301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250,0</w:t>
            </w:r>
          </w:p>
        </w:tc>
      </w:tr>
      <w:tr w:rsidR="00CC3A92" w:rsidRPr="00515370" w:rsidTr="00515370">
        <w:trPr>
          <w:trHeight w:val="707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Обслуживание госуда</w:t>
            </w:r>
            <w:r w:rsidRPr="00515370">
              <w:rPr>
                <w:sz w:val="28"/>
                <w:szCs w:val="28"/>
              </w:rPr>
              <w:t>р</w:t>
            </w:r>
            <w:r w:rsidRPr="00515370">
              <w:rPr>
                <w:sz w:val="28"/>
                <w:szCs w:val="28"/>
              </w:rPr>
              <w:t>ственного (муниципальн</w:t>
            </w:r>
            <w:r w:rsidRPr="00515370">
              <w:rPr>
                <w:sz w:val="28"/>
                <w:szCs w:val="28"/>
              </w:rPr>
              <w:t>о</w:t>
            </w:r>
            <w:r w:rsidRPr="00515370">
              <w:rPr>
                <w:sz w:val="28"/>
                <w:szCs w:val="28"/>
              </w:rPr>
              <w:t>го) долга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752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05 0 0301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700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3A92" w:rsidRPr="00515370" w:rsidRDefault="00CC3A92" w:rsidP="00515370">
            <w:pPr>
              <w:jc w:val="center"/>
              <w:rPr>
                <w:sz w:val="28"/>
                <w:szCs w:val="28"/>
              </w:rPr>
            </w:pPr>
            <w:r w:rsidRPr="00515370">
              <w:rPr>
                <w:sz w:val="28"/>
                <w:szCs w:val="28"/>
              </w:rPr>
              <w:t>250,0</w:t>
            </w:r>
          </w:p>
        </w:tc>
      </w:tr>
    </w:tbl>
    <w:p w:rsidR="00CC3A92" w:rsidRPr="00515370" w:rsidRDefault="00CC3A92" w:rsidP="00515370">
      <w:pPr>
        <w:jc w:val="both"/>
        <w:rPr>
          <w:sz w:val="28"/>
          <w:szCs w:val="28"/>
        </w:rPr>
      </w:pPr>
    </w:p>
    <w:p w:rsidR="00CC3A92" w:rsidRPr="00515370" w:rsidRDefault="00CC3A92" w:rsidP="00515370">
      <w:pPr>
        <w:pStyle w:val="af"/>
        <w:ind w:firstLine="709"/>
        <w:jc w:val="both"/>
        <w:rPr>
          <w:szCs w:val="28"/>
        </w:rPr>
      </w:pPr>
      <w:r w:rsidRPr="00515370">
        <w:rPr>
          <w:szCs w:val="28"/>
        </w:rPr>
        <w:t>1.4. Таблицу 1 «</w:t>
      </w:r>
      <w:r w:rsidRPr="00515370">
        <w:t xml:space="preserve">Перечень подлежащих предоставлению муниципальных гарантий Волгограда в 2015 году» </w:t>
      </w:r>
      <w:r w:rsidRPr="00515370">
        <w:rPr>
          <w:szCs w:val="28"/>
        </w:rPr>
        <w:t>приложения 12 «Программа муниципальных гарантий Волгограда в валюте Российской Федерации на 2015 год» к вышеук</w:t>
      </w:r>
      <w:r w:rsidRPr="00515370">
        <w:rPr>
          <w:szCs w:val="28"/>
        </w:rPr>
        <w:t>а</w:t>
      </w:r>
      <w:r w:rsidRPr="00515370">
        <w:rPr>
          <w:szCs w:val="28"/>
        </w:rPr>
        <w:t>занному решению изложить в следующей редакции:</w:t>
      </w:r>
    </w:p>
    <w:p w:rsidR="00CC3A92" w:rsidRDefault="00CC3A92" w:rsidP="00515370">
      <w:pPr>
        <w:pStyle w:val="af"/>
        <w:jc w:val="both"/>
        <w:rPr>
          <w:sz w:val="24"/>
        </w:rPr>
      </w:pPr>
    </w:p>
    <w:p w:rsidR="00353180" w:rsidRDefault="00353180" w:rsidP="00515370">
      <w:pPr>
        <w:pStyle w:val="af"/>
      </w:pPr>
    </w:p>
    <w:p w:rsidR="00353180" w:rsidRDefault="00353180" w:rsidP="00515370">
      <w:pPr>
        <w:pStyle w:val="af"/>
      </w:pPr>
    </w:p>
    <w:p w:rsidR="00353180" w:rsidRDefault="00353180" w:rsidP="00515370">
      <w:pPr>
        <w:pStyle w:val="af"/>
      </w:pPr>
    </w:p>
    <w:p w:rsidR="00353180" w:rsidRDefault="00353180" w:rsidP="00515370">
      <w:pPr>
        <w:pStyle w:val="af"/>
      </w:pPr>
    </w:p>
    <w:p w:rsidR="00353180" w:rsidRDefault="00353180" w:rsidP="00515370">
      <w:pPr>
        <w:pStyle w:val="af"/>
      </w:pPr>
    </w:p>
    <w:p w:rsidR="00353180" w:rsidRDefault="00353180" w:rsidP="00515370">
      <w:pPr>
        <w:pStyle w:val="af"/>
      </w:pPr>
    </w:p>
    <w:p w:rsidR="00CC3A92" w:rsidRPr="00515370" w:rsidRDefault="00CC3A92" w:rsidP="00515370">
      <w:pPr>
        <w:pStyle w:val="af"/>
      </w:pPr>
      <w:r w:rsidRPr="00515370">
        <w:lastRenderedPageBreak/>
        <w:t>1. Перечень подлежащих предоставлению муниципальных</w:t>
      </w:r>
    </w:p>
    <w:p w:rsidR="00CC3A92" w:rsidRPr="00515370" w:rsidRDefault="00CC3A92" w:rsidP="00515370">
      <w:pPr>
        <w:pStyle w:val="af"/>
      </w:pPr>
      <w:r w:rsidRPr="00515370">
        <w:t>гарантий Волгограда в 2015 году</w:t>
      </w:r>
    </w:p>
    <w:p w:rsidR="00CC3A92" w:rsidRPr="00515370" w:rsidRDefault="00CC3A92" w:rsidP="00515370">
      <w:pPr>
        <w:pStyle w:val="af"/>
        <w:jc w:val="both"/>
      </w:pPr>
    </w:p>
    <w:tbl>
      <w:tblPr>
        <w:tblW w:w="9624" w:type="dxa"/>
        <w:jc w:val="center"/>
        <w:tblInd w:w="-1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2835"/>
        <w:gridCol w:w="1559"/>
        <w:gridCol w:w="1276"/>
        <w:gridCol w:w="2118"/>
      </w:tblGrid>
      <w:tr w:rsidR="00CC3A92" w:rsidRPr="00353180" w:rsidTr="00353180">
        <w:trPr>
          <w:jc w:val="center"/>
        </w:trPr>
        <w:tc>
          <w:tcPr>
            <w:tcW w:w="1836" w:type="dxa"/>
          </w:tcPr>
          <w:p w:rsidR="00CC3A92" w:rsidRPr="00353180" w:rsidRDefault="00CC3A92" w:rsidP="00B122E6">
            <w:pPr>
              <w:pStyle w:val="a3"/>
              <w:jc w:val="center"/>
              <w:rPr>
                <w:sz w:val="24"/>
                <w:szCs w:val="24"/>
              </w:rPr>
            </w:pPr>
            <w:r w:rsidRPr="00353180">
              <w:rPr>
                <w:sz w:val="24"/>
                <w:szCs w:val="24"/>
              </w:rPr>
              <w:t>Наименование принципала</w:t>
            </w:r>
          </w:p>
        </w:tc>
        <w:tc>
          <w:tcPr>
            <w:tcW w:w="2835" w:type="dxa"/>
          </w:tcPr>
          <w:p w:rsidR="00CC3A92" w:rsidRPr="00353180" w:rsidRDefault="00CC3A92" w:rsidP="00515370">
            <w:pPr>
              <w:pStyle w:val="a3"/>
              <w:jc w:val="center"/>
              <w:rPr>
                <w:sz w:val="24"/>
                <w:szCs w:val="24"/>
              </w:rPr>
            </w:pPr>
            <w:r w:rsidRPr="00353180">
              <w:rPr>
                <w:sz w:val="24"/>
                <w:szCs w:val="24"/>
              </w:rPr>
              <w:t>Направление (цель)</w:t>
            </w:r>
          </w:p>
          <w:p w:rsidR="00CC3A92" w:rsidRPr="00353180" w:rsidRDefault="00CC3A92" w:rsidP="00515370">
            <w:pPr>
              <w:pStyle w:val="a3"/>
              <w:jc w:val="center"/>
              <w:rPr>
                <w:sz w:val="24"/>
                <w:szCs w:val="24"/>
              </w:rPr>
            </w:pPr>
            <w:r w:rsidRPr="00353180">
              <w:rPr>
                <w:sz w:val="24"/>
                <w:szCs w:val="24"/>
              </w:rPr>
              <w:t>гарантирования</w:t>
            </w:r>
          </w:p>
        </w:tc>
        <w:tc>
          <w:tcPr>
            <w:tcW w:w="1559" w:type="dxa"/>
          </w:tcPr>
          <w:p w:rsidR="00CC3A92" w:rsidRPr="00353180" w:rsidRDefault="00CC3A92" w:rsidP="00515370">
            <w:pPr>
              <w:pStyle w:val="a3"/>
              <w:jc w:val="center"/>
              <w:rPr>
                <w:sz w:val="24"/>
                <w:szCs w:val="24"/>
              </w:rPr>
            </w:pPr>
            <w:r w:rsidRPr="00353180">
              <w:rPr>
                <w:sz w:val="24"/>
                <w:szCs w:val="24"/>
              </w:rPr>
              <w:t>Объем</w:t>
            </w:r>
          </w:p>
          <w:p w:rsidR="00CC3A92" w:rsidRPr="00353180" w:rsidRDefault="00CC3A92" w:rsidP="00515370">
            <w:pPr>
              <w:pStyle w:val="a3"/>
              <w:jc w:val="center"/>
              <w:rPr>
                <w:sz w:val="24"/>
                <w:szCs w:val="24"/>
              </w:rPr>
            </w:pPr>
            <w:r w:rsidRPr="00353180">
              <w:rPr>
                <w:sz w:val="24"/>
                <w:szCs w:val="24"/>
              </w:rPr>
              <w:t>муниц</w:t>
            </w:r>
            <w:r w:rsidRPr="00353180">
              <w:rPr>
                <w:sz w:val="24"/>
                <w:szCs w:val="24"/>
              </w:rPr>
              <w:t>и</w:t>
            </w:r>
            <w:r w:rsidRPr="00353180">
              <w:rPr>
                <w:sz w:val="24"/>
                <w:szCs w:val="24"/>
              </w:rPr>
              <w:t>пальной</w:t>
            </w:r>
            <w:r w:rsidR="00353180">
              <w:rPr>
                <w:sz w:val="24"/>
                <w:szCs w:val="24"/>
              </w:rPr>
              <w:t xml:space="preserve"> </w:t>
            </w:r>
            <w:r w:rsidRPr="00353180">
              <w:rPr>
                <w:sz w:val="24"/>
                <w:szCs w:val="24"/>
              </w:rPr>
              <w:t>г</w:t>
            </w:r>
            <w:r w:rsidRPr="00353180">
              <w:rPr>
                <w:sz w:val="24"/>
                <w:szCs w:val="24"/>
              </w:rPr>
              <w:t>а</w:t>
            </w:r>
            <w:r w:rsidRPr="00353180">
              <w:rPr>
                <w:sz w:val="24"/>
                <w:szCs w:val="24"/>
              </w:rPr>
              <w:t>рантии Во</w:t>
            </w:r>
            <w:r w:rsidRPr="00353180">
              <w:rPr>
                <w:sz w:val="24"/>
                <w:szCs w:val="24"/>
              </w:rPr>
              <w:t>л</w:t>
            </w:r>
            <w:r w:rsidRPr="00353180">
              <w:rPr>
                <w:sz w:val="24"/>
                <w:szCs w:val="24"/>
              </w:rPr>
              <w:t>гограда</w:t>
            </w:r>
          </w:p>
          <w:p w:rsidR="00CC3A92" w:rsidRPr="00353180" w:rsidRDefault="00CC3A92" w:rsidP="00515370">
            <w:pPr>
              <w:pStyle w:val="a3"/>
              <w:jc w:val="center"/>
              <w:rPr>
                <w:sz w:val="24"/>
                <w:szCs w:val="24"/>
              </w:rPr>
            </w:pPr>
            <w:r w:rsidRPr="00353180">
              <w:rPr>
                <w:sz w:val="24"/>
                <w:szCs w:val="24"/>
              </w:rPr>
              <w:t>(тыс. руб.)</w:t>
            </w:r>
          </w:p>
        </w:tc>
        <w:tc>
          <w:tcPr>
            <w:tcW w:w="1276" w:type="dxa"/>
          </w:tcPr>
          <w:p w:rsidR="00CC3A92" w:rsidRPr="00353180" w:rsidRDefault="00CC3A92" w:rsidP="00515370">
            <w:pPr>
              <w:pStyle w:val="a3"/>
              <w:jc w:val="center"/>
              <w:rPr>
                <w:sz w:val="24"/>
                <w:szCs w:val="24"/>
              </w:rPr>
            </w:pPr>
            <w:r w:rsidRPr="00353180">
              <w:rPr>
                <w:sz w:val="24"/>
                <w:szCs w:val="24"/>
              </w:rPr>
              <w:t>Наличие</w:t>
            </w:r>
          </w:p>
          <w:p w:rsidR="00CC3A92" w:rsidRPr="00353180" w:rsidRDefault="00CC3A92" w:rsidP="00353180">
            <w:pPr>
              <w:pStyle w:val="a3"/>
              <w:jc w:val="center"/>
              <w:rPr>
                <w:sz w:val="24"/>
                <w:szCs w:val="24"/>
              </w:rPr>
            </w:pPr>
            <w:r w:rsidRPr="00353180">
              <w:rPr>
                <w:sz w:val="24"/>
                <w:szCs w:val="24"/>
              </w:rPr>
              <w:t>права</w:t>
            </w:r>
            <w:r w:rsidR="00353180">
              <w:rPr>
                <w:sz w:val="24"/>
                <w:szCs w:val="24"/>
              </w:rPr>
              <w:t xml:space="preserve"> </w:t>
            </w:r>
            <w:r w:rsidRPr="00353180">
              <w:rPr>
                <w:sz w:val="24"/>
                <w:szCs w:val="24"/>
              </w:rPr>
              <w:t>р</w:t>
            </w:r>
            <w:r w:rsidRPr="00353180">
              <w:rPr>
                <w:sz w:val="24"/>
                <w:szCs w:val="24"/>
              </w:rPr>
              <w:t>е</w:t>
            </w:r>
            <w:r w:rsidRPr="00353180">
              <w:rPr>
                <w:sz w:val="24"/>
                <w:szCs w:val="24"/>
              </w:rPr>
              <w:t>грессного</w:t>
            </w:r>
            <w:r w:rsidR="00353180">
              <w:rPr>
                <w:sz w:val="24"/>
                <w:szCs w:val="24"/>
              </w:rPr>
              <w:t xml:space="preserve"> </w:t>
            </w:r>
            <w:r w:rsidRPr="00353180">
              <w:rPr>
                <w:sz w:val="24"/>
                <w:szCs w:val="24"/>
              </w:rPr>
              <w:t>требов</w:t>
            </w:r>
            <w:r w:rsidRPr="00353180">
              <w:rPr>
                <w:sz w:val="24"/>
                <w:szCs w:val="24"/>
              </w:rPr>
              <w:t>а</w:t>
            </w:r>
            <w:r w:rsidRPr="00353180">
              <w:rPr>
                <w:sz w:val="24"/>
                <w:szCs w:val="24"/>
              </w:rPr>
              <w:t>ния</w:t>
            </w:r>
          </w:p>
        </w:tc>
        <w:tc>
          <w:tcPr>
            <w:tcW w:w="2118" w:type="dxa"/>
          </w:tcPr>
          <w:p w:rsidR="00CC3A92" w:rsidRPr="00353180" w:rsidRDefault="00CC3A92" w:rsidP="00515370">
            <w:pPr>
              <w:pStyle w:val="a3"/>
              <w:jc w:val="center"/>
              <w:rPr>
                <w:sz w:val="24"/>
                <w:szCs w:val="24"/>
              </w:rPr>
            </w:pPr>
            <w:r w:rsidRPr="00353180">
              <w:rPr>
                <w:sz w:val="24"/>
                <w:szCs w:val="24"/>
              </w:rPr>
              <w:t>Иные условия</w:t>
            </w:r>
          </w:p>
        </w:tc>
      </w:tr>
      <w:tr w:rsidR="00CC3A92" w:rsidRPr="00353180" w:rsidTr="00353180">
        <w:trPr>
          <w:jc w:val="center"/>
        </w:trPr>
        <w:tc>
          <w:tcPr>
            <w:tcW w:w="1836" w:type="dxa"/>
          </w:tcPr>
          <w:p w:rsidR="00CC3A92" w:rsidRPr="00353180" w:rsidRDefault="00CC3A92" w:rsidP="00515370">
            <w:pPr>
              <w:pStyle w:val="a3"/>
              <w:jc w:val="center"/>
              <w:rPr>
                <w:sz w:val="24"/>
                <w:szCs w:val="24"/>
              </w:rPr>
            </w:pPr>
            <w:r w:rsidRPr="00353180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C3A92" w:rsidRPr="00353180" w:rsidRDefault="00CC3A92" w:rsidP="00515370">
            <w:pPr>
              <w:pStyle w:val="a3"/>
              <w:jc w:val="center"/>
              <w:rPr>
                <w:sz w:val="24"/>
                <w:szCs w:val="24"/>
              </w:rPr>
            </w:pPr>
            <w:r w:rsidRPr="0035318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C3A92" w:rsidRPr="00353180" w:rsidRDefault="00CC3A92" w:rsidP="00515370">
            <w:pPr>
              <w:pStyle w:val="a3"/>
              <w:jc w:val="center"/>
              <w:rPr>
                <w:sz w:val="24"/>
                <w:szCs w:val="24"/>
              </w:rPr>
            </w:pPr>
            <w:r w:rsidRPr="00353180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C3A92" w:rsidRPr="00353180" w:rsidRDefault="00CC3A92" w:rsidP="00515370">
            <w:pPr>
              <w:pStyle w:val="a3"/>
              <w:jc w:val="center"/>
              <w:rPr>
                <w:sz w:val="24"/>
                <w:szCs w:val="24"/>
              </w:rPr>
            </w:pPr>
            <w:r w:rsidRPr="00353180">
              <w:rPr>
                <w:sz w:val="24"/>
                <w:szCs w:val="24"/>
              </w:rPr>
              <w:t>4</w:t>
            </w:r>
          </w:p>
        </w:tc>
        <w:tc>
          <w:tcPr>
            <w:tcW w:w="2118" w:type="dxa"/>
          </w:tcPr>
          <w:p w:rsidR="00CC3A92" w:rsidRPr="00353180" w:rsidRDefault="00CC3A92" w:rsidP="00515370">
            <w:pPr>
              <w:pStyle w:val="a3"/>
              <w:jc w:val="center"/>
              <w:rPr>
                <w:sz w:val="24"/>
                <w:szCs w:val="24"/>
              </w:rPr>
            </w:pPr>
            <w:r w:rsidRPr="00353180">
              <w:rPr>
                <w:sz w:val="24"/>
                <w:szCs w:val="24"/>
              </w:rPr>
              <w:t>5</w:t>
            </w:r>
          </w:p>
        </w:tc>
      </w:tr>
      <w:tr w:rsidR="00CC3A92" w:rsidRPr="00353180" w:rsidTr="00353180">
        <w:trPr>
          <w:trHeight w:val="982"/>
          <w:jc w:val="center"/>
        </w:trPr>
        <w:tc>
          <w:tcPr>
            <w:tcW w:w="1836" w:type="dxa"/>
          </w:tcPr>
          <w:p w:rsidR="00353180" w:rsidRDefault="00CC3A92" w:rsidP="00353180">
            <w:pPr>
              <w:pStyle w:val="a3"/>
              <w:jc w:val="left"/>
              <w:rPr>
                <w:sz w:val="24"/>
                <w:szCs w:val="24"/>
              </w:rPr>
            </w:pPr>
            <w:r w:rsidRPr="00353180">
              <w:rPr>
                <w:sz w:val="24"/>
                <w:szCs w:val="24"/>
              </w:rPr>
              <w:t>МУП «Волг</w:t>
            </w:r>
            <w:r w:rsidRPr="00353180">
              <w:rPr>
                <w:sz w:val="24"/>
                <w:szCs w:val="24"/>
              </w:rPr>
              <w:t>о</w:t>
            </w:r>
            <w:r w:rsidRPr="00353180">
              <w:rPr>
                <w:sz w:val="24"/>
                <w:szCs w:val="24"/>
              </w:rPr>
              <w:t>градское па</w:t>
            </w:r>
            <w:r w:rsidRPr="00353180">
              <w:rPr>
                <w:sz w:val="24"/>
                <w:szCs w:val="24"/>
              </w:rPr>
              <w:t>с</w:t>
            </w:r>
            <w:r w:rsidRPr="00353180">
              <w:rPr>
                <w:sz w:val="24"/>
                <w:szCs w:val="24"/>
              </w:rPr>
              <w:t>сажирское а</w:t>
            </w:r>
            <w:r w:rsidRPr="00353180">
              <w:rPr>
                <w:sz w:val="24"/>
                <w:szCs w:val="24"/>
              </w:rPr>
              <w:t>в</w:t>
            </w:r>
            <w:r w:rsidRPr="00353180">
              <w:rPr>
                <w:sz w:val="24"/>
                <w:szCs w:val="24"/>
              </w:rPr>
              <w:t xml:space="preserve">тотранспортное предприятие </w:t>
            </w:r>
          </w:p>
          <w:p w:rsidR="00CC3A92" w:rsidRPr="00353180" w:rsidRDefault="00CC3A92" w:rsidP="00353180">
            <w:pPr>
              <w:pStyle w:val="a3"/>
              <w:jc w:val="left"/>
              <w:rPr>
                <w:sz w:val="24"/>
                <w:szCs w:val="24"/>
              </w:rPr>
            </w:pPr>
            <w:r w:rsidRPr="00353180">
              <w:rPr>
                <w:sz w:val="24"/>
                <w:szCs w:val="24"/>
              </w:rPr>
              <w:t>№ 7»</w:t>
            </w:r>
          </w:p>
        </w:tc>
        <w:tc>
          <w:tcPr>
            <w:tcW w:w="2835" w:type="dxa"/>
          </w:tcPr>
          <w:p w:rsidR="00B122E6" w:rsidRPr="00353180" w:rsidRDefault="00CC3A92" w:rsidP="00B122E6">
            <w:pPr>
              <w:rPr>
                <w:sz w:val="24"/>
                <w:szCs w:val="24"/>
              </w:rPr>
            </w:pPr>
            <w:r w:rsidRPr="00353180">
              <w:rPr>
                <w:sz w:val="24"/>
                <w:szCs w:val="24"/>
              </w:rPr>
              <w:t>на цели защиты окруж</w:t>
            </w:r>
            <w:r w:rsidRPr="00353180">
              <w:rPr>
                <w:sz w:val="24"/>
                <w:szCs w:val="24"/>
              </w:rPr>
              <w:t>а</w:t>
            </w:r>
            <w:r w:rsidRPr="00353180">
              <w:rPr>
                <w:sz w:val="24"/>
                <w:szCs w:val="24"/>
              </w:rPr>
              <w:t>ющей среды и охраны здоровья граждан в соо</w:t>
            </w:r>
            <w:r w:rsidRPr="00353180">
              <w:rPr>
                <w:sz w:val="24"/>
                <w:szCs w:val="24"/>
              </w:rPr>
              <w:t>т</w:t>
            </w:r>
            <w:r w:rsidRPr="00353180">
              <w:rPr>
                <w:sz w:val="24"/>
                <w:szCs w:val="24"/>
              </w:rPr>
              <w:t xml:space="preserve">ветствии со статьей 19 Федерального закона от 26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53180">
                <w:rPr>
                  <w:sz w:val="24"/>
                  <w:szCs w:val="24"/>
                </w:rPr>
                <w:t>2006 г</w:t>
              </w:r>
            </w:smartTag>
            <w:r w:rsidRPr="00353180">
              <w:rPr>
                <w:sz w:val="24"/>
                <w:szCs w:val="24"/>
              </w:rPr>
              <w:t xml:space="preserve">. </w:t>
            </w:r>
          </w:p>
          <w:p w:rsidR="00CC3A92" w:rsidRPr="00353180" w:rsidRDefault="00CC3A92" w:rsidP="00B122E6">
            <w:pPr>
              <w:rPr>
                <w:sz w:val="24"/>
                <w:szCs w:val="24"/>
              </w:rPr>
            </w:pPr>
            <w:r w:rsidRPr="00353180">
              <w:rPr>
                <w:sz w:val="24"/>
                <w:szCs w:val="24"/>
              </w:rPr>
              <w:t>№ 135</w:t>
            </w:r>
            <w:r w:rsidR="00104DC2" w:rsidRPr="00353180">
              <w:rPr>
                <w:sz w:val="24"/>
                <w:szCs w:val="24"/>
              </w:rPr>
              <w:t>-</w:t>
            </w:r>
            <w:r w:rsidRPr="00353180">
              <w:rPr>
                <w:sz w:val="24"/>
                <w:szCs w:val="24"/>
              </w:rPr>
              <w:t>ФЗ «О защите конкуренции» для реал</w:t>
            </w:r>
            <w:r w:rsidRPr="00353180">
              <w:rPr>
                <w:sz w:val="24"/>
                <w:szCs w:val="24"/>
              </w:rPr>
              <w:t>и</w:t>
            </w:r>
            <w:r w:rsidRPr="00353180">
              <w:rPr>
                <w:sz w:val="24"/>
                <w:szCs w:val="24"/>
              </w:rPr>
              <w:t>зации проекта «Мер</w:t>
            </w:r>
            <w:r w:rsidRPr="00353180">
              <w:rPr>
                <w:sz w:val="24"/>
                <w:szCs w:val="24"/>
              </w:rPr>
              <w:t>о</w:t>
            </w:r>
            <w:r w:rsidRPr="00353180">
              <w:rPr>
                <w:sz w:val="24"/>
                <w:szCs w:val="24"/>
              </w:rPr>
              <w:t>приятия по обслужив</w:t>
            </w:r>
            <w:r w:rsidRPr="00353180">
              <w:rPr>
                <w:sz w:val="24"/>
                <w:szCs w:val="24"/>
              </w:rPr>
              <w:t>а</w:t>
            </w:r>
            <w:r w:rsidRPr="00353180">
              <w:rPr>
                <w:sz w:val="24"/>
                <w:szCs w:val="24"/>
              </w:rPr>
              <w:t>нию и эксплуатации а</w:t>
            </w:r>
            <w:r w:rsidRPr="00353180">
              <w:rPr>
                <w:sz w:val="24"/>
                <w:szCs w:val="24"/>
              </w:rPr>
              <w:t>в</w:t>
            </w:r>
            <w:r w:rsidRPr="00353180">
              <w:rPr>
                <w:sz w:val="24"/>
                <w:szCs w:val="24"/>
              </w:rPr>
              <w:t>тобусов, работающих на компримированном г</w:t>
            </w:r>
            <w:r w:rsidRPr="00353180">
              <w:rPr>
                <w:sz w:val="24"/>
                <w:szCs w:val="24"/>
              </w:rPr>
              <w:t>а</w:t>
            </w:r>
            <w:r w:rsidRPr="00353180">
              <w:rPr>
                <w:sz w:val="24"/>
                <w:szCs w:val="24"/>
              </w:rPr>
              <w:t>зе»</w:t>
            </w:r>
          </w:p>
        </w:tc>
        <w:tc>
          <w:tcPr>
            <w:tcW w:w="1559" w:type="dxa"/>
          </w:tcPr>
          <w:p w:rsidR="00CC3A92" w:rsidRPr="00353180" w:rsidRDefault="00CC3A92" w:rsidP="00515370">
            <w:pPr>
              <w:pStyle w:val="a3"/>
              <w:jc w:val="center"/>
              <w:rPr>
                <w:sz w:val="24"/>
                <w:szCs w:val="24"/>
              </w:rPr>
            </w:pPr>
            <w:r w:rsidRPr="00353180">
              <w:rPr>
                <w:sz w:val="24"/>
                <w:szCs w:val="24"/>
              </w:rPr>
              <w:t>60000</w:t>
            </w:r>
          </w:p>
        </w:tc>
        <w:tc>
          <w:tcPr>
            <w:tcW w:w="1276" w:type="dxa"/>
          </w:tcPr>
          <w:p w:rsidR="00CC3A92" w:rsidRPr="00353180" w:rsidRDefault="00CC3A92" w:rsidP="00515370">
            <w:pPr>
              <w:pStyle w:val="a3"/>
              <w:jc w:val="center"/>
              <w:rPr>
                <w:sz w:val="24"/>
                <w:szCs w:val="24"/>
              </w:rPr>
            </w:pPr>
            <w:r w:rsidRPr="00353180">
              <w:rPr>
                <w:sz w:val="24"/>
                <w:szCs w:val="24"/>
              </w:rPr>
              <w:t>есть</w:t>
            </w:r>
          </w:p>
          <w:p w:rsidR="00CC3A92" w:rsidRPr="00353180" w:rsidRDefault="00CC3A92" w:rsidP="0051537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</w:tcPr>
          <w:p w:rsidR="00CC3A92" w:rsidRPr="00353180" w:rsidRDefault="008314C2" w:rsidP="00515370">
            <w:pPr>
              <w:pStyle w:val="a3"/>
              <w:jc w:val="left"/>
              <w:rPr>
                <w:sz w:val="24"/>
                <w:szCs w:val="24"/>
              </w:rPr>
            </w:pPr>
            <w:r w:rsidRPr="00353180">
              <w:rPr>
                <w:sz w:val="24"/>
                <w:szCs w:val="24"/>
              </w:rPr>
              <w:t>м</w:t>
            </w:r>
            <w:r w:rsidR="00CC3A92" w:rsidRPr="00353180">
              <w:rPr>
                <w:sz w:val="24"/>
                <w:szCs w:val="24"/>
              </w:rPr>
              <w:t>униципальная гарантия пред</w:t>
            </w:r>
            <w:r w:rsidR="00CC3A92" w:rsidRPr="00353180">
              <w:rPr>
                <w:sz w:val="24"/>
                <w:szCs w:val="24"/>
              </w:rPr>
              <w:t>о</w:t>
            </w:r>
            <w:r w:rsidR="00CC3A92" w:rsidRPr="00353180">
              <w:rPr>
                <w:sz w:val="24"/>
                <w:szCs w:val="24"/>
              </w:rPr>
              <w:t>ставляется на срок 2015–2016 год</w:t>
            </w:r>
            <w:r w:rsidR="00104DC2" w:rsidRPr="00353180">
              <w:rPr>
                <w:sz w:val="24"/>
                <w:szCs w:val="24"/>
              </w:rPr>
              <w:t>ов</w:t>
            </w:r>
            <w:r w:rsidR="00CC3A92" w:rsidRPr="00353180">
              <w:rPr>
                <w:sz w:val="24"/>
                <w:szCs w:val="24"/>
              </w:rPr>
              <w:t xml:space="preserve"> в обеспеч</w:t>
            </w:r>
            <w:r w:rsidR="00CC3A92" w:rsidRPr="00353180">
              <w:rPr>
                <w:sz w:val="24"/>
                <w:szCs w:val="24"/>
              </w:rPr>
              <w:t>е</w:t>
            </w:r>
            <w:r w:rsidR="00CC3A92" w:rsidRPr="00353180">
              <w:rPr>
                <w:sz w:val="24"/>
                <w:szCs w:val="24"/>
              </w:rPr>
              <w:t>ние обязатель</w:t>
            </w:r>
            <w:proofErr w:type="gramStart"/>
            <w:r w:rsidR="00CC3A92" w:rsidRPr="00353180">
              <w:rPr>
                <w:sz w:val="24"/>
                <w:szCs w:val="24"/>
              </w:rPr>
              <w:t>ств пр</w:t>
            </w:r>
            <w:proofErr w:type="gramEnd"/>
            <w:r w:rsidR="00CC3A92" w:rsidRPr="00353180">
              <w:rPr>
                <w:sz w:val="24"/>
                <w:szCs w:val="24"/>
              </w:rPr>
              <w:t>инципала по возврату суммы кредита в соо</w:t>
            </w:r>
            <w:r w:rsidR="00CC3A92" w:rsidRPr="00353180">
              <w:rPr>
                <w:sz w:val="24"/>
                <w:szCs w:val="24"/>
              </w:rPr>
              <w:t>т</w:t>
            </w:r>
            <w:r w:rsidR="00CC3A92" w:rsidRPr="00353180">
              <w:rPr>
                <w:sz w:val="24"/>
                <w:szCs w:val="24"/>
              </w:rPr>
              <w:t>ветствии с усл</w:t>
            </w:r>
            <w:r w:rsidR="00CC3A92" w:rsidRPr="00353180">
              <w:rPr>
                <w:sz w:val="24"/>
                <w:szCs w:val="24"/>
              </w:rPr>
              <w:t>о</w:t>
            </w:r>
            <w:r w:rsidR="00CC3A92" w:rsidRPr="00353180">
              <w:rPr>
                <w:sz w:val="24"/>
                <w:szCs w:val="24"/>
              </w:rPr>
              <w:t>виями кредитного договора, срок погашения наст</w:t>
            </w:r>
            <w:r w:rsidR="00CC3A92" w:rsidRPr="00353180">
              <w:rPr>
                <w:sz w:val="24"/>
                <w:szCs w:val="24"/>
              </w:rPr>
              <w:t>у</w:t>
            </w:r>
            <w:r w:rsidR="00CC3A92" w:rsidRPr="00353180">
              <w:rPr>
                <w:sz w:val="24"/>
                <w:szCs w:val="24"/>
              </w:rPr>
              <w:t>пает в 2016 году</w:t>
            </w:r>
          </w:p>
        </w:tc>
      </w:tr>
      <w:tr w:rsidR="00CC3A92" w:rsidRPr="00353180" w:rsidTr="00353180">
        <w:trPr>
          <w:trHeight w:val="1550"/>
          <w:jc w:val="center"/>
        </w:trPr>
        <w:tc>
          <w:tcPr>
            <w:tcW w:w="1836" w:type="dxa"/>
            <w:tcBorders>
              <w:bottom w:val="single" w:sz="4" w:space="0" w:color="auto"/>
            </w:tcBorders>
          </w:tcPr>
          <w:p w:rsidR="00CC3A92" w:rsidRPr="00353180" w:rsidRDefault="00CC3A92" w:rsidP="00B122E6">
            <w:pPr>
              <w:rPr>
                <w:sz w:val="24"/>
                <w:szCs w:val="24"/>
                <w:highlight w:val="yellow"/>
              </w:rPr>
            </w:pPr>
            <w:r w:rsidRPr="00353180">
              <w:rPr>
                <w:sz w:val="24"/>
                <w:szCs w:val="24"/>
              </w:rPr>
              <w:t>МУП «Волг</w:t>
            </w:r>
            <w:r w:rsidRPr="00353180">
              <w:rPr>
                <w:sz w:val="24"/>
                <w:szCs w:val="24"/>
              </w:rPr>
              <w:t>о</w:t>
            </w:r>
            <w:r w:rsidRPr="00353180">
              <w:rPr>
                <w:sz w:val="24"/>
                <w:szCs w:val="24"/>
              </w:rPr>
              <w:t>градское ко</w:t>
            </w:r>
            <w:r w:rsidRPr="00353180">
              <w:rPr>
                <w:sz w:val="24"/>
                <w:szCs w:val="24"/>
              </w:rPr>
              <w:t>м</w:t>
            </w:r>
            <w:r w:rsidRPr="00353180">
              <w:rPr>
                <w:sz w:val="24"/>
                <w:szCs w:val="24"/>
              </w:rPr>
              <w:t>мунальное х</w:t>
            </w:r>
            <w:r w:rsidRPr="00353180">
              <w:rPr>
                <w:sz w:val="24"/>
                <w:szCs w:val="24"/>
              </w:rPr>
              <w:t>о</w:t>
            </w:r>
            <w:r w:rsidRPr="00353180">
              <w:rPr>
                <w:sz w:val="24"/>
                <w:szCs w:val="24"/>
              </w:rPr>
              <w:t>зяйство»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53180" w:rsidRDefault="00CC3A92" w:rsidP="00515370">
            <w:pPr>
              <w:rPr>
                <w:sz w:val="24"/>
                <w:szCs w:val="24"/>
              </w:rPr>
            </w:pPr>
            <w:r w:rsidRPr="00353180">
              <w:rPr>
                <w:sz w:val="24"/>
                <w:szCs w:val="24"/>
              </w:rPr>
              <w:t>на цели защиты окруж</w:t>
            </w:r>
            <w:r w:rsidRPr="00353180">
              <w:rPr>
                <w:sz w:val="24"/>
                <w:szCs w:val="24"/>
              </w:rPr>
              <w:t>а</w:t>
            </w:r>
            <w:r w:rsidRPr="00353180">
              <w:rPr>
                <w:sz w:val="24"/>
                <w:szCs w:val="24"/>
              </w:rPr>
              <w:t>ющей среды и охраны здоровья граждан в соо</w:t>
            </w:r>
            <w:r w:rsidRPr="00353180">
              <w:rPr>
                <w:sz w:val="24"/>
                <w:szCs w:val="24"/>
              </w:rPr>
              <w:t>т</w:t>
            </w:r>
            <w:r w:rsidRPr="00353180">
              <w:rPr>
                <w:sz w:val="24"/>
                <w:szCs w:val="24"/>
              </w:rPr>
              <w:t xml:space="preserve">ветствии со статьей 19 Федерального закона </w:t>
            </w:r>
            <w:r w:rsidR="00353180">
              <w:rPr>
                <w:sz w:val="24"/>
                <w:szCs w:val="24"/>
              </w:rPr>
              <w:t xml:space="preserve">     </w:t>
            </w:r>
            <w:r w:rsidRPr="00353180">
              <w:rPr>
                <w:sz w:val="24"/>
                <w:szCs w:val="24"/>
              </w:rPr>
              <w:t xml:space="preserve">от 26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53180">
                <w:rPr>
                  <w:sz w:val="24"/>
                  <w:szCs w:val="24"/>
                </w:rPr>
                <w:t>2006 г</w:t>
              </w:r>
            </w:smartTag>
            <w:r w:rsidRPr="00353180">
              <w:rPr>
                <w:sz w:val="24"/>
                <w:szCs w:val="24"/>
              </w:rPr>
              <w:t xml:space="preserve">. </w:t>
            </w:r>
            <w:r w:rsidR="008B6046" w:rsidRPr="00353180">
              <w:rPr>
                <w:sz w:val="24"/>
                <w:szCs w:val="24"/>
              </w:rPr>
              <w:t xml:space="preserve">    </w:t>
            </w:r>
          </w:p>
          <w:p w:rsidR="00CC3A92" w:rsidRPr="00353180" w:rsidRDefault="008B6046" w:rsidP="00515370">
            <w:pPr>
              <w:rPr>
                <w:sz w:val="24"/>
                <w:szCs w:val="24"/>
              </w:rPr>
            </w:pPr>
            <w:r w:rsidRPr="00353180">
              <w:rPr>
                <w:sz w:val="24"/>
                <w:szCs w:val="24"/>
              </w:rPr>
              <w:t xml:space="preserve"> </w:t>
            </w:r>
            <w:r w:rsidR="00CC3A92" w:rsidRPr="00353180">
              <w:rPr>
                <w:sz w:val="24"/>
                <w:szCs w:val="24"/>
              </w:rPr>
              <w:t>№ 135</w:t>
            </w:r>
            <w:r w:rsidR="00104DC2" w:rsidRPr="00353180">
              <w:rPr>
                <w:sz w:val="24"/>
                <w:szCs w:val="24"/>
              </w:rPr>
              <w:t>-</w:t>
            </w:r>
            <w:r w:rsidR="00CC3A92" w:rsidRPr="00353180">
              <w:rPr>
                <w:sz w:val="24"/>
                <w:szCs w:val="24"/>
              </w:rPr>
              <w:t>ФЗ «О защите конкуренции» для реал</w:t>
            </w:r>
            <w:r w:rsidR="00CC3A92" w:rsidRPr="00353180">
              <w:rPr>
                <w:sz w:val="24"/>
                <w:szCs w:val="24"/>
              </w:rPr>
              <w:t>и</w:t>
            </w:r>
            <w:r w:rsidR="00CC3A92" w:rsidRPr="00353180">
              <w:rPr>
                <w:sz w:val="24"/>
                <w:szCs w:val="24"/>
              </w:rPr>
              <w:t>зации проекта «Подде</w:t>
            </w:r>
            <w:r w:rsidR="00CC3A92" w:rsidRPr="00353180">
              <w:rPr>
                <w:sz w:val="24"/>
                <w:szCs w:val="24"/>
              </w:rPr>
              <w:t>р</w:t>
            </w:r>
            <w:r w:rsidR="00CC3A92" w:rsidRPr="00353180">
              <w:rPr>
                <w:sz w:val="24"/>
                <w:szCs w:val="24"/>
              </w:rPr>
              <w:t>жание эффективного энергообеспечения те</w:t>
            </w:r>
            <w:r w:rsidR="00CC3A92" w:rsidRPr="00353180">
              <w:rPr>
                <w:sz w:val="24"/>
                <w:szCs w:val="24"/>
              </w:rPr>
              <w:t>п</w:t>
            </w:r>
            <w:r w:rsidR="00CC3A92" w:rsidRPr="00353180">
              <w:rPr>
                <w:sz w:val="24"/>
                <w:szCs w:val="24"/>
              </w:rPr>
              <w:t>лового хозяйства Волг</w:t>
            </w:r>
            <w:r w:rsidR="00CC3A92" w:rsidRPr="00353180">
              <w:rPr>
                <w:sz w:val="24"/>
                <w:szCs w:val="24"/>
              </w:rPr>
              <w:t>о</w:t>
            </w:r>
            <w:r w:rsidR="00CC3A92" w:rsidRPr="00353180">
              <w:rPr>
                <w:sz w:val="24"/>
                <w:szCs w:val="24"/>
              </w:rPr>
              <w:t>града»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3A92" w:rsidRPr="00353180" w:rsidRDefault="00CC3A92" w:rsidP="00515370">
            <w:pPr>
              <w:pStyle w:val="a3"/>
              <w:jc w:val="center"/>
              <w:rPr>
                <w:sz w:val="24"/>
                <w:szCs w:val="24"/>
              </w:rPr>
            </w:pPr>
            <w:r w:rsidRPr="00353180">
              <w:rPr>
                <w:sz w:val="24"/>
                <w:szCs w:val="24"/>
              </w:rPr>
              <w:t>300000</w:t>
            </w:r>
          </w:p>
        </w:tc>
        <w:tc>
          <w:tcPr>
            <w:tcW w:w="1276" w:type="dxa"/>
          </w:tcPr>
          <w:p w:rsidR="00CC3A92" w:rsidRPr="00353180" w:rsidRDefault="00CC3A92" w:rsidP="00515370">
            <w:pPr>
              <w:pStyle w:val="a3"/>
              <w:jc w:val="center"/>
              <w:rPr>
                <w:sz w:val="24"/>
                <w:szCs w:val="24"/>
              </w:rPr>
            </w:pPr>
            <w:r w:rsidRPr="00353180">
              <w:rPr>
                <w:sz w:val="24"/>
                <w:szCs w:val="24"/>
              </w:rPr>
              <w:t>есть</w:t>
            </w:r>
          </w:p>
        </w:tc>
        <w:tc>
          <w:tcPr>
            <w:tcW w:w="2118" w:type="dxa"/>
          </w:tcPr>
          <w:p w:rsidR="00CC3A92" w:rsidRPr="00353180" w:rsidRDefault="00104DC2" w:rsidP="00B122E6">
            <w:pPr>
              <w:pStyle w:val="a3"/>
              <w:jc w:val="left"/>
              <w:rPr>
                <w:sz w:val="24"/>
                <w:szCs w:val="24"/>
              </w:rPr>
            </w:pPr>
            <w:r w:rsidRPr="00353180">
              <w:rPr>
                <w:sz w:val="24"/>
                <w:szCs w:val="24"/>
              </w:rPr>
              <w:t>м</w:t>
            </w:r>
            <w:r w:rsidR="00CC3A92" w:rsidRPr="00353180">
              <w:rPr>
                <w:sz w:val="24"/>
                <w:szCs w:val="24"/>
              </w:rPr>
              <w:t>униципальная гарантия пред</w:t>
            </w:r>
            <w:r w:rsidR="00CC3A92" w:rsidRPr="00353180">
              <w:rPr>
                <w:sz w:val="24"/>
                <w:szCs w:val="24"/>
              </w:rPr>
              <w:t>о</w:t>
            </w:r>
            <w:r w:rsidR="00CC3A92" w:rsidRPr="00353180">
              <w:rPr>
                <w:sz w:val="24"/>
                <w:szCs w:val="24"/>
              </w:rPr>
              <w:t>ставляется на срок 2015–2016 год</w:t>
            </w:r>
            <w:r w:rsidRPr="00353180">
              <w:rPr>
                <w:sz w:val="24"/>
                <w:szCs w:val="24"/>
              </w:rPr>
              <w:t>ов</w:t>
            </w:r>
            <w:r w:rsidR="00CC3A92" w:rsidRPr="00353180">
              <w:rPr>
                <w:sz w:val="24"/>
                <w:szCs w:val="24"/>
              </w:rPr>
              <w:t xml:space="preserve"> в обеспеч</w:t>
            </w:r>
            <w:r w:rsidR="00CC3A92" w:rsidRPr="00353180">
              <w:rPr>
                <w:sz w:val="24"/>
                <w:szCs w:val="24"/>
              </w:rPr>
              <w:t>е</w:t>
            </w:r>
            <w:r w:rsidR="00CC3A92" w:rsidRPr="00353180">
              <w:rPr>
                <w:sz w:val="24"/>
                <w:szCs w:val="24"/>
              </w:rPr>
              <w:t>ние обязатель</w:t>
            </w:r>
            <w:proofErr w:type="gramStart"/>
            <w:r w:rsidR="00CC3A92" w:rsidRPr="00353180">
              <w:rPr>
                <w:sz w:val="24"/>
                <w:szCs w:val="24"/>
              </w:rPr>
              <w:t>ств пр</w:t>
            </w:r>
            <w:proofErr w:type="gramEnd"/>
            <w:r w:rsidR="00CC3A92" w:rsidRPr="00353180">
              <w:rPr>
                <w:sz w:val="24"/>
                <w:szCs w:val="24"/>
              </w:rPr>
              <w:t>инципала по возврату суммы кредита в соо</w:t>
            </w:r>
            <w:r w:rsidR="00CC3A92" w:rsidRPr="00353180">
              <w:rPr>
                <w:sz w:val="24"/>
                <w:szCs w:val="24"/>
              </w:rPr>
              <w:t>т</w:t>
            </w:r>
            <w:r w:rsidR="00CC3A92" w:rsidRPr="00353180">
              <w:rPr>
                <w:sz w:val="24"/>
                <w:szCs w:val="24"/>
              </w:rPr>
              <w:t>ветствии с усл</w:t>
            </w:r>
            <w:r w:rsidR="00CC3A92" w:rsidRPr="00353180">
              <w:rPr>
                <w:sz w:val="24"/>
                <w:szCs w:val="24"/>
              </w:rPr>
              <w:t>о</w:t>
            </w:r>
            <w:r w:rsidR="00CC3A92" w:rsidRPr="00353180">
              <w:rPr>
                <w:sz w:val="24"/>
                <w:szCs w:val="24"/>
              </w:rPr>
              <w:t>виями кредитного договора, срок погашения наст</w:t>
            </w:r>
            <w:r w:rsidR="00CC3A92" w:rsidRPr="00353180">
              <w:rPr>
                <w:sz w:val="24"/>
                <w:szCs w:val="24"/>
              </w:rPr>
              <w:t>у</w:t>
            </w:r>
            <w:r w:rsidR="00CC3A92" w:rsidRPr="00353180">
              <w:rPr>
                <w:sz w:val="24"/>
                <w:szCs w:val="24"/>
              </w:rPr>
              <w:t>пает в 2016 году</w:t>
            </w:r>
          </w:p>
        </w:tc>
      </w:tr>
      <w:tr w:rsidR="00CC3A92" w:rsidRPr="00353180" w:rsidTr="00353180">
        <w:trPr>
          <w:trHeight w:val="239"/>
          <w:jc w:val="center"/>
        </w:trPr>
        <w:tc>
          <w:tcPr>
            <w:tcW w:w="1836" w:type="dxa"/>
            <w:tcBorders>
              <w:left w:val="single" w:sz="4" w:space="0" w:color="auto"/>
              <w:right w:val="nil"/>
            </w:tcBorders>
          </w:tcPr>
          <w:p w:rsidR="00CC3A92" w:rsidRPr="00353180" w:rsidRDefault="00CC3A92" w:rsidP="00515370">
            <w:pPr>
              <w:pStyle w:val="a3"/>
              <w:rPr>
                <w:sz w:val="24"/>
                <w:szCs w:val="24"/>
              </w:rPr>
            </w:pPr>
            <w:r w:rsidRPr="00353180">
              <w:rPr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</w:tcPr>
          <w:p w:rsidR="00CC3A92" w:rsidRPr="00353180" w:rsidRDefault="00CC3A92" w:rsidP="005153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C3A92" w:rsidRPr="00353180" w:rsidRDefault="00CC3A92" w:rsidP="00B122E6">
            <w:pPr>
              <w:pStyle w:val="a3"/>
              <w:jc w:val="center"/>
              <w:rPr>
                <w:sz w:val="24"/>
                <w:szCs w:val="24"/>
              </w:rPr>
            </w:pPr>
            <w:r w:rsidRPr="00353180">
              <w:rPr>
                <w:sz w:val="24"/>
                <w:szCs w:val="24"/>
              </w:rPr>
              <w:t>360000</w:t>
            </w:r>
          </w:p>
        </w:tc>
        <w:tc>
          <w:tcPr>
            <w:tcW w:w="1276" w:type="dxa"/>
          </w:tcPr>
          <w:p w:rsidR="00CC3A92" w:rsidRPr="00353180" w:rsidRDefault="00CC3A92" w:rsidP="0051537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18" w:type="dxa"/>
          </w:tcPr>
          <w:p w:rsidR="00CC3A92" w:rsidRPr="00353180" w:rsidRDefault="00CC3A92" w:rsidP="00515370">
            <w:pPr>
              <w:pStyle w:val="a3"/>
              <w:rPr>
                <w:sz w:val="24"/>
                <w:szCs w:val="24"/>
              </w:rPr>
            </w:pPr>
          </w:p>
        </w:tc>
      </w:tr>
    </w:tbl>
    <w:p w:rsidR="00CC3A92" w:rsidRPr="00515370" w:rsidRDefault="00CC3A92" w:rsidP="00515370">
      <w:pPr>
        <w:pStyle w:val="a3"/>
        <w:ind w:firstLine="709"/>
        <w:rPr>
          <w:szCs w:val="28"/>
        </w:rPr>
      </w:pPr>
    </w:p>
    <w:p w:rsidR="00CC3A92" w:rsidRPr="00515370" w:rsidRDefault="00CC3A92" w:rsidP="00515370">
      <w:pPr>
        <w:pStyle w:val="a3"/>
        <w:ind w:firstLine="709"/>
        <w:rPr>
          <w:szCs w:val="28"/>
        </w:rPr>
      </w:pPr>
      <w:r w:rsidRPr="00515370">
        <w:rPr>
          <w:szCs w:val="28"/>
        </w:rPr>
        <w:t>1.5. Дополнить приложением 12</w:t>
      </w:r>
      <w:r w:rsidR="00104DC2" w:rsidRPr="00515370">
        <w:rPr>
          <w:szCs w:val="28"/>
          <w:vertAlign w:val="superscript"/>
        </w:rPr>
        <w:t>1</w:t>
      </w:r>
      <w:r w:rsidRPr="00515370">
        <w:rPr>
          <w:szCs w:val="28"/>
        </w:rPr>
        <w:t xml:space="preserve"> «Программа муниципальных гарантий Волгограда в валюте Российской Федерации на 2016–2017 годы» следующего содержания:</w:t>
      </w:r>
    </w:p>
    <w:p w:rsidR="008B6046" w:rsidRDefault="008B6046" w:rsidP="00515370">
      <w:pPr>
        <w:ind w:left="5670"/>
        <w:jc w:val="both"/>
        <w:rPr>
          <w:sz w:val="28"/>
          <w:szCs w:val="28"/>
        </w:rPr>
      </w:pPr>
    </w:p>
    <w:p w:rsidR="00353180" w:rsidRDefault="00353180" w:rsidP="00515370">
      <w:pPr>
        <w:ind w:left="5670"/>
        <w:jc w:val="both"/>
        <w:rPr>
          <w:sz w:val="28"/>
          <w:szCs w:val="28"/>
        </w:rPr>
      </w:pPr>
    </w:p>
    <w:p w:rsidR="00353180" w:rsidRDefault="00353180" w:rsidP="00515370">
      <w:pPr>
        <w:ind w:left="5670"/>
        <w:jc w:val="both"/>
        <w:rPr>
          <w:sz w:val="28"/>
          <w:szCs w:val="28"/>
        </w:rPr>
      </w:pPr>
    </w:p>
    <w:p w:rsidR="00353180" w:rsidRDefault="00353180" w:rsidP="00515370">
      <w:pPr>
        <w:ind w:left="5670"/>
        <w:jc w:val="both"/>
        <w:rPr>
          <w:sz w:val="28"/>
          <w:szCs w:val="28"/>
        </w:rPr>
      </w:pPr>
    </w:p>
    <w:p w:rsidR="00353180" w:rsidRDefault="00353180" w:rsidP="00515370">
      <w:pPr>
        <w:ind w:left="5670"/>
        <w:jc w:val="both"/>
        <w:rPr>
          <w:sz w:val="28"/>
          <w:szCs w:val="28"/>
        </w:rPr>
      </w:pPr>
    </w:p>
    <w:p w:rsidR="00353180" w:rsidRDefault="00353180" w:rsidP="00515370">
      <w:pPr>
        <w:ind w:left="5670"/>
        <w:jc w:val="both"/>
        <w:rPr>
          <w:sz w:val="28"/>
          <w:szCs w:val="28"/>
        </w:rPr>
      </w:pPr>
    </w:p>
    <w:p w:rsidR="00353180" w:rsidRPr="00515370" w:rsidRDefault="00353180" w:rsidP="00515370">
      <w:pPr>
        <w:ind w:left="5670"/>
        <w:jc w:val="both"/>
        <w:rPr>
          <w:sz w:val="28"/>
          <w:szCs w:val="28"/>
        </w:rPr>
      </w:pPr>
    </w:p>
    <w:p w:rsidR="00CC3A92" w:rsidRPr="00515370" w:rsidRDefault="00CC3A92" w:rsidP="00515370">
      <w:pPr>
        <w:ind w:left="5670"/>
        <w:jc w:val="both"/>
        <w:rPr>
          <w:sz w:val="28"/>
          <w:szCs w:val="28"/>
          <w:vertAlign w:val="superscript"/>
        </w:rPr>
      </w:pPr>
      <w:r w:rsidRPr="00515370">
        <w:rPr>
          <w:sz w:val="28"/>
          <w:szCs w:val="28"/>
        </w:rPr>
        <w:lastRenderedPageBreak/>
        <w:t>«Приложение 12</w:t>
      </w:r>
      <w:r w:rsidR="00104DC2" w:rsidRPr="00515370">
        <w:rPr>
          <w:sz w:val="28"/>
          <w:szCs w:val="28"/>
          <w:vertAlign w:val="superscript"/>
        </w:rPr>
        <w:t>1</w:t>
      </w:r>
    </w:p>
    <w:p w:rsidR="00CC3A92" w:rsidRPr="00515370" w:rsidRDefault="00CC3A92" w:rsidP="00515370">
      <w:pPr>
        <w:pStyle w:val="af"/>
        <w:ind w:left="5670"/>
        <w:jc w:val="both"/>
      </w:pPr>
      <w:r w:rsidRPr="00515370">
        <w:t>к решению</w:t>
      </w:r>
    </w:p>
    <w:p w:rsidR="00CC3A92" w:rsidRPr="00515370" w:rsidRDefault="00CC3A92" w:rsidP="00515370">
      <w:pPr>
        <w:pStyle w:val="af"/>
        <w:ind w:left="5670"/>
        <w:jc w:val="both"/>
      </w:pPr>
      <w:r w:rsidRPr="00515370">
        <w:t xml:space="preserve">Волгоградской городской Думы </w:t>
      </w:r>
    </w:p>
    <w:p w:rsidR="00104DC2" w:rsidRPr="00515370" w:rsidRDefault="00104DC2" w:rsidP="00515370">
      <w:pPr>
        <w:ind w:left="5670"/>
        <w:jc w:val="both"/>
        <w:rPr>
          <w:sz w:val="28"/>
          <w:szCs w:val="28"/>
        </w:rPr>
      </w:pPr>
    </w:p>
    <w:p w:rsidR="00CC3A92" w:rsidRPr="00515370" w:rsidRDefault="008B6046" w:rsidP="00515370">
      <w:pPr>
        <w:ind w:left="5670"/>
        <w:jc w:val="both"/>
        <w:rPr>
          <w:bCs/>
          <w:sz w:val="28"/>
          <w:szCs w:val="28"/>
        </w:rPr>
      </w:pPr>
      <w:r w:rsidRPr="00515370">
        <w:rPr>
          <w:sz w:val="28"/>
          <w:szCs w:val="28"/>
        </w:rPr>
        <w:t>о</w:t>
      </w:r>
      <w:r w:rsidR="00CC3A92" w:rsidRPr="00515370">
        <w:rPr>
          <w:sz w:val="28"/>
          <w:szCs w:val="28"/>
        </w:rPr>
        <w:t>т</w:t>
      </w:r>
      <w:r w:rsidRPr="00515370">
        <w:rPr>
          <w:sz w:val="28"/>
          <w:szCs w:val="28"/>
        </w:rPr>
        <w:t xml:space="preserve"> </w:t>
      </w:r>
      <w:r w:rsidRPr="00515370">
        <w:rPr>
          <w:sz w:val="28"/>
          <w:szCs w:val="28"/>
          <w:u w:val="single"/>
        </w:rPr>
        <w:t>18.12.</w:t>
      </w:r>
      <w:r w:rsidR="00CC3A92" w:rsidRPr="00515370">
        <w:rPr>
          <w:sz w:val="28"/>
          <w:szCs w:val="28"/>
          <w:u w:val="single"/>
        </w:rPr>
        <w:t>2014</w:t>
      </w:r>
      <w:r w:rsidR="00CC3A92" w:rsidRPr="00515370">
        <w:rPr>
          <w:sz w:val="28"/>
          <w:szCs w:val="28"/>
        </w:rPr>
        <w:t xml:space="preserve"> № </w:t>
      </w:r>
      <w:r w:rsidR="00CC3A92" w:rsidRPr="00515370">
        <w:rPr>
          <w:sz w:val="28"/>
          <w:szCs w:val="28"/>
          <w:u w:val="single"/>
        </w:rPr>
        <w:t>23/702</w:t>
      </w:r>
    </w:p>
    <w:p w:rsidR="00B122E6" w:rsidRDefault="00B122E6" w:rsidP="00515370">
      <w:pPr>
        <w:jc w:val="both"/>
        <w:rPr>
          <w:bCs/>
          <w:sz w:val="28"/>
          <w:szCs w:val="28"/>
        </w:rPr>
      </w:pPr>
    </w:p>
    <w:p w:rsidR="00B122E6" w:rsidRPr="00515370" w:rsidRDefault="00B122E6" w:rsidP="00515370">
      <w:pPr>
        <w:jc w:val="both"/>
        <w:rPr>
          <w:bCs/>
          <w:sz w:val="28"/>
          <w:szCs w:val="28"/>
        </w:rPr>
      </w:pPr>
    </w:p>
    <w:p w:rsidR="00CC3A92" w:rsidRPr="00515370" w:rsidRDefault="00CC3A92" w:rsidP="00515370">
      <w:pPr>
        <w:jc w:val="center"/>
        <w:rPr>
          <w:bCs/>
          <w:sz w:val="28"/>
          <w:szCs w:val="28"/>
        </w:rPr>
      </w:pPr>
      <w:r w:rsidRPr="00515370">
        <w:rPr>
          <w:bCs/>
          <w:sz w:val="28"/>
          <w:szCs w:val="28"/>
        </w:rPr>
        <w:t>Программа</w:t>
      </w:r>
    </w:p>
    <w:p w:rsidR="00CC3A92" w:rsidRPr="00515370" w:rsidRDefault="00CC3A92" w:rsidP="00515370">
      <w:pPr>
        <w:jc w:val="center"/>
        <w:rPr>
          <w:bCs/>
          <w:sz w:val="28"/>
          <w:szCs w:val="28"/>
        </w:rPr>
      </w:pPr>
      <w:r w:rsidRPr="00515370">
        <w:rPr>
          <w:bCs/>
          <w:sz w:val="28"/>
          <w:szCs w:val="28"/>
        </w:rPr>
        <w:t>муниципальных гарантий Волгограда в валюте Российской Федерации</w:t>
      </w:r>
    </w:p>
    <w:p w:rsidR="00CC3A92" w:rsidRPr="00515370" w:rsidRDefault="00CC3A92" w:rsidP="00515370">
      <w:pPr>
        <w:jc w:val="center"/>
        <w:rPr>
          <w:bCs/>
          <w:sz w:val="28"/>
          <w:szCs w:val="28"/>
        </w:rPr>
      </w:pPr>
      <w:r w:rsidRPr="00515370">
        <w:rPr>
          <w:bCs/>
          <w:sz w:val="28"/>
          <w:szCs w:val="28"/>
        </w:rPr>
        <w:t>на 2016–2017 годы</w:t>
      </w:r>
    </w:p>
    <w:p w:rsidR="00B122E6" w:rsidRPr="00515370" w:rsidRDefault="00B122E6" w:rsidP="00515370">
      <w:pPr>
        <w:pStyle w:val="af"/>
      </w:pPr>
    </w:p>
    <w:p w:rsidR="00CC3A92" w:rsidRPr="00515370" w:rsidRDefault="00CC3A92" w:rsidP="00515370">
      <w:pPr>
        <w:pStyle w:val="af"/>
      </w:pPr>
      <w:r w:rsidRPr="00515370">
        <w:t>1. Перечень подлежащих предоставлению муниципальных</w:t>
      </w:r>
    </w:p>
    <w:p w:rsidR="00CC3A92" w:rsidRPr="00515370" w:rsidRDefault="00CC3A92" w:rsidP="00515370">
      <w:pPr>
        <w:pStyle w:val="af"/>
      </w:pPr>
      <w:r w:rsidRPr="00515370">
        <w:t>гарантий Волгограда в 2016–2017 годах</w:t>
      </w:r>
    </w:p>
    <w:p w:rsidR="00CC3A92" w:rsidRPr="00515370" w:rsidRDefault="00CC3A92" w:rsidP="00515370">
      <w:pPr>
        <w:pStyle w:val="a3"/>
        <w:ind w:firstLine="708"/>
        <w:rPr>
          <w:szCs w:val="28"/>
        </w:rPr>
      </w:pPr>
    </w:p>
    <w:tbl>
      <w:tblPr>
        <w:tblW w:w="4890" w:type="pct"/>
        <w:jc w:val="center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2430"/>
        <w:gridCol w:w="1334"/>
        <w:gridCol w:w="1425"/>
        <w:gridCol w:w="1653"/>
      </w:tblGrid>
      <w:tr w:rsidR="00CC3A92" w:rsidRPr="00515370" w:rsidTr="00515370">
        <w:trPr>
          <w:trHeight w:val="480"/>
          <w:jc w:val="center"/>
        </w:trPr>
        <w:tc>
          <w:tcPr>
            <w:tcW w:w="1472" w:type="pct"/>
            <w:vMerge w:val="restart"/>
            <w:shd w:val="clear" w:color="auto" w:fill="auto"/>
          </w:tcPr>
          <w:p w:rsidR="00CC3A92" w:rsidRPr="00515370" w:rsidRDefault="00CC3A92" w:rsidP="00515370">
            <w:pPr>
              <w:pStyle w:val="a3"/>
              <w:jc w:val="center"/>
              <w:rPr>
                <w:szCs w:val="28"/>
              </w:rPr>
            </w:pPr>
            <w:r w:rsidRPr="00515370">
              <w:rPr>
                <w:szCs w:val="28"/>
              </w:rPr>
              <w:t>Наименование</w:t>
            </w:r>
          </w:p>
          <w:p w:rsidR="00CC3A92" w:rsidRPr="00515370" w:rsidRDefault="00CC3A92" w:rsidP="00515370">
            <w:pPr>
              <w:pStyle w:val="a3"/>
              <w:jc w:val="center"/>
              <w:rPr>
                <w:szCs w:val="28"/>
              </w:rPr>
            </w:pPr>
            <w:r w:rsidRPr="00515370">
              <w:rPr>
                <w:szCs w:val="28"/>
              </w:rPr>
              <w:t>принципала</w:t>
            </w:r>
          </w:p>
        </w:tc>
        <w:tc>
          <w:tcPr>
            <w:tcW w:w="1282" w:type="pct"/>
            <w:vMerge w:val="restart"/>
            <w:shd w:val="clear" w:color="auto" w:fill="auto"/>
          </w:tcPr>
          <w:p w:rsidR="00CC3A92" w:rsidRPr="00515370" w:rsidRDefault="00CC3A92" w:rsidP="00515370">
            <w:pPr>
              <w:pStyle w:val="a3"/>
              <w:jc w:val="center"/>
              <w:rPr>
                <w:szCs w:val="28"/>
              </w:rPr>
            </w:pPr>
            <w:r w:rsidRPr="00515370">
              <w:rPr>
                <w:szCs w:val="28"/>
              </w:rPr>
              <w:t>Направление (цель)</w:t>
            </w:r>
          </w:p>
          <w:p w:rsidR="00CC3A92" w:rsidRPr="00515370" w:rsidRDefault="00CC3A92" w:rsidP="00515370">
            <w:pPr>
              <w:pStyle w:val="a3"/>
              <w:jc w:val="center"/>
              <w:rPr>
                <w:szCs w:val="28"/>
              </w:rPr>
            </w:pPr>
            <w:r w:rsidRPr="00515370">
              <w:rPr>
                <w:szCs w:val="28"/>
              </w:rPr>
              <w:t>гарантирования</w:t>
            </w:r>
          </w:p>
        </w:tc>
        <w:tc>
          <w:tcPr>
            <w:tcW w:w="1473" w:type="pct"/>
            <w:gridSpan w:val="2"/>
            <w:shd w:val="clear" w:color="auto" w:fill="auto"/>
          </w:tcPr>
          <w:p w:rsidR="00CC3A92" w:rsidRPr="00515370" w:rsidRDefault="00CC3A92" w:rsidP="00515370">
            <w:pPr>
              <w:pStyle w:val="a3"/>
              <w:jc w:val="center"/>
              <w:rPr>
                <w:szCs w:val="28"/>
              </w:rPr>
            </w:pPr>
            <w:r w:rsidRPr="00515370">
              <w:rPr>
                <w:szCs w:val="28"/>
              </w:rPr>
              <w:t>Объем</w:t>
            </w:r>
          </w:p>
          <w:p w:rsidR="00CC3A92" w:rsidRPr="00515370" w:rsidRDefault="00CC3A92" w:rsidP="00515370">
            <w:pPr>
              <w:pStyle w:val="a3"/>
              <w:jc w:val="center"/>
              <w:rPr>
                <w:szCs w:val="28"/>
              </w:rPr>
            </w:pPr>
            <w:r w:rsidRPr="00515370">
              <w:rPr>
                <w:szCs w:val="28"/>
              </w:rPr>
              <w:t>муниципальной</w:t>
            </w:r>
          </w:p>
          <w:p w:rsidR="00CC3A92" w:rsidRPr="00515370" w:rsidRDefault="00CC3A92" w:rsidP="00515370">
            <w:pPr>
              <w:pStyle w:val="a3"/>
              <w:jc w:val="center"/>
              <w:rPr>
                <w:szCs w:val="28"/>
              </w:rPr>
            </w:pPr>
            <w:r w:rsidRPr="00515370">
              <w:rPr>
                <w:szCs w:val="28"/>
              </w:rPr>
              <w:t>гарантии Волгограда</w:t>
            </w:r>
          </w:p>
          <w:p w:rsidR="00CC3A92" w:rsidRPr="00515370" w:rsidRDefault="00CC3A92" w:rsidP="00515370">
            <w:pPr>
              <w:pStyle w:val="a3"/>
              <w:jc w:val="center"/>
              <w:rPr>
                <w:szCs w:val="28"/>
              </w:rPr>
            </w:pPr>
            <w:r w:rsidRPr="00515370">
              <w:rPr>
                <w:szCs w:val="28"/>
              </w:rPr>
              <w:t>(тыс. руб.)</w:t>
            </w:r>
          </w:p>
        </w:tc>
        <w:tc>
          <w:tcPr>
            <w:tcW w:w="773" w:type="pct"/>
            <w:vMerge w:val="restart"/>
            <w:shd w:val="clear" w:color="auto" w:fill="auto"/>
          </w:tcPr>
          <w:p w:rsidR="00CC3A92" w:rsidRPr="00515370" w:rsidRDefault="00CC3A92" w:rsidP="00515370">
            <w:pPr>
              <w:pStyle w:val="a3"/>
              <w:jc w:val="center"/>
              <w:rPr>
                <w:szCs w:val="28"/>
              </w:rPr>
            </w:pPr>
            <w:r w:rsidRPr="00515370">
              <w:rPr>
                <w:szCs w:val="28"/>
              </w:rPr>
              <w:t>Наличие права р</w:t>
            </w:r>
            <w:r w:rsidRPr="00515370">
              <w:rPr>
                <w:szCs w:val="28"/>
              </w:rPr>
              <w:t>е</w:t>
            </w:r>
            <w:r w:rsidRPr="00515370">
              <w:rPr>
                <w:szCs w:val="28"/>
              </w:rPr>
              <w:t>грессного</w:t>
            </w:r>
          </w:p>
          <w:p w:rsidR="00CC3A92" w:rsidRPr="00515370" w:rsidRDefault="00CC3A92" w:rsidP="00515370">
            <w:pPr>
              <w:pStyle w:val="a3"/>
              <w:jc w:val="center"/>
              <w:rPr>
                <w:szCs w:val="28"/>
              </w:rPr>
            </w:pPr>
            <w:r w:rsidRPr="00515370">
              <w:rPr>
                <w:szCs w:val="28"/>
              </w:rPr>
              <w:t>требования</w:t>
            </w:r>
          </w:p>
        </w:tc>
      </w:tr>
      <w:tr w:rsidR="00CC3A92" w:rsidRPr="00515370" w:rsidTr="00515370">
        <w:trPr>
          <w:trHeight w:val="234"/>
          <w:jc w:val="center"/>
        </w:trPr>
        <w:tc>
          <w:tcPr>
            <w:tcW w:w="1472" w:type="pct"/>
            <w:vMerge/>
            <w:shd w:val="clear" w:color="auto" w:fill="auto"/>
          </w:tcPr>
          <w:p w:rsidR="00CC3A92" w:rsidRPr="00515370" w:rsidRDefault="00CC3A92" w:rsidP="00515370">
            <w:pPr>
              <w:pStyle w:val="a3"/>
              <w:rPr>
                <w:szCs w:val="28"/>
              </w:rPr>
            </w:pPr>
          </w:p>
        </w:tc>
        <w:tc>
          <w:tcPr>
            <w:tcW w:w="1282" w:type="pct"/>
            <w:vMerge/>
            <w:shd w:val="clear" w:color="auto" w:fill="auto"/>
          </w:tcPr>
          <w:p w:rsidR="00CC3A92" w:rsidRPr="00515370" w:rsidRDefault="00CC3A92" w:rsidP="00515370">
            <w:pPr>
              <w:pStyle w:val="a3"/>
              <w:rPr>
                <w:szCs w:val="28"/>
              </w:rPr>
            </w:pPr>
          </w:p>
        </w:tc>
        <w:tc>
          <w:tcPr>
            <w:tcW w:w="713" w:type="pct"/>
            <w:shd w:val="clear" w:color="auto" w:fill="auto"/>
          </w:tcPr>
          <w:p w:rsidR="00CC3A92" w:rsidRPr="00515370" w:rsidRDefault="00CC3A92" w:rsidP="00515370">
            <w:pPr>
              <w:pStyle w:val="a3"/>
              <w:rPr>
                <w:szCs w:val="28"/>
              </w:rPr>
            </w:pPr>
            <w:r w:rsidRPr="00515370">
              <w:rPr>
                <w:szCs w:val="28"/>
              </w:rPr>
              <w:t>2016 год</w:t>
            </w:r>
          </w:p>
        </w:tc>
        <w:tc>
          <w:tcPr>
            <w:tcW w:w="760" w:type="pct"/>
            <w:shd w:val="clear" w:color="auto" w:fill="auto"/>
          </w:tcPr>
          <w:p w:rsidR="00CC3A92" w:rsidRPr="00515370" w:rsidRDefault="00CC3A92" w:rsidP="00515370">
            <w:pPr>
              <w:pStyle w:val="a3"/>
              <w:rPr>
                <w:szCs w:val="28"/>
              </w:rPr>
            </w:pPr>
            <w:r w:rsidRPr="00515370">
              <w:rPr>
                <w:szCs w:val="28"/>
              </w:rPr>
              <w:t>2017 год</w:t>
            </w:r>
          </w:p>
        </w:tc>
        <w:tc>
          <w:tcPr>
            <w:tcW w:w="773" w:type="pct"/>
            <w:vMerge/>
            <w:shd w:val="clear" w:color="auto" w:fill="auto"/>
          </w:tcPr>
          <w:p w:rsidR="00CC3A92" w:rsidRPr="00515370" w:rsidRDefault="00CC3A92" w:rsidP="00515370">
            <w:pPr>
              <w:pStyle w:val="a3"/>
              <w:rPr>
                <w:szCs w:val="28"/>
              </w:rPr>
            </w:pPr>
          </w:p>
        </w:tc>
      </w:tr>
      <w:tr w:rsidR="00CC3A92" w:rsidRPr="00515370" w:rsidTr="00515370">
        <w:trPr>
          <w:jc w:val="center"/>
        </w:trPr>
        <w:tc>
          <w:tcPr>
            <w:tcW w:w="1472" w:type="pct"/>
            <w:shd w:val="clear" w:color="auto" w:fill="auto"/>
          </w:tcPr>
          <w:p w:rsidR="00CC3A92" w:rsidRPr="00515370" w:rsidRDefault="00CC3A92" w:rsidP="00515370">
            <w:pPr>
              <w:pStyle w:val="a3"/>
              <w:jc w:val="left"/>
              <w:rPr>
                <w:szCs w:val="28"/>
              </w:rPr>
            </w:pPr>
            <w:r w:rsidRPr="00515370">
              <w:rPr>
                <w:szCs w:val="28"/>
              </w:rPr>
              <w:t>Общий объем мун</w:t>
            </w:r>
            <w:r w:rsidRPr="00515370">
              <w:rPr>
                <w:szCs w:val="28"/>
              </w:rPr>
              <w:t>и</w:t>
            </w:r>
            <w:r w:rsidRPr="00515370">
              <w:rPr>
                <w:szCs w:val="28"/>
              </w:rPr>
              <w:t>ципальных гарантий Волгограда</w:t>
            </w:r>
          </w:p>
        </w:tc>
        <w:tc>
          <w:tcPr>
            <w:tcW w:w="1282" w:type="pct"/>
            <w:shd w:val="clear" w:color="auto" w:fill="auto"/>
          </w:tcPr>
          <w:p w:rsidR="00CC3A92" w:rsidRPr="00515370" w:rsidRDefault="00CC3A92" w:rsidP="00515370">
            <w:pPr>
              <w:pStyle w:val="a3"/>
              <w:rPr>
                <w:szCs w:val="28"/>
              </w:rPr>
            </w:pPr>
          </w:p>
        </w:tc>
        <w:tc>
          <w:tcPr>
            <w:tcW w:w="713" w:type="pct"/>
            <w:shd w:val="clear" w:color="auto" w:fill="auto"/>
          </w:tcPr>
          <w:p w:rsidR="00CC3A92" w:rsidRPr="00515370" w:rsidRDefault="00CC3A92" w:rsidP="00515370">
            <w:pPr>
              <w:pStyle w:val="a3"/>
              <w:jc w:val="center"/>
              <w:rPr>
                <w:szCs w:val="28"/>
              </w:rPr>
            </w:pPr>
            <w:r w:rsidRPr="00515370">
              <w:rPr>
                <w:szCs w:val="28"/>
              </w:rPr>
              <w:t>0</w:t>
            </w:r>
          </w:p>
        </w:tc>
        <w:tc>
          <w:tcPr>
            <w:tcW w:w="760" w:type="pct"/>
            <w:shd w:val="clear" w:color="auto" w:fill="auto"/>
          </w:tcPr>
          <w:p w:rsidR="00CC3A92" w:rsidRPr="00515370" w:rsidRDefault="00CC3A92" w:rsidP="00515370">
            <w:pPr>
              <w:pStyle w:val="a3"/>
              <w:jc w:val="center"/>
              <w:rPr>
                <w:szCs w:val="28"/>
              </w:rPr>
            </w:pPr>
            <w:r w:rsidRPr="00515370">
              <w:rPr>
                <w:szCs w:val="28"/>
              </w:rPr>
              <w:t>0</w:t>
            </w:r>
          </w:p>
        </w:tc>
        <w:tc>
          <w:tcPr>
            <w:tcW w:w="773" w:type="pct"/>
            <w:shd w:val="clear" w:color="auto" w:fill="auto"/>
          </w:tcPr>
          <w:p w:rsidR="00CC3A92" w:rsidRPr="00515370" w:rsidRDefault="00CC3A92" w:rsidP="00515370">
            <w:pPr>
              <w:pStyle w:val="a3"/>
              <w:rPr>
                <w:szCs w:val="28"/>
              </w:rPr>
            </w:pPr>
          </w:p>
        </w:tc>
      </w:tr>
    </w:tbl>
    <w:p w:rsidR="00CC3A92" w:rsidRPr="00515370" w:rsidRDefault="00CC3A92" w:rsidP="00515370">
      <w:pPr>
        <w:pStyle w:val="a3"/>
      </w:pPr>
    </w:p>
    <w:p w:rsidR="00CC3A92" w:rsidRPr="00515370" w:rsidRDefault="00CC3A92" w:rsidP="00515370">
      <w:pPr>
        <w:pStyle w:val="a3"/>
        <w:jc w:val="center"/>
      </w:pPr>
      <w:r w:rsidRPr="00515370">
        <w:t>2. Общий объем бюджетных ассигнований,</w:t>
      </w:r>
    </w:p>
    <w:p w:rsidR="00CC3A92" w:rsidRPr="00515370" w:rsidRDefault="00CC3A92" w:rsidP="00515370">
      <w:pPr>
        <w:pStyle w:val="a3"/>
        <w:jc w:val="center"/>
      </w:pPr>
      <w:r w:rsidRPr="00515370">
        <w:t>предусмотренных на исполнение муниципальных гарантий Волгограда</w:t>
      </w:r>
    </w:p>
    <w:p w:rsidR="00CC3A92" w:rsidRPr="00515370" w:rsidRDefault="00CC3A92" w:rsidP="00515370">
      <w:pPr>
        <w:pStyle w:val="a3"/>
        <w:jc w:val="center"/>
      </w:pPr>
      <w:r w:rsidRPr="00515370">
        <w:t>по возможным гарантийным случаям, в 2016–2017 годах</w:t>
      </w:r>
    </w:p>
    <w:p w:rsidR="00CC3A92" w:rsidRPr="00515370" w:rsidRDefault="00CC3A92" w:rsidP="00515370">
      <w:pPr>
        <w:pStyle w:val="a3"/>
        <w:ind w:firstLine="708"/>
        <w:jc w:val="center"/>
        <w:rPr>
          <w:szCs w:val="28"/>
        </w:rPr>
      </w:pPr>
    </w:p>
    <w:tbl>
      <w:tblPr>
        <w:tblW w:w="4919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5"/>
        <w:gridCol w:w="2018"/>
        <w:gridCol w:w="1832"/>
      </w:tblGrid>
      <w:tr w:rsidR="00CC3A92" w:rsidRPr="00515370" w:rsidTr="00515370">
        <w:trPr>
          <w:trHeight w:val="480"/>
          <w:jc w:val="center"/>
        </w:trPr>
        <w:tc>
          <w:tcPr>
            <w:tcW w:w="3014" w:type="pct"/>
            <w:vMerge w:val="restart"/>
            <w:shd w:val="clear" w:color="auto" w:fill="auto"/>
          </w:tcPr>
          <w:p w:rsidR="00CC3A92" w:rsidRPr="00515370" w:rsidRDefault="00CC3A92" w:rsidP="00515370">
            <w:pPr>
              <w:pStyle w:val="a3"/>
              <w:jc w:val="center"/>
              <w:rPr>
                <w:szCs w:val="28"/>
              </w:rPr>
            </w:pPr>
            <w:r w:rsidRPr="00515370">
              <w:rPr>
                <w:szCs w:val="28"/>
              </w:rPr>
              <w:t>Исполнение</w:t>
            </w:r>
          </w:p>
          <w:p w:rsidR="00CC3A92" w:rsidRPr="00515370" w:rsidRDefault="00CC3A92" w:rsidP="00515370">
            <w:pPr>
              <w:pStyle w:val="a3"/>
              <w:jc w:val="center"/>
              <w:rPr>
                <w:szCs w:val="28"/>
              </w:rPr>
            </w:pPr>
            <w:r w:rsidRPr="00515370">
              <w:rPr>
                <w:szCs w:val="28"/>
              </w:rPr>
              <w:t>муниципальных гарантий Волгограда</w:t>
            </w:r>
          </w:p>
        </w:tc>
        <w:tc>
          <w:tcPr>
            <w:tcW w:w="1986" w:type="pct"/>
            <w:gridSpan w:val="2"/>
            <w:shd w:val="clear" w:color="auto" w:fill="auto"/>
          </w:tcPr>
          <w:p w:rsidR="00104DC2" w:rsidRPr="00515370" w:rsidRDefault="00CC3A92" w:rsidP="00515370">
            <w:pPr>
              <w:pStyle w:val="a3"/>
              <w:jc w:val="center"/>
              <w:rPr>
                <w:szCs w:val="28"/>
              </w:rPr>
            </w:pPr>
            <w:r w:rsidRPr="00515370">
              <w:rPr>
                <w:szCs w:val="28"/>
              </w:rPr>
              <w:t>Объем бюджетных ассигн</w:t>
            </w:r>
            <w:r w:rsidRPr="00515370">
              <w:rPr>
                <w:szCs w:val="28"/>
              </w:rPr>
              <w:t>о</w:t>
            </w:r>
            <w:r w:rsidRPr="00515370">
              <w:rPr>
                <w:szCs w:val="28"/>
              </w:rPr>
              <w:t>ваний на исполнение мун</w:t>
            </w:r>
            <w:r w:rsidRPr="00515370">
              <w:rPr>
                <w:szCs w:val="28"/>
              </w:rPr>
              <w:t>и</w:t>
            </w:r>
            <w:r w:rsidRPr="00515370">
              <w:rPr>
                <w:szCs w:val="28"/>
              </w:rPr>
              <w:t>ципальных гарантий Волг</w:t>
            </w:r>
            <w:r w:rsidRPr="00515370">
              <w:rPr>
                <w:szCs w:val="28"/>
              </w:rPr>
              <w:t>о</w:t>
            </w:r>
            <w:r w:rsidRPr="00515370">
              <w:rPr>
                <w:szCs w:val="28"/>
              </w:rPr>
              <w:t>града по возможным гара</w:t>
            </w:r>
            <w:r w:rsidRPr="00515370">
              <w:rPr>
                <w:szCs w:val="28"/>
              </w:rPr>
              <w:t>н</w:t>
            </w:r>
            <w:r w:rsidRPr="00515370">
              <w:rPr>
                <w:szCs w:val="28"/>
              </w:rPr>
              <w:t xml:space="preserve">тийным случаям </w:t>
            </w:r>
          </w:p>
          <w:p w:rsidR="00CC3A92" w:rsidRPr="00515370" w:rsidRDefault="00CC3A92" w:rsidP="00515370">
            <w:pPr>
              <w:pStyle w:val="a3"/>
              <w:jc w:val="center"/>
              <w:rPr>
                <w:szCs w:val="28"/>
              </w:rPr>
            </w:pPr>
            <w:r w:rsidRPr="00515370">
              <w:rPr>
                <w:szCs w:val="28"/>
              </w:rPr>
              <w:t>(тыс. руб.)</w:t>
            </w:r>
          </w:p>
        </w:tc>
      </w:tr>
      <w:tr w:rsidR="00CC3A92" w:rsidRPr="00515370" w:rsidTr="00515370">
        <w:trPr>
          <w:trHeight w:val="150"/>
          <w:jc w:val="center"/>
        </w:trPr>
        <w:tc>
          <w:tcPr>
            <w:tcW w:w="3014" w:type="pct"/>
            <w:vMerge/>
            <w:shd w:val="clear" w:color="auto" w:fill="auto"/>
          </w:tcPr>
          <w:p w:rsidR="00CC3A92" w:rsidRPr="00515370" w:rsidRDefault="00CC3A92" w:rsidP="0051537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041" w:type="pct"/>
            <w:shd w:val="clear" w:color="auto" w:fill="auto"/>
          </w:tcPr>
          <w:p w:rsidR="00CC3A92" w:rsidRPr="00515370" w:rsidRDefault="00CC3A92" w:rsidP="00515370">
            <w:pPr>
              <w:pStyle w:val="a3"/>
              <w:jc w:val="center"/>
              <w:rPr>
                <w:szCs w:val="28"/>
              </w:rPr>
            </w:pPr>
            <w:r w:rsidRPr="00515370">
              <w:rPr>
                <w:szCs w:val="28"/>
              </w:rPr>
              <w:t>2016 год</w:t>
            </w:r>
          </w:p>
        </w:tc>
        <w:tc>
          <w:tcPr>
            <w:tcW w:w="945" w:type="pct"/>
            <w:shd w:val="clear" w:color="auto" w:fill="auto"/>
          </w:tcPr>
          <w:p w:rsidR="00CC3A92" w:rsidRPr="00515370" w:rsidRDefault="00CC3A92" w:rsidP="00515370">
            <w:pPr>
              <w:pStyle w:val="a3"/>
              <w:jc w:val="center"/>
              <w:rPr>
                <w:szCs w:val="28"/>
              </w:rPr>
            </w:pPr>
            <w:r w:rsidRPr="00515370">
              <w:rPr>
                <w:szCs w:val="28"/>
              </w:rPr>
              <w:t>2017 год</w:t>
            </w:r>
          </w:p>
        </w:tc>
      </w:tr>
      <w:tr w:rsidR="00CC3A92" w:rsidRPr="00515370" w:rsidTr="00515370">
        <w:trPr>
          <w:jc w:val="center"/>
        </w:trPr>
        <w:tc>
          <w:tcPr>
            <w:tcW w:w="3014" w:type="pct"/>
            <w:shd w:val="clear" w:color="auto" w:fill="auto"/>
          </w:tcPr>
          <w:p w:rsidR="00CC3A92" w:rsidRPr="00515370" w:rsidRDefault="00CC3A92" w:rsidP="00515370">
            <w:pPr>
              <w:pStyle w:val="a3"/>
              <w:rPr>
                <w:szCs w:val="28"/>
              </w:rPr>
            </w:pPr>
            <w:r w:rsidRPr="00515370">
              <w:rPr>
                <w:szCs w:val="28"/>
              </w:rPr>
              <w:t xml:space="preserve">За счет </w:t>
            </w:r>
            <w:proofErr w:type="gramStart"/>
            <w:r w:rsidRPr="00515370">
              <w:rPr>
                <w:szCs w:val="28"/>
              </w:rPr>
              <w:t>источников финансирования дефицита бюджета Волгограда</w:t>
            </w:r>
            <w:proofErr w:type="gramEnd"/>
          </w:p>
        </w:tc>
        <w:tc>
          <w:tcPr>
            <w:tcW w:w="1041" w:type="pct"/>
            <w:shd w:val="clear" w:color="auto" w:fill="auto"/>
          </w:tcPr>
          <w:p w:rsidR="00CC3A92" w:rsidRPr="00515370" w:rsidRDefault="00CC3A92" w:rsidP="00515370">
            <w:pPr>
              <w:pStyle w:val="a3"/>
              <w:jc w:val="center"/>
              <w:rPr>
                <w:szCs w:val="28"/>
              </w:rPr>
            </w:pPr>
            <w:r w:rsidRPr="00515370">
              <w:rPr>
                <w:szCs w:val="28"/>
              </w:rPr>
              <w:t>360000</w:t>
            </w:r>
          </w:p>
        </w:tc>
        <w:tc>
          <w:tcPr>
            <w:tcW w:w="945" w:type="pct"/>
            <w:shd w:val="clear" w:color="auto" w:fill="auto"/>
          </w:tcPr>
          <w:p w:rsidR="00CC3A92" w:rsidRPr="00515370" w:rsidRDefault="00CC3A92" w:rsidP="00515370">
            <w:pPr>
              <w:pStyle w:val="a3"/>
              <w:jc w:val="center"/>
              <w:rPr>
                <w:szCs w:val="28"/>
              </w:rPr>
            </w:pPr>
            <w:r w:rsidRPr="00515370">
              <w:rPr>
                <w:szCs w:val="28"/>
              </w:rPr>
              <w:t>0</w:t>
            </w:r>
          </w:p>
        </w:tc>
      </w:tr>
      <w:tr w:rsidR="00CC3A92" w:rsidRPr="00515370" w:rsidTr="00515370">
        <w:trPr>
          <w:jc w:val="center"/>
        </w:trPr>
        <w:tc>
          <w:tcPr>
            <w:tcW w:w="3014" w:type="pct"/>
            <w:shd w:val="clear" w:color="auto" w:fill="auto"/>
          </w:tcPr>
          <w:p w:rsidR="00CC3A92" w:rsidRPr="00515370" w:rsidRDefault="00CC3A92" w:rsidP="00515370">
            <w:pPr>
              <w:pStyle w:val="a3"/>
              <w:rPr>
                <w:szCs w:val="28"/>
              </w:rPr>
            </w:pPr>
            <w:r w:rsidRPr="00515370">
              <w:rPr>
                <w:szCs w:val="28"/>
              </w:rPr>
              <w:t>За счет расходов бюджета Волгограда</w:t>
            </w:r>
          </w:p>
        </w:tc>
        <w:tc>
          <w:tcPr>
            <w:tcW w:w="1041" w:type="pct"/>
            <w:shd w:val="clear" w:color="auto" w:fill="auto"/>
          </w:tcPr>
          <w:p w:rsidR="00CC3A92" w:rsidRPr="00515370" w:rsidRDefault="00CC3A92" w:rsidP="00515370">
            <w:pPr>
              <w:pStyle w:val="a3"/>
              <w:jc w:val="center"/>
              <w:rPr>
                <w:szCs w:val="28"/>
              </w:rPr>
            </w:pPr>
            <w:r w:rsidRPr="00515370">
              <w:rPr>
                <w:szCs w:val="28"/>
              </w:rPr>
              <w:t>0</w:t>
            </w:r>
          </w:p>
        </w:tc>
        <w:tc>
          <w:tcPr>
            <w:tcW w:w="945" w:type="pct"/>
            <w:shd w:val="clear" w:color="auto" w:fill="auto"/>
          </w:tcPr>
          <w:p w:rsidR="00CC3A92" w:rsidRPr="00515370" w:rsidRDefault="00CC3A92" w:rsidP="00515370">
            <w:pPr>
              <w:pStyle w:val="a3"/>
              <w:jc w:val="center"/>
              <w:rPr>
                <w:szCs w:val="28"/>
              </w:rPr>
            </w:pPr>
            <w:r w:rsidRPr="00515370">
              <w:rPr>
                <w:szCs w:val="28"/>
              </w:rPr>
              <w:t>0</w:t>
            </w:r>
          </w:p>
        </w:tc>
      </w:tr>
    </w:tbl>
    <w:p w:rsidR="00CC3A92" w:rsidRPr="00515370" w:rsidRDefault="00CC3A92" w:rsidP="00515370">
      <w:pPr>
        <w:pStyle w:val="a3"/>
        <w:ind w:firstLine="720"/>
      </w:pPr>
    </w:p>
    <w:p w:rsidR="00CC3A92" w:rsidRPr="00515370" w:rsidRDefault="00CC3A92" w:rsidP="00515370">
      <w:pPr>
        <w:pStyle w:val="a3"/>
        <w:ind w:firstLine="720"/>
      </w:pPr>
      <w:r w:rsidRPr="00515370">
        <w:t>Если исполнение гарантом муниципальной гарантии Волгограда ведет к возникновению права регрессного требования гаранта к принципалу либо об</w:t>
      </w:r>
      <w:r w:rsidRPr="00515370">
        <w:t>у</w:t>
      </w:r>
      <w:r w:rsidRPr="00515370">
        <w:t>словлено уступкой гаранту прав требования бенефициара к принципалу, испо</w:t>
      </w:r>
      <w:r w:rsidRPr="00515370">
        <w:t>л</w:t>
      </w:r>
      <w:r w:rsidRPr="00515370">
        <w:t>нение таких гарантий учитывается в источниках финансирования дефицита бюджета Волгограда на 2016–2017 годы.</w:t>
      </w:r>
    </w:p>
    <w:p w:rsidR="00CC3A92" w:rsidRPr="00515370" w:rsidRDefault="00CC3A92" w:rsidP="00515370">
      <w:pPr>
        <w:pStyle w:val="a3"/>
        <w:ind w:firstLine="720"/>
      </w:pPr>
      <w:r w:rsidRPr="00515370">
        <w:lastRenderedPageBreak/>
        <w:t>Если исполнение гарантом муниципальной гарантии Волгограда не ведет к возникновению права регрессного требования гаранта к принципалу и не об</w:t>
      </w:r>
      <w:r w:rsidRPr="00515370">
        <w:t>у</w:t>
      </w:r>
      <w:r w:rsidRPr="00515370">
        <w:t>словлено уступкой гаранту прав требования бенефициара к принципалу, испо</w:t>
      </w:r>
      <w:r w:rsidRPr="00515370">
        <w:t>л</w:t>
      </w:r>
      <w:r w:rsidRPr="00515370">
        <w:t>нение таких гарантий подлежит отражению в составе расходов бюджета Волг</w:t>
      </w:r>
      <w:r w:rsidRPr="00515370">
        <w:t>о</w:t>
      </w:r>
      <w:r w:rsidRPr="00515370">
        <w:t>града на 2016–2017 годы.</w:t>
      </w:r>
    </w:p>
    <w:p w:rsidR="00CC3A92" w:rsidRPr="00515370" w:rsidRDefault="00CC3A92" w:rsidP="00515370">
      <w:pPr>
        <w:pStyle w:val="a3"/>
        <w:ind w:firstLine="720"/>
      </w:pPr>
    </w:p>
    <w:p w:rsidR="00CC3A92" w:rsidRPr="00515370" w:rsidRDefault="00CC3A92" w:rsidP="00515370">
      <w:pPr>
        <w:pStyle w:val="a3"/>
        <w:ind w:firstLine="720"/>
      </w:pPr>
    </w:p>
    <w:p w:rsidR="00CC3A92" w:rsidRPr="00515370" w:rsidRDefault="00CC3A92" w:rsidP="00515370">
      <w:pPr>
        <w:pStyle w:val="a3"/>
        <w:ind w:firstLine="720"/>
      </w:pPr>
    </w:p>
    <w:p w:rsidR="00CC3A92" w:rsidRPr="00515370" w:rsidRDefault="00CC3A92" w:rsidP="00515370">
      <w:pPr>
        <w:pStyle w:val="a3"/>
      </w:pPr>
      <w:r w:rsidRPr="00515370">
        <w:rPr>
          <w:szCs w:val="28"/>
        </w:rPr>
        <w:t xml:space="preserve">Глава Волгограда                                           </w:t>
      </w:r>
      <w:r w:rsidRPr="00515370">
        <w:rPr>
          <w:szCs w:val="28"/>
        </w:rPr>
        <w:tab/>
        <w:t xml:space="preserve">                          </w:t>
      </w:r>
      <w:proofErr w:type="spellStart"/>
      <w:r w:rsidRPr="00515370">
        <w:rPr>
          <w:szCs w:val="28"/>
        </w:rPr>
        <w:t>А.В.Косолапов</w:t>
      </w:r>
      <w:proofErr w:type="spellEnd"/>
      <w:r w:rsidRPr="00515370">
        <w:rPr>
          <w:szCs w:val="28"/>
        </w:rPr>
        <w:t>».</w:t>
      </w:r>
    </w:p>
    <w:p w:rsidR="00B122E6" w:rsidRPr="00515370" w:rsidRDefault="00B122E6" w:rsidP="00515370">
      <w:pPr>
        <w:pStyle w:val="a3"/>
        <w:ind w:firstLine="720"/>
      </w:pPr>
    </w:p>
    <w:p w:rsidR="00CC3A92" w:rsidRPr="00515370" w:rsidRDefault="00CC3A92" w:rsidP="00515370">
      <w:pPr>
        <w:ind w:right="-1" w:firstLine="709"/>
        <w:jc w:val="both"/>
        <w:rPr>
          <w:sz w:val="28"/>
        </w:rPr>
      </w:pPr>
      <w:r w:rsidRPr="00515370">
        <w:rPr>
          <w:sz w:val="28"/>
          <w:szCs w:val="28"/>
        </w:rPr>
        <w:t xml:space="preserve">1.6. </w:t>
      </w:r>
      <w:r w:rsidRPr="00515370">
        <w:rPr>
          <w:sz w:val="28"/>
        </w:rPr>
        <w:t>Таблицу приложения 14 «Программа муниципальных внутренних з</w:t>
      </w:r>
      <w:r w:rsidRPr="00515370">
        <w:rPr>
          <w:sz w:val="28"/>
        </w:rPr>
        <w:t>а</w:t>
      </w:r>
      <w:r w:rsidRPr="00515370">
        <w:rPr>
          <w:sz w:val="28"/>
        </w:rPr>
        <w:t>имствований Волгограда на 2016</w:t>
      </w:r>
      <w:r w:rsidR="008B6046" w:rsidRPr="00515370">
        <w:rPr>
          <w:sz w:val="28"/>
        </w:rPr>
        <w:t>–</w:t>
      </w:r>
      <w:r w:rsidRPr="00515370">
        <w:rPr>
          <w:sz w:val="28"/>
        </w:rPr>
        <w:t>2017 годы» к вышеуказанному решению и</w:t>
      </w:r>
      <w:r w:rsidRPr="00515370">
        <w:rPr>
          <w:sz w:val="28"/>
        </w:rPr>
        <w:t>з</w:t>
      </w:r>
      <w:r w:rsidRPr="00515370">
        <w:rPr>
          <w:sz w:val="28"/>
        </w:rPr>
        <w:t>ложить в следующей редакции:</w:t>
      </w:r>
    </w:p>
    <w:p w:rsidR="00CC3A92" w:rsidRPr="00515370" w:rsidRDefault="00CC3A92" w:rsidP="00515370">
      <w:pPr>
        <w:ind w:right="-1" w:firstLine="709"/>
        <w:jc w:val="both"/>
        <w:rPr>
          <w:sz w:val="28"/>
        </w:rPr>
      </w:pPr>
    </w:p>
    <w:tbl>
      <w:tblPr>
        <w:tblW w:w="4878" w:type="pct"/>
        <w:jc w:val="center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"/>
        <w:gridCol w:w="6056"/>
        <w:gridCol w:w="1425"/>
        <w:gridCol w:w="1388"/>
      </w:tblGrid>
      <w:tr w:rsidR="00CC3A92" w:rsidRPr="00515370" w:rsidTr="00B122E6">
        <w:trPr>
          <w:trHeight w:val="319"/>
          <w:jc w:val="center"/>
        </w:trPr>
        <w:tc>
          <w:tcPr>
            <w:tcW w:w="388" w:type="pct"/>
            <w:vMerge w:val="restart"/>
          </w:tcPr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49" w:type="pct"/>
            <w:vMerge w:val="restart"/>
            <w:vAlign w:val="center"/>
          </w:tcPr>
          <w:p w:rsidR="00CC3A92" w:rsidRPr="00515370" w:rsidRDefault="00CC3A92" w:rsidP="00515370">
            <w:pPr>
              <w:pStyle w:val="ConsPlusNormal"/>
              <w:ind w:left="2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gramStart"/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515370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внутреннего</w:t>
            </w:r>
          </w:p>
          <w:p w:rsidR="00CC3A92" w:rsidRPr="00515370" w:rsidRDefault="00CC3A92" w:rsidP="00515370">
            <w:pPr>
              <w:pStyle w:val="ConsPlusNormal"/>
              <w:ind w:left="2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заимствования Волгограда</w:t>
            </w:r>
          </w:p>
        </w:tc>
        <w:tc>
          <w:tcPr>
            <w:tcW w:w="1463" w:type="pct"/>
            <w:gridSpan w:val="2"/>
          </w:tcPr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Сумма (тыс. руб.)</w:t>
            </w:r>
          </w:p>
        </w:tc>
      </w:tr>
      <w:tr w:rsidR="00CC3A92" w:rsidRPr="00515370" w:rsidTr="00B122E6">
        <w:trPr>
          <w:trHeight w:val="267"/>
          <w:jc w:val="center"/>
        </w:trPr>
        <w:tc>
          <w:tcPr>
            <w:tcW w:w="388" w:type="pct"/>
            <w:vMerge/>
          </w:tcPr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9" w:type="pct"/>
            <w:vMerge/>
          </w:tcPr>
          <w:p w:rsidR="00CC3A92" w:rsidRPr="00515370" w:rsidRDefault="00CC3A92" w:rsidP="00515370">
            <w:pPr>
              <w:pStyle w:val="ConsPlusNormal"/>
              <w:ind w:left="2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</w:tcPr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722" w:type="pct"/>
          </w:tcPr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</w:tr>
      <w:tr w:rsidR="00CC3A92" w:rsidRPr="00515370" w:rsidTr="00B122E6">
        <w:trPr>
          <w:trHeight w:val="267"/>
          <w:jc w:val="center"/>
        </w:trPr>
        <w:tc>
          <w:tcPr>
            <w:tcW w:w="388" w:type="pct"/>
          </w:tcPr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9" w:type="pct"/>
          </w:tcPr>
          <w:p w:rsidR="00CC3A92" w:rsidRPr="00515370" w:rsidRDefault="00CC3A92" w:rsidP="00515370">
            <w:pPr>
              <w:pStyle w:val="ConsPlusNormal"/>
              <w:ind w:left="2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1" w:type="pct"/>
          </w:tcPr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" w:type="pct"/>
          </w:tcPr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C3A92" w:rsidRPr="00515370" w:rsidTr="00B122E6">
        <w:trPr>
          <w:trHeight w:val="240"/>
          <w:jc w:val="center"/>
        </w:trPr>
        <w:tc>
          <w:tcPr>
            <w:tcW w:w="388" w:type="pct"/>
          </w:tcPr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49" w:type="pct"/>
          </w:tcPr>
          <w:p w:rsidR="00CC3A92" w:rsidRPr="00515370" w:rsidRDefault="00CC3A92" w:rsidP="0051537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Муниципальные ценные бумаги:</w:t>
            </w:r>
          </w:p>
          <w:p w:rsidR="00CC3A92" w:rsidRPr="00515370" w:rsidRDefault="00CC3A92" w:rsidP="0051537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средств </w:t>
            </w:r>
          </w:p>
          <w:p w:rsidR="00CC3A92" w:rsidRPr="00515370" w:rsidRDefault="00CC3A92" w:rsidP="0051537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741" w:type="pct"/>
          </w:tcPr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200000</w:t>
            </w: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1000000</w:t>
            </w: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800000</w:t>
            </w:r>
          </w:p>
        </w:tc>
        <w:tc>
          <w:tcPr>
            <w:tcW w:w="722" w:type="pct"/>
          </w:tcPr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200000</w:t>
            </w: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1000000</w:t>
            </w: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800000</w:t>
            </w:r>
          </w:p>
        </w:tc>
      </w:tr>
      <w:tr w:rsidR="00CC3A92" w:rsidRPr="00515370" w:rsidTr="00B122E6">
        <w:trPr>
          <w:trHeight w:val="699"/>
          <w:jc w:val="center"/>
        </w:trPr>
        <w:tc>
          <w:tcPr>
            <w:tcW w:w="388" w:type="pct"/>
          </w:tcPr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49" w:type="pct"/>
          </w:tcPr>
          <w:p w:rsidR="00CC3A92" w:rsidRPr="00515370" w:rsidRDefault="00CC3A92" w:rsidP="0051537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привлекаемые от других бюджетов бюджетной системы Российской Ф</w:t>
            </w: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дерации:</w:t>
            </w:r>
          </w:p>
          <w:p w:rsidR="00CC3A92" w:rsidRPr="00515370" w:rsidRDefault="00CC3A92" w:rsidP="0051537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привлечение средств</w:t>
            </w:r>
          </w:p>
          <w:p w:rsidR="00CC3A92" w:rsidRPr="00515370" w:rsidRDefault="00CC3A92" w:rsidP="0051537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погашение основной суммы долга</w:t>
            </w:r>
          </w:p>
          <w:p w:rsidR="00CC3A92" w:rsidRPr="00515370" w:rsidRDefault="00CC3A92" w:rsidP="0051537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CC3A92" w:rsidRPr="00515370" w:rsidRDefault="00CC3A92" w:rsidP="0051537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субзайм</w:t>
            </w:r>
            <w:proofErr w:type="spellEnd"/>
            <w:r w:rsidRPr="00515370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финансов Российской Федерации, </w:t>
            </w:r>
            <w:proofErr w:type="gramStart"/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предоставляемый</w:t>
            </w:r>
            <w:proofErr w:type="gramEnd"/>
            <w:r w:rsidRPr="00515370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</w:t>
            </w: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дерации Международным банком реконстру</w:t>
            </w: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ции и развития для реализации проекта «Горо</w:t>
            </w: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ское теплоснабжение»:</w:t>
            </w:r>
          </w:p>
          <w:p w:rsidR="00CC3A92" w:rsidRPr="00515370" w:rsidRDefault="00CC3A92" w:rsidP="0051537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привлечение средств</w:t>
            </w:r>
          </w:p>
          <w:p w:rsidR="00CC3A92" w:rsidRPr="00515370" w:rsidRDefault="00CC3A92" w:rsidP="0051537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741" w:type="pct"/>
          </w:tcPr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– 20705</w:t>
            </w: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20705</w:t>
            </w: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– 20705</w:t>
            </w: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20705</w:t>
            </w:r>
          </w:p>
        </w:tc>
        <w:tc>
          <w:tcPr>
            <w:tcW w:w="722" w:type="pct"/>
          </w:tcPr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C3A92" w:rsidRPr="00515370" w:rsidTr="00B122E6">
        <w:trPr>
          <w:trHeight w:val="1000"/>
          <w:jc w:val="center"/>
        </w:trPr>
        <w:tc>
          <w:tcPr>
            <w:tcW w:w="388" w:type="pct"/>
          </w:tcPr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49" w:type="pct"/>
          </w:tcPr>
          <w:p w:rsidR="00CC3A92" w:rsidRPr="00515370" w:rsidRDefault="00CC3A92" w:rsidP="0051537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Кредиты кредитных организаций:</w:t>
            </w:r>
          </w:p>
          <w:p w:rsidR="00CC3A92" w:rsidRPr="00515370" w:rsidRDefault="00CC3A92" w:rsidP="0051537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средств </w:t>
            </w:r>
          </w:p>
          <w:p w:rsidR="00CC3A92" w:rsidRPr="00515370" w:rsidRDefault="00CC3A92" w:rsidP="0051537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741" w:type="pct"/>
          </w:tcPr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180000</w:t>
            </w: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1880000</w:t>
            </w: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1700000</w:t>
            </w:r>
          </w:p>
        </w:tc>
        <w:tc>
          <w:tcPr>
            <w:tcW w:w="722" w:type="pct"/>
          </w:tcPr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– 200000</w:t>
            </w: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2600000</w:t>
            </w: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2800000</w:t>
            </w:r>
          </w:p>
        </w:tc>
      </w:tr>
      <w:tr w:rsidR="00CC3A92" w:rsidRPr="00515370" w:rsidTr="00B122E6">
        <w:trPr>
          <w:trHeight w:val="1020"/>
          <w:jc w:val="center"/>
        </w:trPr>
        <w:tc>
          <w:tcPr>
            <w:tcW w:w="388" w:type="pct"/>
          </w:tcPr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49" w:type="pct"/>
          </w:tcPr>
          <w:p w:rsidR="00CC3A92" w:rsidRPr="00515370" w:rsidRDefault="00CC3A92" w:rsidP="0051537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Общий объем муниципальных внутренних з</w:t>
            </w: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имствований, направляемых на покрытие деф</w:t>
            </w: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цита бюджета Волгограда и погашение долг</w:t>
            </w: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вых обязательств муниципального образования Волгоград:</w:t>
            </w:r>
          </w:p>
          <w:p w:rsidR="00CC3A92" w:rsidRPr="00515370" w:rsidRDefault="00CC3A92" w:rsidP="0051537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привлечение средств</w:t>
            </w:r>
          </w:p>
          <w:p w:rsidR="00CC3A92" w:rsidRPr="00515370" w:rsidRDefault="00CC3A92" w:rsidP="0051537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741" w:type="pct"/>
          </w:tcPr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359295</w:t>
            </w: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2880000</w:t>
            </w: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2520705</w:t>
            </w:r>
          </w:p>
        </w:tc>
        <w:tc>
          <w:tcPr>
            <w:tcW w:w="722" w:type="pct"/>
          </w:tcPr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3600000</w:t>
            </w:r>
          </w:p>
          <w:p w:rsidR="00CC3A92" w:rsidRPr="00515370" w:rsidRDefault="00CC3A92" w:rsidP="00515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370">
              <w:rPr>
                <w:rFonts w:ascii="Times New Roman" w:hAnsi="Times New Roman" w:cs="Times New Roman"/>
                <w:sz w:val="28"/>
                <w:szCs w:val="28"/>
              </w:rPr>
              <w:t>3600000</w:t>
            </w:r>
          </w:p>
        </w:tc>
      </w:tr>
    </w:tbl>
    <w:p w:rsidR="00CC3A92" w:rsidRPr="00515370" w:rsidRDefault="00CC3A92" w:rsidP="00515370">
      <w:pPr>
        <w:ind w:right="-1" w:firstLine="709"/>
        <w:jc w:val="both"/>
        <w:rPr>
          <w:sz w:val="28"/>
        </w:rPr>
      </w:pPr>
    </w:p>
    <w:p w:rsidR="00CC3A92" w:rsidRPr="00515370" w:rsidRDefault="00CC3A92" w:rsidP="00515370">
      <w:pPr>
        <w:ind w:firstLine="709"/>
        <w:jc w:val="both"/>
        <w:rPr>
          <w:sz w:val="28"/>
          <w:szCs w:val="28"/>
        </w:rPr>
      </w:pPr>
      <w:r w:rsidRPr="00515370">
        <w:rPr>
          <w:sz w:val="28"/>
        </w:rPr>
        <w:lastRenderedPageBreak/>
        <w:t xml:space="preserve">2. </w:t>
      </w:r>
      <w:r w:rsidRPr="00515370">
        <w:rPr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CC3A92" w:rsidRPr="00515370" w:rsidRDefault="00CC3A92" w:rsidP="005153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5370">
        <w:rPr>
          <w:sz w:val="28"/>
        </w:rPr>
        <w:t xml:space="preserve">3. </w:t>
      </w:r>
      <w:r w:rsidRPr="00515370">
        <w:rPr>
          <w:bCs/>
          <w:sz w:val="28"/>
          <w:szCs w:val="28"/>
        </w:rPr>
        <w:t>Настоящее решение вступает в силу со дня его официального опубл</w:t>
      </w:r>
      <w:r w:rsidRPr="00515370">
        <w:rPr>
          <w:bCs/>
          <w:sz w:val="28"/>
          <w:szCs w:val="28"/>
        </w:rPr>
        <w:t>и</w:t>
      </w:r>
      <w:r w:rsidRPr="00515370">
        <w:rPr>
          <w:bCs/>
          <w:sz w:val="28"/>
          <w:szCs w:val="28"/>
        </w:rPr>
        <w:t>кования.</w:t>
      </w:r>
    </w:p>
    <w:p w:rsidR="00CC3A92" w:rsidRPr="00515370" w:rsidRDefault="00CC3A92" w:rsidP="00515370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515370">
        <w:rPr>
          <w:rFonts w:ascii="Times New Roman" w:hAnsi="Times New Roman" w:cs="Times New Roman"/>
          <w:sz w:val="28"/>
        </w:rPr>
        <w:t xml:space="preserve">4. </w:t>
      </w:r>
      <w:proofErr w:type="gramStart"/>
      <w:r w:rsidRPr="00515370">
        <w:rPr>
          <w:rFonts w:ascii="Times New Roman" w:hAnsi="Times New Roman" w:cs="Times New Roman"/>
          <w:sz w:val="28"/>
        </w:rPr>
        <w:t>Контроль за</w:t>
      </w:r>
      <w:proofErr w:type="gramEnd"/>
      <w:r w:rsidRPr="00515370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              </w:t>
      </w:r>
      <w:proofErr w:type="spellStart"/>
      <w:r w:rsidRPr="00515370">
        <w:rPr>
          <w:rFonts w:ascii="Times New Roman" w:hAnsi="Times New Roman" w:cs="Times New Roman"/>
          <w:sz w:val="28"/>
        </w:rPr>
        <w:t>В.В.Колесникова</w:t>
      </w:r>
      <w:proofErr w:type="spellEnd"/>
      <w:r w:rsidRPr="00515370">
        <w:rPr>
          <w:rFonts w:ascii="Times New Roman" w:hAnsi="Times New Roman" w:cs="Times New Roman"/>
          <w:sz w:val="28"/>
        </w:rPr>
        <w:t xml:space="preserve"> – первого заместителя главы Волгограда.</w:t>
      </w:r>
    </w:p>
    <w:p w:rsidR="00CC3A92" w:rsidRPr="00515370" w:rsidRDefault="00CC3A92" w:rsidP="00515370">
      <w:pPr>
        <w:pStyle w:val="2"/>
        <w:keepNext w:val="0"/>
        <w:jc w:val="both"/>
        <w:rPr>
          <w:b w:val="0"/>
          <w:szCs w:val="28"/>
        </w:rPr>
      </w:pPr>
    </w:p>
    <w:p w:rsidR="00CC3A92" w:rsidRPr="00515370" w:rsidRDefault="00CC3A92" w:rsidP="00515370">
      <w:pPr>
        <w:jc w:val="both"/>
        <w:rPr>
          <w:sz w:val="28"/>
          <w:szCs w:val="28"/>
        </w:rPr>
      </w:pPr>
    </w:p>
    <w:p w:rsidR="00CC3A92" w:rsidRPr="00515370" w:rsidRDefault="00CC3A92" w:rsidP="00515370">
      <w:pPr>
        <w:jc w:val="both"/>
        <w:rPr>
          <w:sz w:val="28"/>
          <w:szCs w:val="28"/>
        </w:rPr>
      </w:pPr>
    </w:p>
    <w:p w:rsidR="00CC3A92" w:rsidRPr="00515370" w:rsidRDefault="00CC3A92" w:rsidP="00515370">
      <w:pPr>
        <w:pStyle w:val="2"/>
        <w:keepNext w:val="0"/>
        <w:jc w:val="both"/>
        <w:rPr>
          <w:b w:val="0"/>
        </w:rPr>
      </w:pPr>
      <w:r w:rsidRPr="00515370">
        <w:rPr>
          <w:b w:val="0"/>
          <w:szCs w:val="28"/>
        </w:rPr>
        <w:t xml:space="preserve">Глава Волгограда                                                                      </w:t>
      </w:r>
      <w:r w:rsidRPr="00515370">
        <w:rPr>
          <w:b w:val="0"/>
        </w:rPr>
        <w:t xml:space="preserve">          </w:t>
      </w:r>
      <w:proofErr w:type="spellStart"/>
      <w:r w:rsidRPr="00515370">
        <w:rPr>
          <w:b w:val="0"/>
        </w:rPr>
        <w:t>А.В.Косолапов</w:t>
      </w:r>
      <w:bookmarkStart w:id="0" w:name="_GoBack"/>
      <w:bookmarkEnd w:id="0"/>
      <w:proofErr w:type="spellEnd"/>
    </w:p>
    <w:sectPr w:rsidR="00CC3A92" w:rsidRPr="00515370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FCC" w:rsidRDefault="00450FCC">
      <w:r>
        <w:separator/>
      </w:r>
    </w:p>
  </w:endnote>
  <w:endnote w:type="continuationSeparator" w:id="0">
    <w:p w:rsidR="00450FCC" w:rsidRDefault="0045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FCC" w:rsidRDefault="00450FCC">
      <w:r>
        <w:separator/>
      </w:r>
    </w:p>
  </w:footnote>
  <w:footnote w:type="continuationSeparator" w:id="0">
    <w:p w:rsidR="00450FCC" w:rsidRDefault="00450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370" w:rsidRDefault="005153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15370" w:rsidRDefault="0051537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370" w:rsidRDefault="00515370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7F99">
      <w:rPr>
        <w:rStyle w:val="a7"/>
        <w:noProof/>
      </w:rPr>
      <w:t>8</w:t>
    </w:r>
    <w:r>
      <w:rPr>
        <w:rStyle w:val="a7"/>
      </w:rPr>
      <w:fldChar w:fldCharType="end"/>
    </w:r>
  </w:p>
  <w:p w:rsidR="00515370" w:rsidRDefault="0051537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370" w:rsidRDefault="00515370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49856338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7F99"/>
    <w:rsid w:val="0008531E"/>
    <w:rsid w:val="000911C3"/>
    <w:rsid w:val="000D753F"/>
    <w:rsid w:val="00104DC2"/>
    <w:rsid w:val="001D7F9D"/>
    <w:rsid w:val="00200F1E"/>
    <w:rsid w:val="002259A5"/>
    <w:rsid w:val="002429A1"/>
    <w:rsid w:val="00286049"/>
    <w:rsid w:val="002A45FA"/>
    <w:rsid w:val="002B5A3D"/>
    <w:rsid w:val="002E3D3F"/>
    <w:rsid w:val="002E7DDC"/>
    <w:rsid w:val="00327CAE"/>
    <w:rsid w:val="003414A8"/>
    <w:rsid w:val="00353180"/>
    <w:rsid w:val="00361F4A"/>
    <w:rsid w:val="00382528"/>
    <w:rsid w:val="0040530C"/>
    <w:rsid w:val="00421B61"/>
    <w:rsid w:val="00450FCC"/>
    <w:rsid w:val="0047174C"/>
    <w:rsid w:val="00482CCD"/>
    <w:rsid w:val="00494D6D"/>
    <w:rsid w:val="004B0A36"/>
    <w:rsid w:val="004D75D6"/>
    <w:rsid w:val="004E1268"/>
    <w:rsid w:val="00514E4C"/>
    <w:rsid w:val="00515370"/>
    <w:rsid w:val="00563AFA"/>
    <w:rsid w:val="00564B0A"/>
    <w:rsid w:val="00571449"/>
    <w:rsid w:val="005845CE"/>
    <w:rsid w:val="005B43EB"/>
    <w:rsid w:val="006539E0"/>
    <w:rsid w:val="00657ABB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14C2"/>
    <w:rsid w:val="00833BA1"/>
    <w:rsid w:val="0083717B"/>
    <w:rsid w:val="00874FCF"/>
    <w:rsid w:val="008879A2"/>
    <w:rsid w:val="008A6D15"/>
    <w:rsid w:val="008A7B0F"/>
    <w:rsid w:val="008B6046"/>
    <w:rsid w:val="008C44DA"/>
    <w:rsid w:val="008D361B"/>
    <w:rsid w:val="008D69D6"/>
    <w:rsid w:val="008E129D"/>
    <w:rsid w:val="009078A8"/>
    <w:rsid w:val="00954750"/>
    <w:rsid w:val="00964FF6"/>
    <w:rsid w:val="00971734"/>
    <w:rsid w:val="00A07440"/>
    <w:rsid w:val="00A25AC1"/>
    <w:rsid w:val="00AE6D24"/>
    <w:rsid w:val="00B122E6"/>
    <w:rsid w:val="00B3511A"/>
    <w:rsid w:val="00B537FA"/>
    <w:rsid w:val="00B86D39"/>
    <w:rsid w:val="00C53FF7"/>
    <w:rsid w:val="00C7414B"/>
    <w:rsid w:val="00C85A85"/>
    <w:rsid w:val="00CC3A92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CC3A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CC3A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rsid w:val="00CC3A92"/>
    <w:rPr>
      <w:color w:val="0000FF"/>
      <w:u w:val="single"/>
    </w:rPr>
  </w:style>
  <w:style w:type="paragraph" w:styleId="af">
    <w:name w:val="Title"/>
    <w:basedOn w:val="a"/>
    <w:link w:val="af0"/>
    <w:qFormat/>
    <w:rsid w:val="00CC3A92"/>
    <w:pPr>
      <w:jc w:val="center"/>
    </w:pPr>
    <w:rPr>
      <w:sz w:val="28"/>
      <w:szCs w:val="24"/>
    </w:rPr>
  </w:style>
  <w:style w:type="character" w:customStyle="1" w:styleId="af0">
    <w:name w:val="Название Знак"/>
    <w:basedOn w:val="a0"/>
    <w:link w:val="af"/>
    <w:rsid w:val="00CC3A92"/>
    <w:rPr>
      <w:sz w:val="28"/>
      <w:szCs w:val="24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link w:val="a3"/>
    <w:locked/>
    <w:rsid w:val="00CC3A92"/>
    <w:rPr>
      <w:sz w:val="28"/>
    </w:rPr>
  </w:style>
  <w:style w:type="character" w:customStyle="1" w:styleId="20">
    <w:name w:val="Заголовок 2 Знак"/>
    <w:link w:val="2"/>
    <w:rsid w:val="00CC3A92"/>
    <w:rPr>
      <w:b/>
      <w:sz w:val="28"/>
    </w:rPr>
  </w:style>
  <w:style w:type="paragraph" w:styleId="af1">
    <w:name w:val="endnote text"/>
    <w:basedOn w:val="a"/>
    <w:link w:val="af2"/>
    <w:rsid w:val="00104DC2"/>
  </w:style>
  <w:style w:type="character" w:customStyle="1" w:styleId="af2">
    <w:name w:val="Текст концевой сноски Знак"/>
    <w:basedOn w:val="a0"/>
    <w:link w:val="af1"/>
    <w:rsid w:val="00104DC2"/>
  </w:style>
  <w:style w:type="character" w:styleId="af3">
    <w:name w:val="endnote reference"/>
    <w:basedOn w:val="a0"/>
    <w:rsid w:val="00104D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CC3A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CC3A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rsid w:val="00CC3A92"/>
    <w:rPr>
      <w:color w:val="0000FF"/>
      <w:u w:val="single"/>
    </w:rPr>
  </w:style>
  <w:style w:type="paragraph" w:styleId="af">
    <w:name w:val="Title"/>
    <w:basedOn w:val="a"/>
    <w:link w:val="af0"/>
    <w:qFormat/>
    <w:rsid w:val="00CC3A92"/>
    <w:pPr>
      <w:jc w:val="center"/>
    </w:pPr>
    <w:rPr>
      <w:sz w:val="28"/>
      <w:szCs w:val="24"/>
    </w:rPr>
  </w:style>
  <w:style w:type="character" w:customStyle="1" w:styleId="af0">
    <w:name w:val="Название Знак"/>
    <w:basedOn w:val="a0"/>
    <w:link w:val="af"/>
    <w:rsid w:val="00CC3A92"/>
    <w:rPr>
      <w:sz w:val="28"/>
      <w:szCs w:val="24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link w:val="a3"/>
    <w:locked/>
    <w:rsid w:val="00CC3A92"/>
    <w:rPr>
      <w:sz w:val="28"/>
    </w:rPr>
  </w:style>
  <w:style w:type="character" w:customStyle="1" w:styleId="20">
    <w:name w:val="Заголовок 2 Знак"/>
    <w:link w:val="2"/>
    <w:rsid w:val="00CC3A92"/>
    <w:rPr>
      <w:b/>
      <w:sz w:val="28"/>
    </w:rPr>
  </w:style>
  <w:style w:type="paragraph" w:styleId="af1">
    <w:name w:val="endnote text"/>
    <w:basedOn w:val="a"/>
    <w:link w:val="af2"/>
    <w:rsid w:val="00104DC2"/>
  </w:style>
  <w:style w:type="character" w:customStyle="1" w:styleId="af2">
    <w:name w:val="Текст концевой сноски Знак"/>
    <w:basedOn w:val="a0"/>
    <w:link w:val="af1"/>
    <w:rsid w:val="00104DC2"/>
  </w:style>
  <w:style w:type="character" w:styleId="af3">
    <w:name w:val="endnote reference"/>
    <w:basedOn w:val="a0"/>
    <w:rsid w:val="00104D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5D825BD0CDD7BE713D5FCDAF5AEFB9C78D7B4A55D534FB8ACD35B259044B5576D1CD3A6619C28922A950F7460TFG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A4250F0-9AE0-42D0-8797-E9207A4C4844}"/>
</file>

<file path=customXml/itemProps2.xml><?xml version="1.0" encoding="utf-8"?>
<ds:datastoreItem xmlns:ds="http://schemas.openxmlformats.org/officeDocument/2006/customXml" ds:itemID="{39635DCF-5AC3-463F-8535-AA136B7A3B9C}"/>
</file>

<file path=customXml/itemProps3.xml><?xml version="1.0" encoding="utf-8"?>
<ds:datastoreItem xmlns:ds="http://schemas.openxmlformats.org/officeDocument/2006/customXml" ds:itemID="{DAA36261-A18B-447E-87D3-FF86A65046C9}"/>
</file>

<file path=customXml/itemProps4.xml><?xml version="1.0" encoding="utf-8"?>
<ds:datastoreItem xmlns:ds="http://schemas.openxmlformats.org/officeDocument/2006/customXml" ds:itemID="{6FB52BF1-08C9-45ED-932A-E7B4036E89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27</cp:revision>
  <cp:lastPrinted>2015-07-15T13:30:00Z</cp:lastPrinted>
  <dcterms:created xsi:type="dcterms:W3CDTF">2014-11-14T06:41:00Z</dcterms:created>
  <dcterms:modified xsi:type="dcterms:W3CDTF">2015-07-16T11:50:00Z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