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36876" w:rsidP="004B1F72">
            <w:pPr>
              <w:pStyle w:val="aa"/>
              <w:jc w:val="center"/>
            </w:pPr>
            <w:r>
              <w:t>26.06.2019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36876" w:rsidP="004B1F72">
            <w:pPr>
              <w:pStyle w:val="aa"/>
              <w:jc w:val="center"/>
            </w:pPr>
            <w:r>
              <w:t>10/233</w:t>
            </w:r>
          </w:p>
        </w:tc>
      </w:tr>
    </w:tbl>
    <w:p w:rsidR="004D75D6" w:rsidRDefault="004D75D6" w:rsidP="00B63C70">
      <w:pPr>
        <w:rPr>
          <w:sz w:val="28"/>
          <w:szCs w:val="28"/>
        </w:rPr>
      </w:pPr>
    </w:p>
    <w:p w:rsidR="00361E1A" w:rsidRDefault="00361E1A" w:rsidP="00CC2BBB">
      <w:pPr>
        <w:pStyle w:val="ConsPlusNormal"/>
        <w:widowControl/>
        <w:ind w:right="510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676">
        <w:rPr>
          <w:rFonts w:ascii="Times New Roman" w:hAnsi="Times New Roman" w:cs="Times New Roman"/>
          <w:bCs/>
          <w:sz w:val="28"/>
          <w:szCs w:val="28"/>
        </w:rPr>
        <w:t xml:space="preserve">О признании </w:t>
      </w:r>
      <w:proofErr w:type="gramStart"/>
      <w:r w:rsidRPr="00A57676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A57676">
        <w:rPr>
          <w:rFonts w:ascii="Times New Roman" w:hAnsi="Times New Roman" w:cs="Times New Roman"/>
          <w:bCs/>
          <w:sz w:val="28"/>
          <w:szCs w:val="28"/>
        </w:rPr>
        <w:t xml:space="preserve"> силу отдельн</w:t>
      </w:r>
      <w:r>
        <w:rPr>
          <w:rFonts w:ascii="Times New Roman" w:hAnsi="Times New Roman" w:cs="Times New Roman"/>
          <w:bCs/>
          <w:sz w:val="28"/>
          <w:szCs w:val="28"/>
        </w:rPr>
        <w:t>ых муниципальных правовых актов</w:t>
      </w:r>
      <w:r w:rsidR="00D90027">
        <w:rPr>
          <w:rFonts w:ascii="Times New Roman" w:hAnsi="Times New Roman" w:cs="Times New Roman"/>
          <w:bCs/>
          <w:sz w:val="28"/>
          <w:szCs w:val="28"/>
        </w:rPr>
        <w:t xml:space="preserve"> Волгограда</w:t>
      </w:r>
    </w:p>
    <w:p w:rsidR="00361E1A" w:rsidRDefault="00361E1A" w:rsidP="00361E1A">
      <w:pPr>
        <w:pStyle w:val="ConsPlusNormal"/>
        <w:widowControl/>
        <w:ind w:right="457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1E1A" w:rsidRDefault="00361E1A" w:rsidP="00CC2B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D90027">
        <w:rPr>
          <w:sz w:val="28"/>
          <w:szCs w:val="28"/>
        </w:rPr>
        <w:t>Федеральным законом от 06</w:t>
      </w:r>
      <w:r w:rsidR="00890A7E">
        <w:rPr>
          <w:sz w:val="28"/>
          <w:szCs w:val="28"/>
        </w:rPr>
        <w:t xml:space="preserve"> октября </w:t>
      </w:r>
      <w:r w:rsidR="00D90027">
        <w:rPr>
          <w:sz w:val="28"/>
          <w:szCs w:val="28"/>
        </w:rPr>
        <w:t>2003</w:t>
      </w:r>
      <w:r w:rsidR="00890A7E">
        <w:rPr>
          <w:sz w:val="28"/>
          <w:szCs w:val="28"/>
        </w:rPr>
        <w:t xml:space="preserve"> г.</w:t>
      </w:r>
      <w:r w:rsidR="00D9002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города-героя Волгограда</w:t>
      </w:r>
      <w:r w:rsidRPr="002C787D">
        <w:rPr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E54A78">
        <w:rPr>
          <w:sz w:val="28"/>
          <w:szCs w:val="28"/>
        </w:rPr>
        <w:t xml:space="preserve">уководствуясь </w:t>
      </w:r>
      <w:hyperlink r:id="rId9" w:history="1">
        <w:r w:rsidRPr="00E54A78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 xml:space="preserve">5, 7, </w:t>
        </w:r>
        <w:r w:rsidRPr="00E54A78">
          <w:rPr>
            <w:sz w:val="28"/>
            <w:szCs w:val="28"/>
          </w:rPr>
          <w:t>24</w:t>
        </w:r>
      </w:hyperlink>
      <w:r w:rsidRPr="00E54A78">
        <w:rPr>
          <w:sz w:val="28"/>
          <w:szCs w:val="28"/>
        </w:rPr>
        <w:t xml:space="preserve">, </w:t>
      </w:r>
      <w:hyperlink r:id="rId10" w:history="1">
        <w:r w:rsidRPr="00E54A78">
          <w:rPr>
            <w:sz w:val="28"/>
            <w:szCs w:val="28"/>
          </w:rPr>
          <w:t>26</w:t>
        </w:r>
      </w:hyperlink>
      <w:r>
        <w:rPr>
          <w:sz w:val="28"/>
          <w:szCs w:val="28"/>
        </w:rPr>
        <w:t xml:space="preserve"> </w:t>
      </w:r>
      <w:r w:rsidRPr="00E54A78">
        <w:rPr>
          <w:sz w:val="28"/>
          <w:szCs w:val="28"/>
        </w:rPr>
        <w:t>Устава города-героя Волгограда,</w:t>
      </w:r>
      <w:r>
        <w:t xml:space="preserve"> </w:t>
      </w:r>
      <w:r>
        <w:rPr>
          <w:sz w:val="28"/>
          <w:szCs w:val="28"/>
        </w:rPr>
        <w:t xml:space="preserve">Волгоградская городская Дума </w:t>
      </w:r>
    </w:p>
    <w:p w:rsidR="00361E1A" w:rsidRPr="00BB5554" w:rsidRDefault="00361E1A" w:rsidP="00361E1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325446">
        <w:rPr>
          <w:b/>
          <w:sz w:val="28"/>
          <w:szCs w:val="28"/>
        </w:rPr>
        <w:t>РЕШИЛА:</w:t>
      </w:r>
    </w:p>
    <w:p w:rsidR="00361E1A" w:rsidRPr="00C54BD1" w:rsidRDefault="00361E1A" w:rsidP="00361E1A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Pr="00C54BD1">
        <w:rPr>
          <w:b w:val="0"/>
          <w:sz w:val="28"/>
          <w:szCs w:val="28"/>
        </w:rPr>
        <w:t>Признать утратившими силу решения Волгоградской городской Думы:</w:t>
      </w:r>
    </w:p>
    <w:p w:rsidR="00361E1A" w:rsidRDefault="00361E1A" w:rsidP="00361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28.07.2008 № 7/220 «</w:t>
      </w:r>
      <w:r w:rsidRPr="007F3DCA">
        <w:rPr>
          <w:sz w:val="28"/>
          <w:szCs w:val="28"/>
        </w:rPr>
        <w:t>Об условиях оплаты труда и предоставлении ежегодного дополнительного оплачиваемого отпуска работникам муниципаль</w:t>
      </w:r>
      <w:r>
        <w:rPr>
          <w:sz w:val="28"/>
          <w:szCs w:val="28"/>
        </w:rPr>
        <w:t>ного учреждения «</w:t>
      </w:r>
      <w:r w:rsidR="00DE330A">
        <w:rPr>
          <w:sz w:val="28"/>
          <w:szCs w:val="28"/>
        </w:rPr>
        <w:t xml:space="preserve">Водопроводно-канализационное </w:t>
      </w:r>
      <w:r>
        <w:rPr>
          <w:sz w:val="28"/>
          <w:szCs w:val="28"/>
        </w:rPr>
        <w:t>хозяйство В</w:t>
      </w:r>
      <w:r w:rsidRPr="007F3DCA">
        <w:rPr>
          <w:sz w:val="28"/>
          <w:szCs w:val="28"/>
        </w:rPr>
        <w:t>олгограда» и о внесении изменений в решение Волгоградской городской Думы от 20.09.2006 № 34/767 «Об условиях оплаты труда работников муниципальных учреждений, входящих в структуру городского и жилищно-коммунального хозяйства Волгограда</w:t>
      </w:r>
      <w:r>
        <w:rPr>
          <w:sz w:val="28"/>
          <w:szCs w:val="28"/>
        </w:rPr>
        <w:t>»;</w:t>
      </w:r>
    </w:p>
    <w:p w:rsidR="00361E1A" w:rsidRDefault="00361E1A" w:rsidP="00361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3DCA">
        <w:rPr>
          <w:sz w:val="28"/>
          <w:szCs w:val="28"/>
        </w:rPr>
        <w:t xml:space="preserve">от 23.09.2009 № 23/685 </w:t>
      </w:r>
      <w:r>
        <w:rPr>
          <w:sz w:val="28"/>
          <w:szCs w:val="28"/>
        </w:rPr>
        <w:t>«О внесении изменения в решение Волгоградской городской Думы от 28.07.2008 № 7/220 «</w:t>
      </w:r>
      <w:r w:rsidRPr="007F3DCA">
        <w:rPr>
          <w:sz w:val="28"/>
          <w:szCs w:val="28"/>
        </w:rPr>
        <w:t>Об условиях оплаты труда и предоставлении ежегодного дополнительного оплачиваемого отпуска работникам муниципаль</w:t>
      </w:r>
      <w:r>
        <w:rPr>
          <w:sz w:val="28"/>
          <w:szCs w:val="28"/>
        </w:rPr>
        <w:t>ного учреждения «</w:t>
      </w:r>
      <w:r w:rsidR="00DE330A">
        <w:rPr>
          <w:sz w:val="28"/>
          <w:szCs w:val="28"/>
        </w:rPr>
        <w:t>Водопроводно-канализационное хозяйство</w:t>
      </w:r>
      <w:r>
        <w:rPr>
          <w:sz w:val="28"/>
          <w:szCs w:val="28"/>
        </w:rPr>
        <w:t xml:space="preserve"> В</w:t>
      </w:r>
      <w:r w:rsidRPr="007F3DCA">
        <w:rPr>
          <w:sz w:val="28"/>
          <w:szCs w:val="28"/>
        </w:rPr>
        <w:t>олгограда» и о внесении изменений в решение Волгоградской городской Думы от 20.09.2006 № 34/767 «Об условиях оплаты труда работников муниципальных учреждений, входящих в структуру городского и жилищно-коммунального хозяйства Волгограда</w:t>
      </w:r>
      <w:r>
        <w:rPr>
          <w:sz w:val="28"/>
          <w:szCs w:val="28"/>
        </w:rPr>
        <w:t>».</w:t>
      </w:r>
      <w:proofErr w:type="gramEnd"/>
    </w:p>
    <w:p w:rsidR="00361E1A" w:rsidRDefault="00361E1A" w:rsidP="00361E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0E69">
        <w:rPr>
          <w:sz w:val="28"/>
          <w:szCs w:val="28"/>
        </w:rPr>
        <w:t xml:space="preserve">2. </w:t>
      </w:r>
      <w:r>
        <w:rPr>
          <w:sz w:val="28"/>
          <w:szCs w:val="28"/>
        </w:rPr>
        <w:t>Администрации Волгограда:</w:t>
      </w:r>
    </w:p>
    <w:p w:rsidR="00361E1A" w:rsidRDefault="00361E1A" w:rsidP="00361E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Pr="00CC0E69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361E1A" w:rsidRDefault="00361E1A" w:rsidP="00361E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E373B4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361E1A" w:rsidRDefault="00361E1A" w:rsidP="00361E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93FAE">
        <w:rPr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361E1A" w:rsidRDefault="00361E1A" w:rsidP="00361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C0E69">
        <w:rPr>
          <w:sz w:val="28"/>
          <w:szCs w:val="28"/>
        </w:rPr>
        <w:t xml:space="preserve">. </w:t>
      </w:r>
      <w:proofErr w:type="gramStart"/>
      <w:r w:rsidRPr="0038227D">
        <w:rPr>
          <w:sz w:val="28"/>
          <w:szCs w:val="28"/>
        </w:rPr>
        <w:t>Контроль за</w:t>
      </w:r>
      <w:proofErr w:type="gramEnd"/>
      <w:r w:rsidRPr="0038227D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решения возложить на</w:t>
      </w:r>
      <w:r w:rsidRPr="00F33769">
        <w:t xml:space="preserve"> </w:t>
      </w:r>
      <w:r w:rsidRPr="00F33769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>заместителя председателя Волгоградской городской Думы В.В.Колесникова</w:t>
      </w:r>
      <w:r w:rsidRPr="0038227D">
        <w:rPr>
          <w:sz w:val="28"/>
          <w:szCs w:val="28"/>
        </w:rPr>
        <w:t>.</w:t>
      </w:r>
    </w:p>
    <w:p w:rsidR="00361E1A" w:rsidRDefault="00361E1A" w:rsidP="00361E1A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:rsidR="00361E1A" w:rsidRPr="0038227D" w:rsidRDefault="00361E1A" w:rsidP="00361E1A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:rsidR="00361E1A" w:rsidRPr="00353D71" w:rsidRDefault="00361E1A" w:rsidP="00D14B95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D14B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В.В.Лихачев</w:t>
      </w:r>
      <w:bookmarkStart w:id="0" w:name="_GoBack"/>
      <w:bookmarkEnd w:id="0"/>
      <w:proofErr w:type="spellEnd"/>
    </w:p>
    <w:sectPr w:rsidR="00361E1A" w:rsidRPr="00353D71" w:rsidSect="00DE330A">
      <w:headerReference w:type="even" r:id="rId11"/>
      <w:headerReference w:type="default" r:id="rId12"/>
      <w:headerReference w:type="first" r:id="rId13"/>
      <w:pgSz w:w="11907" w:h="16840" w:code="9"/>
      <w:pgMar w:top="964" w:right="567" w:bottom="737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30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62323503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CD2652D"/>
    <w:multiLevelType w:val="hybridMultilevel"/>
    <w:tmpl w:val="4D840F78"/>
    <w:lvl w:ilvl="0" w:tplc="034E0710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1977743"/>
    <w:multiLevelType w:val="hybridMultilevel"/>
    <w:tmpl w:val="22044C02"/>
    <w:lvl w:ilvl="0" w:tplc="D09A1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47653"/>
    <w:rsid w:val="00286049"/>
    <w:rsid w:val="002A45FA"/>
    <w:rsid w:val="002B5A3D"/>
    <w:rsid w:val="002E7342"/>
    <w:rsid w:val="002E7DDC"/>
    <w:rsid w:val="003414A8"/>
    <w:rsid w:val="00361E1A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54ECC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0B64"/>
    <w:rsid w:val="00746BE7"/>
    <w:rsid w:val="007740B9"/>
    <w:rsid w:val="007C5949"/>
    <w:rsid w:val="007D549F"/>
    <w:rsid w:val="007D6D72"/>
    <w:rsid w:val="007F5864"/>
    <w:rsid w:val="008230F1"/>
    <w:rsid w:val="008265CB"/>
    <w:rsid w:val="00833BA1"/>
    <w:rsid w:val="0083717B"/>
    <w:rsid w:val="00857638"/>
    <w:rsid w:val="00863E6E"/>
    <w:rsid w:val="00874FCF"/>
    <w:rsid w:val="008879A2"/>
    <w:rsid w:val="00890A7E"/>
    <w:rsid w:val="008941E9"/>
    <w:rsid w:val="008A0275"/>
    <w:rsid w:val="008A6D15"/>
    <w:rsid w:val="008A7B0F"/>
    <w:rsid w:val="008B20DB"/>
    <w:rsid w:val="008C44DA"/>
    <w:rsid w:val="008D361B"/>
    <w:rsid w:val="008D69D6"/>
    <w:rsid w:val="008E129D"/>
    <w:rsid w:val="009078A8"/>
    <w:rsid w:val="0095406B"/>
    <w:rsid w:val="00964FF6"/>
    <w:rsid w:val="00971734"/>
    <w:rsid w:val="009D3310"/>
    <w:rsid w:val="00A07440"/>
    <w:rsid w:val="00A25AC1"/>
    <w:rsid w:val="00A321DE"/>
    <w:rsid w:val="00AA7600"/>
    <w:rsid w:val="00AB6F6F"/>
    <w:rsid w:val="00AD47C9"/>
    <w:rsid w:val="00AE39B8"/>
    <w:rsid w:val="00AE6D24"/>
    <w:rsid w:val="00B34E4B"/>
    <w:rsid w:val="00B537FA"/>
    <w:rsid w:val="00B63C70"/>
    <w:rsid w:val="00B86D39"/>
    <w:rsid w:val="00BB75F2"/>
    <w:rsid w:val="00C53FF7"/>
    <w:rsid w:val="00C7414B"/>
    <w:rsid w:val="00C85A85"/>
    <w:rsid w:val="00CA5A77"/>
    <w:rsid w:val="00CC2BBB"/>
    <w:rsid w:val="00CD3203"/>
    <w:rsid w:val="00CE4B3A"/>
    <w:rsid w:val="00D0358D"/>
    <w:rsid w:val="00D12303"/>
    <w:rsid w:val="00D14B95"/>
    <w:rsid w:val="00D41FFC"/>
    <w:rsid w:val="00D65A16"/>
    <w:rsid w:val="00D90027"/>
    <w:rsid w:val="00D952CD"/>
    <w:rsid w:val="00DA6C47"/>
    <w:rsid w:val="00DD0F8E"/>
    <w:rsid w:val="00DE330A"/>
    <w:rsid w:val="00DE6DE0"/>
    <w:rsid w:val="00DF664F"/>
    <w:rsid w:val="00E268E5"/>
    <w:rsid w:val="00E5101C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6876"/>
    <w:rsid w:val="00F72BE1"/>
    <w:rsid w:val="00FA1DC8"/>
    <w:rsid w:val="00FB67DD"/>
    <w:rsid w:val="00FE26CF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AA76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rsid w:val="00AA7600"/>
    <w:rPr>
      <w:color w:val="0000FF"/>
      <w:u w:val="single"/>
    </w:rPr>
  </w:style>
  <w:style w:type="paragraph" w:customStyle="1" w:styleId="ConsNormal">
    <w:name w:val="ConsNormal"/>
    <w:rsid w:val="00B34E4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61E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AA76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rsid w:val="00AA7600"/>
    <w:rPr>
      <w:color w:val="0000FF"/>
      <w:u w:val="single"/>
    </w:rPr>
  </w:style>
  <w:style w:type="paragraph" w:customStyle="1" w:styleId="ConsNormal">
    <w:name w:val="ConsNormal"/>
    <w:rsid w:val="00B34E4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61E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DAA4F107E0726CA012FC9C405536F932DB2FC7ECF5880FB180E58D09EBA25C760BD221E7C6292645C7E9XE71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DAA4F107E0726CA012FC9C405536F932DB2FC7ECF5880FB180E58D09EBA25C760BD221E7C6292645C7E5XE73M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E32C025-ED82-4B2B-AA7B-A6F13ECC047C}"/>
</file>

<file path=customXml/itemProps2.xml><?xml version="1.0" encoding="utf-8"?>
<ds:datastoreItem xmlns:ds="http://schemas.openxmlformats.org/officeDocument/2006/customXml" ds:itemID="{2AD9301E-81CC-4619-8979-2D638EDA2E7F}"/>
</file>

<file path=customXml/itemProps3.xml><?xml version="1.0" encoding="utf-8"?>
<ds:datastoreItem xmlns:ds="http://schemas.openxmlformats.org/officeDocument/2006/customXml" ds:itemID="{57160ABE-8F9D-4CB4-8A5E-FCAB174E1B59}"/>
</file>

<file path=customXml/itemProps4.xml><?xml version="1.0" encoding="utf-8"?>
<ds:datastoreItem xmlns:ds="http://schemas.openxmlformats.org/officeDocument/2006/customXml" ds:itemID="{F54C297C-5C8C-431B-B38C-FE5722320B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11</cp:revision>
  <cp:lastPrinted>2018-09-17T12:50:00Z</cp:lastPrinted>
  <dcterms:created xsi:type="dcterms:W3CDTF">2019-06-13T10:15:00Z</dcterms:created>
  <dcterms:modified xsi:type="dcterms:W3CDTF">2019-06-28T09:51:00Z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