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E2" w:rsidRPr="001F1B2D" w:rsidRDefault="004204E2" w:rsidP="00AC378D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1F1B2D">
        <w:rPr>
          <w:sz w:val="28"/>
          <w:szCs w:val="28"/>
        </w:rPr>
        <w:t xml:space="preserve">Приложение </w:t>
      </w:r>
      <w:hyperlink r:id="rId5" w:history="1">
        <w:r w:rsidRPr="001F1B2D">
          <w:rPr>
            <w:sz w:val="28"/>
            <w:szCs w:val="28"/>
          </w:rPr>
          <w:t>1</w:t>
        </w:r>
      </w:hyperlink>
    </w:p>
    <w:p w:rsidR="008C7FA2" w:rsidRDefault="004204E2" w:rsidP="00AC378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к Порядку предоставления</w:t>
      </w:r>
      <w:r w:rsidR="008C7FA2"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>права на размещение</w:t>
      </w:r>
      <w:r w:rsidR="008C7FA2"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>нестационарных торговых объектов</w:t>
      </w:r>
      <w:r w:rsidR="008C7FA2"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>на территории Волгограда,</w:t>
      </w:r>
      <w:r w:rsidR="008C7FA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утвержденному решением</w:t>
      </w:r>
      <w:r w:rsidR="008C7FA2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C378D" w:rsidRPr="0029351E" w:rsidTr="00AC378D">
        <w:tc>
          <w:tcPr>
            <w:tcW w:w="486" w:type="dxa"/>
            <w:vAlign w:val="bottom"/>
            <w:hideMark/>
          </w:tcPr>
          <w:p w:rsidR="00AC378D" w:rsidRPr="0029351E" w:rsidRDefault="00AC378D" w:rsidP="00540567">
            <w:pPr>
              <w:pStyle w:val="a3"/>
              <w:jc w:val="center"/>
            </w:pPr>
            <w:r w:rsidRPr="0029351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78D" w:rsidRPr="0029351E" w:rsidRDefault="008C2673" w:rsidP="00540567">
            <w:pPr>
              <w:pStyle w:val="a3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AC378D" w:rsidRPr="0029351E" w:rsidRDefault="00AC378D" w:rsidP="00540567">
            <w:pPr>
              <w:pStyle w:val="a3"/>
              <w:jc w:val="center"/>
            </w:pPr>
            <w:r w:rsidRPr="0029351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78D" w:rsidRPr="0029351E" w:rsidRDefault="008C2673" w:rsidP="00540567">
            <w:pPr>
              <w:pStyle w:val="a3"/>
              <w:jc w:val="center"/>
            </w:pPr>
            <w:r>
              <w:t>44/1303</w:t>
            </w:r>
            <w:bookmarkStart w:id="0" w:name="_GoBack"/>
            <w:bookmarkEnd w:id="0"/>
          </w:p>
        </w:tc>
      </w:tr>
    </w:tbl>
    <w:p w:rsidR="00AC378D" w:rsidRDefault="00AC378D" w:rsidP="00AC378D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AC378D" w:rsidRDefault="00AC378D" w:rsidP="00AC378D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EA184E" w:rsidRDefault="00EA184E" w:rsidP="00AC378D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4204E2" w:rsidRPr="008C7FA2" w:rsidRDefault="004204E2" w:rsidP="004204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7FA2">
        <w:rPr>
          <w:bCs/>
          <w:sz w:val="28"/>
          <w:szCs w:val="28"/>
        </w:rPr>
        <w:t>К</w:t>
      </w:r>
      <w:r w:rsidR="008C7FA2">
        <w:rPr>
          <w:bCs/>
          <w:sz w:val="28"/>
          <w:szCs w:val="28"/>
        </w:rPr>
        <w:t>оэффициенты</w:t>
      </w:r>
      <w:r w:rsidRPr="008C7FA2">
        <w:rPr>
          <w:bCs/>
          <w:sz w:val="28"/>
          <w:szCs w:val="28"/>
        </w:rPr>
        <w:t xml:space="preserve"> </w:t>
      </w:r>
      <w:r w:rsidR="008C7FA2">
        <w:rPr>
          <w:bCs/>
          <w:sz w:val="28"/>
          <w:szCs w:val="28"/>
        </w:rPr>
        <w:t>класса</w:t>
      </w:r>
      <w:r w:rsidRPr="008C7FA2">
        <w:rPr>
          <w:bCs/>
          <w:sz w:val="28"/>
          <w:szCs w:val="28"/>
        </w:rPr>
        <w:t xml:space="preserve"> </w:t>
      </w:r>
      <w:r w:rsidR="008C7FA2">
        <w:rPr>
          <w:bCs/>
          <w:sz w:val="28"/>
          <w:szCs w:val="28"/>
        </w:rPr>
        <w:t>потребительских товаров или оказываемых услуг</w:t>
      </w:r>
    </w:p>
    <w:p w:rsidR="004204E2" w:rsidRDefault="004204E2" w:rsidP="00420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52"/>
        <w:gridCol w:w="2693"/>
        <w:gridCol w:w="2976"/>
        <w:gridCol w:w="3118"/>
      </w:tblGrid>
      <w:tr w:rsidR="00AC378D" w:rsidTr="00EA184E">
        <w:trPr>
          <w:jc w:val="center"/>
        </w:trPr>
        <w:tc>
          <w:tcPr>
            <w:tcW w:w="852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№ зоны</w:t>
            </w:r>
          </w:p>
        </w:tc>
        <w:tc>
          <w:tcPr>
            <w:tcW w:w="2693" w:type="dxa"/>
          </w:tcPr>
          <w:p w:rsidR="00AC378D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Начальная цена 1 кв. м места размещения нестационарного торгового объекта</w:t>
            </w:r>
          </w:p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C7FA2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94" w:type="dxa"/>
            <w:gridSpan w:val="2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Нестационарны</w:t>
            </w:r>
            <w:r>
              <w:rPr>
                <w:sz w:val="24"/>
                <w:szCs w:val="24"/>
              </w:rPr>
              <w:t>й</w:t>
            </w:r>
            <w:r w:rsidRPr="008C7FA2">
              <w:rPr>
                <w:sz w:val="24"/>
                <w:szCs w:val="24"/>
              </w:rPr>
              <w:t xml:space="preserve"> торговы</w:t>
            </w:r>
            <w:r>
              <w:rPr>
                <w:sz w:val="24"/>
                <w:szCs w:val="24"/>
              </w:rPr>
              <w:t>й объект</w:t>
            </w:r>
            <w:r w:rsidRPr="008C7FA2">
              <w:rPr>
                <w:sz w:val="24"/>
                <w:szCs w:val="24"/>
              </w:rPr>
              <w:t xml:space="preserve"> </w:t>
            </w:r>
          </w:p>
        </w:tc>
      </w:tr>
      <w:tr w:rsidR="00AC378D" w:rsidTr="00EA184E">
        <w:trPr>
          <w:jc w:val="center"/>
        </w:trPr>
        <w:tc>
          <w:tcPr>
            <w:tcW w:w="852" w:type="dxa"/>
          </w:tcPr>
          <w:p w:rsidR="00AC378D" w:rsidRDefault="00AC378D" w:rsidP="00AC37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C378D" w:rsidRDefault="00AC378D" w:rsidP="00AC37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4" w:type="dxa"/>
            <w:gridSpan w:val="2"/>
          </w:tcPr>
          <w:p w:rsidR="00AC378D" w:rsidRDefault="00AC378D" w:rsidP="00AC37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7FA2">
              <w:rPr>
                <w:sz w:val="24"/>
                <w:szCs w:val="24"/>
              </w:rPr>
              <w:t>коэффициент</w:t>
            </w:r>
          </w:p>
        </w:tc>
      </w:tr>
      <w:tr w:rsidR="00AC378D" w:rsidTr="00EA184E">
        <w:trPr>
          <w:jc w:val="center"/>
        </w:trPr>
        <w:tc>
          <w:tcPr>
            <w:tcW w:w="852" w:type="dxa"/>
          </w:tcPr>
          <w:p w:rsidR="00AC378D" w:rsidRDefault="00AC378D" w:rsidP="00AC37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C378D" w:rsidRDefault="00AC378D" w:rsidP="00AC37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3118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378D" w:rsidTr="00EA184E">
        <w:trPr>
          <w:jc w:val="center"/>
        </w:trPr>
        <w:tc>
          <w:tcPr>
            <w:tcW w:w="852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500</w:t>
            </w:r>
          </w:p>
        </w:tc>
        <w:tc>
          <w:tcPr>
            <w:tcW w:w="2976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0,3</w:t>
            </w:r>
          </w:p>
        </w:tc>
      </w:tr>
      <w:tr w:rsidR="00AC378D" w:rsidTr="00EA184E">
        <w:trPr>
          <w:jc w:val="center"/>
        </w:trPr>
        <w:tc>
          <w:tcPr>
            <w:tcW w:w="852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400</w:t>
            </w:r>
          </w:p>
        </w:tc>
        <w:tc>
          <w:tcPr>
            <w:tcW w:w="2976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0,3</w:t>
            </w:r>
          </w:p>
        </w:tc>
      </w:tr>
      <w:tr w:rsidR="00AC378D" w:rsidTr="00EA184E">
        <w:trPr>
          <w:jc w:val="center"/>
        </w:trPr>
        <w:tc>
          <w:tcPr>
            <w:tcW w:w="852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300</w:t>
            </w:r>
          </w:p>
        </w:tc>
        <w:tc>
          <w:tcPr>
            <w:tcW w:w="2976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0,3</w:t>
            </w:r>
          </w:p>
        </w:tc>
      </w:tr>
      <w:tr w:rsidR="00AC378D" w:rsidTr="00EA184E">
        <w:trPr>
          <w:jc w:val="center"/>
        </w:trPr>
        <w:tc>
          <w:tcPr>
            <w:tcW w:w="852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200</w:t>
            </w:r>
          </w:p>
        </w:tc>
        <w:tc>
          <w:tcPr>
            <w:tcW w:w="2976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FA2">
              <w:rPr>
                <w:sz w:val="24"/>
                <w:szCs w:val="24"/>
              </w:rPr>
              <w:t>0,3</w:t>
            </w:r>
          </w:p>
        </w:tc>
      </w:tr>
      <w:tr w:rsidR="00AC378D" w:rsidTr="00EA184E">
        <w:trPr>
          <w:jc w:val="center"/>
        </w:trPr>
        <w:tc>
          <w:tcPr>
            <w:tcW w:w="852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AC378D" w:rsidTr="00EA184E">
        <w:trPr>
          <w:jc w:val="center"/>
        </w:trPr>
        <w:tc>
          <w:tcPr>
            <w:tcW w:w="852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C378D" w:rsidRPr="008C7FA2" w:rsidRDefault="00AC378D" w:rsidP="005405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AC378D" w:rsidRDefault="00AC378D" w:rsidP="00420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78D" w:rsidRDefault="00AC378D" w:rsidP="00420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FA2" w:rsidRDefault="008C7FA2">
      <w:pPr>
        <w:rPr>
          <w:sz w:val="28"/>
          <w:szCs w:val="28"/>
        </w:rPr>
      </w:pPr>
    </w:p>
    <w:p w:rsidR="008C7FA2" w:rsidRDefault="008C7FA2" w:rsidP="00AC378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экономического развития администрации Волгограда </w:t>
      </w:r>
    </w:p>
    <w:p w:rsidR="00AC378D" w:rsidRPr="008C7FA2" w:rsidRDefault="00AC378D" w:rsidP="00AC378D">
      <w:pPr>
        <w:rPr>
          <w:sz w:val="28"/>
          <w:szCs w:val="28"/>
        </w:rPr>
      </w:pPr>
    </w:p>
    <w:sectPr w:rsidR="00AC378D" w:rsidRPr="008C7FA2" w:rsidSect="00AC378D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26"/>
    <w:rsid w:val="000B6C26"/>
    <w:rsid w:val="00326CC0"/>
    <w:rsid w:val="004204E2"/>
    <w:rsid w:val="005F49CA"/>
    <w:rsid w:val="008C2673"/>
    <w:rsid w:val="008C7FA2"/>
    <w:rsid w:val="00AC378D"/>
    <w:rsid w:val="00B46A12"/>
    <w:rsid w:val="00EA184E"/>
    <w:rsid w:val="00F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C378D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AC378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C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C378D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AC378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C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1994BD3C284DFC0DBF69934E91E510C04D252C3227235956EB65E60B941B7DB6C8347A0CEB2B08F8635FA2o373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 </FullName>
  </documentManagement>
</p:properties>
</file>

<file path=customXml/itemProps1.xml><?xml version="1.0" encoding="utf-8"?>
<ds:datastoreItem xmlns:ds="http://schemas.openxmlformats.org/officeDocument/2006/customXml" ds:itemID="{9D7F1C3F-D560-4AE8-A749-CF2A559E9A6F}"/>
</file>

<file path=customXml/itemProps2.xml><?xml version="1.0" encoding="utf-8"?>
<ds:datastoreItem xmlns:ds="http://schemas.openxmlformats.org/officeDocument/2006/customXml" ds:itemID="{3FD554D4-04EB-4501-B6E5-DEC52FF269F1}"/>
</file>

<file path=customXml/itemProps3.xml><?xml version="1.0" encoding="utf-8"?>
<ds:datastoreItem xmlns:ds="http://schemas.openxmlformats.org/officeDocument/2006/customXml" ds:itemID="{B2611B81-9D31-40A6-82BD-AA3AC9148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Company>Волгоградская городская Дума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9</cp:revision>
  <dcterms:created xsi:type="dcterms:W3CDTF">2016-04-19T12:36:00Z</dcterms:created>
  <dcterms:modified xsi:type="dcterms:W3CDTF">2016-05-27T13:01:00Z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