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0B0235" w:rsidRDefault="000B0235" w:rsidP="000B0235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gs</w:t>
      </w:r>
      <w:proofErr w:type="spellEnd"/>
      <w:r>
        <w:rPr>
          <w:sz w:val="16"/>
          <w:szCs w:val="16"/>
        </w:rPr>
        <w:t>_</w:t>
      </w:r>
      <w:proofErr w:type="spellStart"/>
      <w:r>
        <w:rPr>
          <w:sz w:val="16"/>
          <w:szCs w:val="16"/>
          <w:lang w:val="en-US"/>
        </w:rPr>
        <w:t>kanc</w:t>
      </w:r>
      <w:proofErr w:type="spellEnd"/>
      <w:r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volgsovet</w:t>
      </w:r>
      <w:proofErr w:type="spellEnd"/>
      <w:r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ru</w:t>
      </w:r>
      <w:proofErr w:type="spellEnd"/>
    </w:p>
    <w:p w:rsidR="000B0235" w:rsidRDefault="000B0235" w:rsidP="000B0235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0B0235" w:rsidTr="000B0235">
        <w:tc>
          <w:tcPr>
            <w:tcW w:w="486" w:type="dxa"/>
            <w:vAlign w:val="bottom"/>
            <w:hideMark/>
          </w:tcPr>
          <w:p w:rsidR="000B0235" w:rsidRDefault="000B0235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0235" w:rsidRDefault="004A1623">
            <w:pPr>
              <w:pStyle w:val="aa"/>
              <w:jc w:val="center"/>
            </w:pPr>
            <w:r>
              <w:t>28.09.2016</w:t>
            </w:r>
          </w:p>
        </w:tc>
        <w:tc>
          <w:tcPr>
            <w:tcW w:w="434" w:type="dxa"/>
            <w:vAlign w:val="bottom"/>
            <w:hideMark/>
          </w:tcPr>
          <w:p w:rsidR="000B0235" w:rsidRDefault="000B0235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0235" w:rsidRDefault="004A1623">
            <w:pPr>
              <w:pStyle w:val="aa"/>
              <w:jc w:val="center"/>
            </w:pPr>
            <w:r>
              <w:t>47/1422</w:t>
            </w:r>
          </w:p>
        </w:tc>
      </w:tr>
    </w:tbl>
    <w:p w:rsidR="004D75D6" w:rsidRDefault="004D75D6" w:rsidP="00C14BA7">
      <w:pPr>
        <w:rPr>
          <w:sz w:val="28"/>
          <w:szCs w:val="28"/>
        </w:rPr>
      </w:pPr>
    </w:p>
    <w:p w:rsidR="00C14BA7" w:rsidRDefault="00C14BA7" w:rsidP="00C14BA7">
      <w:pPr>
        <w:jc w:val="both"/>
        <w:rPr>
          <w:sz w:val="28"/>
          <w:szCs w:val="28"/>
        </w:rPr>
      </w:pPr>
      <w:proofErr w:type="gramStart"/>
      <w:r w:rsidRPr="009B682F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 w:rsidRPr="009B682F">
        <w:rPr>
          <w:sz w:val="28"/>
          <w:szCs w:val="28"/>
        </w:rPr>
        <w:t xml:space="preserve"> в Положени</w:t>
      </w:r>
      <w:r>
        <w:rPr>
          <w:sz w:val="28"/>
          <w:szCs w:val="28"/>
        </w:rPr>
        <w:t>е</w:t>
      </w:r>
      <w:r w:rsidRPr="009B682F">
        <w:rPr>
          <w:sz w:val="28"/>
          <w:szCs w:val="28"/>
        </w:rPr>
        <w:t xml:space="preserve"> о </w:t>
      </w:r>
      <w:r>
        <w:rPr>
          <w:sz w:val="28"/>
          <w:szCs w:val="28"/>
        </w:rPr>
        <w:t>комиссии по соблюдению требований к служебному поведению</w:t>
      </w:r>
      <w:proofErr w:type="gramEnd"/>
      <w:r>
        <w:rPr>
          <w:sz w:val="28"/>
          <w:szCs w:val="28"/>
        </w:rPr>
        <w:t xml:space="preserve"> муниципальных служащих Волгоградской городской Думы и урегулированию конфликта интересов, утвержденное решением Волгоградской городской Думы от 07.09.2011 № 49/1503 «Об утверждении Положения </w:t>
      </w:r>
      <w:r w:rsidRPr="009B682F">
        <w:rPr>
          <w:sz w:val="28"/>
          <w:szCs w:val="28"/>
        </w:rPr>
        <w:t xml:space="preserve">о </w:t>
      </w:r>
      <w:r>
        <w:rPr>
          <w:sz w:val="28"/>
          <w:szCs w:val="28"/>
        </w:rPr>
        <w:t>комиссии по соблюдению требований к служебному поведению муниципальных служащих Волгоградской городской Думы и урегулированию конфликта интересов» (в редакции на</w:t>
      </w:r>
      <w:r w:rsidRPr="00707EC6">
        <w:rPr>
          <w:sz w:val="28"/>
          <w:szCs w:val="28"/>
        </w:rPr>
        <w:t xml:space="preserve"> 27.04.2016</w:t>
      </w:r>
      <w:r>
        <w:rPr>
          <w:sz w:val="28"/>
          <w:szCs w:val="28"/>
        </w:rPr>
        <w:t>)</w:t>
      </w:r>
    </w:p>
    <w:p w:rsidR="00707EC6" w:rsidRDefault="00707EC6" w:rsidP="00707EC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21580" w:rsidRPr="00F30AEF" w:rsidRDefault="00634AD8" w:rsidP="00634AD8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proofErr w:type="gramStart"/>
      <w:r w:rsidRPr="00BB465E">
        <w:rPr>
          <w:bCs/>
          <w:sz w:val="28"/>
          <w:szCs w:val="28"/>
        </w:rPr>
        <w:t>В целях приведения в соответствие с действующим законодательством муниципальных правовых актов Волгограда</w:t>
      </w:r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в </w:t>
      </w:r>
      <w:r w:rsidR="008E5AC5" w:rsidRPr="008E5AC5">
        <w:rPr>
          <w:sz w:val="28"/>
          <w:szCs w:val="28"/>
        </w:rPr>
        <w:t xml:space="preserve">соответствии с Федеральным </w:t>
      </w:r>
      <w:hyperlink r:id="rId9" w:history="1">
        <w:r w:rsidR="008E5AC5" w:rsidRPr="008E5AC5">
          <w:rPr>
            <w:sz w:val="28"/>
            <w:szCs w:val="28"/>
          </w:rPr>
          <w:t>законом</w:t>
        </w:r>
      </w:hyperlink>
      <w:r w:rsidR="008E5AC5">
        <w:rPr>
          <w:sz w:val="28"/>
          <w:szCs w:val="28"/>
        </w:rPr>
        <w:t xml:space="preserve"> от </w:t>
      </w:r>
      <w:r w:rsidR="00B72986">
        <w:rPr>
          <w:sz w:val="28"/>
          <w:szCs w:val="28"/>
        </w:rPr>
        <w:t>0</w:t>
      </w:r>
      <w:r w:rsidR="008E5AC5">
        <w:rPr>
          <w:sz w:val="28"/>
          <w:szCs w:val="28"/>
        </w:rPr>
        <w:t>2 марта 2007 г. № 25-ФЗ «</w:t>
      </w:r>
      <w:r w:rsidR="008E5AC5" w:rsidRPr="008E5AC5">
        <w:rPr>
          <w:sz w:val="28"/>
          <w:szCs w:val="28"/>
        </w:rPr>
        <w:t>О муниципально</w:t>
      </w:r>
      <w:r w:rsidR="008E5AC5">
        <w:rPr>
          <w:sz w:val="28"/>
          <w:szCs w:val="28"/>
        </w:rPr>
        <w:t>й службе в Российской Федерации»</w:t>
      </w:r>
      <w:r w:rsidR="008E5AC5" w:rsidRPr="008E5AC5">
        <w:rPr>
          <w:sz w:val="28"/>
          <w:szCs w:val="28"/>
        </w:rPr>
        <w:t xml:space="preserve">, </w:t>
      </w:r>
      <w:hyperlink r:id="rId10" w:history="1">
        <w:r w:rsidR="008E5AC5" w:rsidRPr="008E5AC5">
          <w:rPr>
            <w:sz w:val="28"/>
            <w:szCs w:val="28"/>
          </w:rPr>
          <w:t>Законом</w:t>
        </w:r>
      </w:hyperlink>
      <w:r w:rsidR="008E5AC5" w:rsidRPr="008E5AC5">
        <w:rPr>
          <w:sz w:val="28"/>
          <w:szCs w:val="28"/>
        </w:rPr>
        <w:t xml:space="preserve"> Волгоградской области от 11 февраля 2008 г. </w:t>
      </w:r>
      <w:r w:rsidR="008E5AC5">
        <w:rPr>
          <w:sz w:val="28"/>
          <w:szCs w:val="28"/>
        </w:rPr>
        <w:t>№ 1626-ОД «</w:t>
      </w:r>
      <w:r w:rsidR="008E5AC5" w:rsidRPr="008E5AC5">
        <w:rPr>
          <w:sz w:val="28"/>
          <w:szCs w:val="28"/>
        </w:rPr>
        <w:t>О некоторых вопросах муниципальной</w:t>
      </w:r>
      <w:r w:rsidR="008E5AC5">
        <w:rPr>
          <w:sz w:val="28"/>
          <w:szCs w:val="28"/>
        </w:rPr>
        <w:t xml:space="preserve"> службы в Волгоградской области»</w:t>
      </w:r>
      <w:r w:rsidR="00F37E5D">
        <w:rPr>
          <w:sz w:val="28"/>
          <w:szCs w:val="28"/>
        </w:rPr>
        <w:t xml:space="preserve">, </w:t>
      </w:r>
      <w:r w:rsidR="00CB75D3" w:rsidRPr="00F30AEF">
        <w:rPr>
          <w:sz w:val="28"/>
          <w:szCs w:val="28"/>
        </w:rPr>
        <w:t xml:space="preserve">руководствуясь </w:t>
      </w:r>
      <w:r w:rsidR="00454723" w:rsidRPr="00454723">
        <w:rPr>
          <w:sz w:val="28"/>
          <w:szCs w:val="28"/>
        </w:rPr>
        <w:t>статьями</w:t>
      </w:r>
      <w:r w:rsidR="008E5AC5" w:rsidRPr="00454723">
        <w:rPr>
          <w:sz w:val="28"/>
          <w:szCs w:val="28"/>
        </w:rPr>
        <w:t xml:space="preserve"> </w:t>
      </w:r>
      <w:hyperlink r:id="rId11" w:history="1">
        <w:r w:rsidR="00CB75D3" w:rsidRPr="00F30AEF">
          <w:rPr>
            <w:sz w:val="28"/>
            <w:szCs w:val="28"/>
          </w:rPr>
          <w:t>24</w:t>
        </w:r>
      </w:hyperlink>
      <w:r w:rsidR="00B36351">
        <w:rPr>
          <w:sz w:val="28"/>
          <w:szCs w:val="28"/>
        </w:rPr>
        <w:t>, 26</w:t>
      </w:r>
      <w:r w:rsidR="00CB75D3" w:rsidRPr="00F30AEF">
        <w:rPr>
          <w:sz w:val="28"/>
          <w:szCs w:val="28"/>
        </w:rPr>
        <w:t xml:space="preserve"> Устава города-героя Волгограда</w:t>
      </w:r>
      <w:r w:rsidR="00721580" w:rsidRPr="00F30AEF">
        <w:rPr>
          <w:sz w:val="28"/>
          <w:szCs w:val="28"/>
          <w:lang w:eastAsia="en-US"/>
        </w:rPr>
        <w:t>, Волгоградская городская Дума</w:t>
      </w:r>
      <w:proofErr w:type="gramEnd"/>
    </w:p>
    <w:p w:rsidR="00721580" w:rsidRPr="00721580" w:rsidRDefault="00721580" w:rsidP="00721580">
      <w:pPr>
        <w:autoSpaceDE w:val="0"/>
        <w:autoSpaceDN w:val="0"/>
        <w:adjustRightInd w:val="0"/>
        <w:jc w:val="both"/>
        <w:rPr>
          <w:b/>
          <w:bCs/>
          <w:sz w:val="28"/>
          <w:szCs w:val="32"/>
        </w:rPr>
      </w:pPr>
      <w:r w:rsidRPr="00721580">
        <w:rPr>
          <w:b/>
          <w:bCs/>
          <w:sz w:val="28"/>
          <w:szCs w:val="32"/>
        </w:rPr>
        <w:t>РЕШИЛА:</w:t>
      </w:r>
    </w:p>
    <w:p w:rsidR="00721580" w:rsidRPr="009B682F" w:rsidRDefault="00721580" w:rsidP="009B682F">
      <w:pPr>
        <w:pStyle w:val="af0"/>
        <w:ind w:firstLine="720"/>
        <w:jc w:val="both"/>
        <w:rPr>
          <w:sz w:val="28"/>
        </w:rPr>
      </w:pPr>
      <w:r w:rsidRPr="009B682F">
        <w:rPr>
          <w:sz w:val="28"/>
        </w:rPr>
        <w:t xml:space="preserve">1. </w:t>
      </w:r>
      <w:proofErr w:type="gramStart"/>
      <w:r w:rsidR="008E5AC5" w:rsidRPr="009B682F">
        <w:rPr>
          <w:sz w:val="28"/>
        </w:rPr>
        <w:t xml:space="preserve">Внести </w:t>
      </w:r>
      <w:r w:rsidR="009B682F" w:rsidRPr="009B682F">
        <w:rPr>
          <w:sz w:val="28"/>
        </w:rPr>
        <w:t xml:space="preserve">в </w:t>
      </w:r>
      <w:r w:rsidR="009B682F" w:rsidRPr="009B682F">
        <w:rPr>
          <w:sz w:val="28"/>
          <w:szCs w:val="28"/>
        </w:rPr>
        <w:t>Положени</w:t>
      </w:r>
      <w:r w:rsidR="009B682F">
        <w:rPr>
          <w:sz w:val="28"/>
          <w:szCs w:val="28"/>
        </w:rPr>
        <w:t>е</w:t>
      </w:r>
      <w:r w:rsidR="009B682F" w:rsidRPr="009B682F">
        <w:rPr>
          <w:sz w:val="28"/>
          <w:szCs w:val="28"/>
        </w:rPr>
        <w:t xml:space="preserve"> </w:t>
      </w:r>
      <w:r w:rsidR="00707EC6" w:rsidRPr="009B682F">
        <w:rPr>
          <w:sz w:val="28"/>
          <w:szCs w:val="28"/>
        </w:rPr>
        <w:t xml:space="preserve">о </w:t>
      </w:r>
      <w:r w:rsidR="00707EC6">
        <w:rPr>
          <w:sz w:val="28"/>
          <w:szCs w:val="28"/>
        </w:rPr>
        <w:t>комиссии по соблюдению требований к служебному поведению муниципальных служащих Волгоградской городской Думы и урегулированию конфликта интересов, утвержденное решением Волгоградской городской Думы от 07</w:t>
      </w:r>
      <w:r w:rsidR="00016560">
        <w:rPr>
          <w:sz w:val="28"/>
          <w:szCs w:val="28"/>
        </w:rPr>
        <w:t>.09.</w:t>
      </w:r>
      <w:r w:rsidR="00707EC6">
        <w:rPr>
          <w:sz w:val="28"/>
          <w:szCs w:val="28"/>
        </w:rPr>
        <w:t xml:space="preserve">2011 № 49/1503 «Об утверждении Положения </w:t>
      </w:r>
      <w:r w:rsidR="00707EC6" w:rsidRPr="009B682F">
        <w:rPr>
          <w:sz w:val="28"/>
          <w:szCs w:val="28"/>
        </w:rPr>
        <w:t xml:space="preserve">о </w:t>
      </w:r>
      <w:r w:rsidR="00707EC6">
        <w:rPr>
          <w:sz w:val="28"/>
          <w:szCs w:val="28"/>
        </w:rPr>
        <w:t xml:space="preserve">комиссии по соблюдению требований к служебному поведению муниципальных служащих Волгоградской городской Думы и урегулированию конфликта интересов» (в редакции </w:t>
      </w:r>
      <w:r w:rsidR="000346B0">
        <w:rPr>
          <w:sz w:val="28"/>
          <w:szCs w:val="28"/>
        </w:rPr>
        <w:t>на</w:t>
      </w:r>
      <w:r w:rsidR="00707EC6" w:rsidRPr="00707EC6">
        <w:rPr>
          <w:sz w:val="28"/>
          <w:szCs w:val="28"/>
        </w:rPr>
        <w:t xml:space="preserve"> 27.04.2016</w:t>
      </w:r>
      <w:r w:rsidR="00707EC6">
        <w:rPr>
          <w:sz w:val="28"/>
          <w:szCs w:val="28"/>
        </w:rPr>
        <w:t>)</w:t>
      </w:r>
      <w:r w:rsidR="00065DA0">
        <w:rPr>
          <w:sz w:val="28"/>
          <w:szCs w:val="28"/>
        </w:rPr>
        <w:t>,</w:t>
      </w:r>
      <w:r w:rsidR="009B682F">
        <w:rPr>
          <w:sz w:val="28"/>
          <w:szCs w:val="28"/>
        </w:rPr>
        <w:t xml:space="preserve"> следующие изменения</w:t>
      </w:r>
      <w:r w:rsidR="008E5AC5" w:rsidRPr="009B682F">
        <w:rPr>
          <w:sz w:val="28"/>
        </w:rPr>
        <w:t>:</w:t>
      </w:r>
      <w:proofErr w:type="gramEnd"/>
    </w:p>
    <w:p w:rsidR="0081410E" w:rsidRDefault="0081410E" w:rsidP="006510B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1.1. Раздел 1 </w:t>
      </w:r>
      <w:r w:rsidR="00025C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«Общие положения»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дополнить пунктом 1.5 следующего содержания:</w:t>
      </w:r>
    </w:p>
    <w:p w:rsidR="0081410E" w:rsidRDefault="0081410E" w:rsidP="006510B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«1.5. </w:t>
      </w:r>
      <w:r w:rsidRPr="0081410E">
        <w:rPr>
          <w:rFonts w:ascii="Times New Roman" w:eastAsia="Times New Roman" w:hAnsi="Times New Roman" w:cs="Times New Roman"/>
          <w:sz w:val="28"/>
          <w:szCs w:val="28"/>
        </w:rPr>
        <w:t>В работе комисси</w:t>
      </w:r>
      <w:r w:rsidR="008D298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1410E">
        <w:rPr>
          <w:rFonts w:ascii="Times New Roman" w:eastAsia="Times New Roman" w:hAnsi="Times New Roman" w:cs="Times New Roman"/>
          <w:sz w:val="28"/>
          <w:szCs w:val="28"/>
        </w:rPr>
        <w:t xml:space="preserve"> в пределах своей компетенции принимают участие представители органа Волгоградской области по профилактике коррупционных и иных правонарушений</w:t>
      </w:r>
      <w:proofErr w:type="gramStart"/>
      <w:r w:rsidRPr="0081410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  <w:proofErr w:type="gramEnd"/>
    </w:p>
    <w:p w:rsidR="00393710" w:rsidRDefault="00847074" w:rsidP="006510B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81410E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84707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93710">
        <w:rPr>
          <w:rFonts w:ascii="Times New Roman" w:eastAsiaTheme="minorHAnsi" w:hAnsi="Times New Roman" w:cs="Times New Roman"/>
          <w:sz w:val="28"/>
          <w:szCs w:val="28"/>
          <w:lang w:eastAsia="en-US"/>
        </w:rPr>
        <w:t>В разделе 2 «Порядок образования комиссии»:</w:t>
      </w:r>
    </w:p>
    <w:p w:rsidR="00847074" w:rsidRDefault="00393710" w:rsidP="006510B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1.2.1. </w:t>
      </w:r>
      <w:r w:rsidR="000E45BF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Подпункт 5 пункта 2.3 изложить в следующей редакции:</w:t>
      </w:r>
    </w:p>
    <w:p w:rsidR="000E45BF" w:rsidRDefault="000E45BF" w:rsidP="006510B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«5) </w:t>
      </w:r>
      <w:r w:rsidRPr="000E45BF">
        <w:rPr>
          <w:rFonts w:ascii="Times New Roman" w:eastAsia="Times New Roman" w:hAnsi="Times New Roman" w:cs="Times New Roman"/>
          <w:sz w:val="28"/>
          <w:szCs w:val="28"/>
        </w:rPr>
        <w:t>представитель (представители) научных и образовательных организаций,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 которых связана с </w:t>
      </w:r>
      <w:r w:rsidRPr="000E45BF">
        <w:rPr>
          <w:rFonts w:ascii="Times New Roman" w:eastAsia="Times New Roman" w:hAnsi="Times New Roman" w:cs="Times New Roman"/>
          <w:sz w:val="28"/>
          <w:szCs w:val="28"/>
        </w:rPr>
        <w:t>муниципальной службой</w:t>
      </w:r>
      <w:r w:rsidR="00065DA0">
        <w:rPr>
          <w:rFonts w:ascii="Times New Roman" w:eastAsia="Times New Roman" w:hAnsi="Times New Roman" w:cs="Times New Roman"/>
          <w:sz w:val="28"/>
          <w:szCs w:val="28"/>
        </w:rPr>
        <w:t>,</w:t>
      </w:r>
      <w:r w:rsidR="0081410E" w:rsidRPr="0081410E">
        <w:rPr>
          <w:rFonts w:ascii="Times New Roman" w:eastAsia="Times New Roman" w:hAnsi="Times New Roman" w:cs="Times New Roman"/>
          <w:sz w:val="28"/>
          <w:szCs w:val="28"/>
        </w:rPr>
        <w:t xml:space="preserve"> (далее </w:t>
      </w:r>
      <w:r w:rsidR="00065DA0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81410E" w:rsidRPr="0081410E">
        <w:rPr>
          <w:rFonts w:ascii="Times New Roman" w:eastAsia="Times New Roman" w:hAnsi="Times New Roman" w:cs="Times New Roman"/>
          <w:sz w:val="28"/>
          <w:szCs w:val="28"/>
        </w:rPr>
        <w:t xml:space="preserve"> научные и образовательные организации)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C673CC" w:rsidRDefault="00C673CC" w:rsidP="006510B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673CC" w:rsidRDefault="00C673CC" w:rsidP="006510B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673CC" w:rsidRDefault="00C673CC" w:rsidP="006510B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1678C" w:rsidRPr="00671ADD" w:rsidRDefault="00847074" w:rsidP="006510B8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1.</w:t>
      </w:r>
      <w:r w:rsidR="00393710">
        <w:rPr>
          <w:rFonts w:ascii="Times New Roman" w:eastAsiaTheme="minorHAnsi" w:hAnsi="Times New Roman" w:cs="Times New Roman"/>
          <w:sz w:val="28"/>
          <w:szCs w:val="28"/>
          <w:lang w:eastAsia="en-US"/>
        </w:rPr>
        <w:t>2.2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0E45BF">
        <w:rPr>
          <w:rFonts w:ascii="Times New Roman" w:eastAsiaTheme="minorHAnsi" w:hAnsi="Times New Roman" w:cs="Times New Roman"/>
          <w:sz w:val="28"/>
          <w:szCs w:val="28"/>
          <w:lang w:eastAsia="en-US"/>
        </w:rPr>
        <w:t>В абзаце третьем пункта 2.5 слова «</w:t>
      </w:r>
      <w:r w:rsidR="000E45BF" w:rsidRPr="000E45BF">
        <w:rPr>
          <w:rFonts w:ascii="Times New Roman" w:eastAsia="Times New Roman" w:hAnsi="Times New Roman" w:cs="Times New Roman"/>
          <w:sz w:val="28"/>
          <w:szCs w:val="28"/>
        </w:rPr>
        <w:t>представителей научных организаций и образовательных учреждений среднего, высшего и дополнительного профессионального образования</w:t>
      </w:r>
      <w:r w:rsidR="000E45BF">
        <w:rPr>
          <w:rFonts w:ascii="Times New Roman" w:eastAsiaTheme="minorHAnsi" w:hAnsi="Times New Roman" w:cs="Times New Roman"/>
          <w:sz w:val="28"/>
          <w:szCs w:val="28"/>
          <w:lang w:eastAsia="en-US"/>
        </w:rPr>
        <w:t>» заменить словами «</w:t>
      </w:r>
      <w:r w:rsidR="000E45BF" w:rsidRPr="000E45BF">
        <w:rPr>
          <w:rFonts w:ascii="Times New Roman" w:eastAsia="Times New Roman" w:hAnsi="Times New Roman" w:cs="Times New Roman"/>
          <w:sz w:val="28"/>
          <w:szCs w:val="28"/>
        </w:rPr>
        <w:t>представител</w:t>
      </w:r>
      <w:r w:rsidR="000E45BF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0E45BF" w:rsidRPr="000E45BF">
        <w:rPr>
          <w:rFonts w:ascii="Times New Roman" w:eastAsia="Times New Roman" w:hAnsi="Times New Roman" w:cs="Times New Roman"/>
          <w:sz w:val="28"/>
          <w:szCs w:val="28"/>
        </w:rPr>
        <w:t xml:space="preserve"> научных и образовательных организаций</w:t>
      </w:r>
      <w:r w:rsidR="000E45BF" w:rsidRPr="00671ADD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D36A9D" w:rsidRPr="00671AD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21580" w:rsidRDefault="007058E5" w:rsidP="000D7C55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2</w:t>
      </w:r>
      <w:r w:rsidR="00721580" w:rsidRPr="000830A9">
        <w:rPr>
          <w:bCs/>
          <w:sz w:val="28"/>
          <w:szCs w:val="32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871774" w:rsidRDefault="00A61D5F" w:rsidP="0087177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A1771">
        <w:rPr>
          <w:sz w:val="28"/>
          <w:szCs w:val="28"/>
        </w:rPr>
        <w:t>Настоящее решение вступает в силу</w:t>
      </w:r>
      <w:r>
        <w:rPr>
          <w:sz w:val="28"/>
          <w:szCs w:val="28"/>
        </w:rPr>
        <w:t xml:space="preserve"> с</w:t>
      </w:r>
      <w:r w:rsidR="00592F7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592F77">
        <w:rPr>
          <w:sz w:val="28"/>
          <w:szCs w:val="28"/>
        </w:rPr>
        <w:t>дня</w:t>
      </w:r>
      <w:r>
        <w:rPr>
          <w:sz w:val="28"/>
          <w:szCs w:val="28"/>
        </w:rPr>
        <w:t xml:space="preserve"> </w:t>
      </w:r>
      <w:r w:rsidR="00592F77">
        <w:rPr>
          <w:sz w:val="28"/>
          <w:szCs w:val="28"/>
        </w:rPr>
        <w:t xml:space="preserve">его </w:t>
      </w:r>
      <w:r>
        <w:rPr>
          <w:sz w:val="28"/>
          <w:szCs w:val="28"/>
        </w:rPr>
        <w:t>официального опубликования</w:t>
      </w:r>
      <w:r w:rsidR="00EF7FC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21580" w:rsidRPr="000830A9" w:rsidRDefault="007E48FA" w:rsidP="007215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4</w:t>
      </w:r>
      <w:r w:rsidR="00721580" w:rsidRPr="000830A9">
        <w:rPr>
          <w:bCs/>
          <w:sz w:val="28"/>
          <w:szCs w:val="32"/>
        </w:rPr>
        <w:t xml:space="preserve">. </w:t>
      </w:r>
      <w:proofErr w:type="gramStart"/>
      <w:r w:rsidR="00721580" w:rsidRPr="000830A9">
        <w:rPr>
          <w:bCs/>
          <w:sz w:val="28"/>
          <w:szCs w:val="28"/>
          <w:lang w:eastAsia="en-US"/>
        </w:rPr>
        <w:t>Контроль за</w:t>
      </w:r>
      <w:proofErr w:type="gramEnd"/>
      <w:r w:rsidR="00721580" w:rsidRPr="000830A9">
        <w:rPr>
          <w:bCs/>
          <w:sz w:val="28"/>
          <w:szCs w:val="28"/>
          <w:lang w:eastAsia="en-US"/>
        </w:rPr>
        <w:t xml:space="preserve"> исполнением настоящего решения возложить на заместителя главы Волгограда</w:t>
      </w:r>
      <w:r w:rsidR="00721580" w:rsidRPr="000830A9">
        <w:rPr>
          <w:rFonts w:ascii="Calibri" w:hAnsi="Calibri" w:cs="Calibri"/>
          <w:bCs/>
          <w:sz w:val="22"/>
          <w:szCs w:val="22"/>
          <w:lang w:eastAsia="en-US"/>
        </w:rPr>
        <w:t xml:space="preserve"> </w:t>
      </w:r>
      <w:proofErr w:type="spellStart"/>
      <w:r w:rsidR="00721580" w:rsidRPr="000830A9">
        <w:rPr>
          <w:bCs/>
          <w:sz w:val="28"/>
          <w:szCs w:val="28"/>
          <w:lang w:eastAsia="en-US"/>
        </w:rPr>
        <w:t>А.А.Волоцкова</w:t>
      </w:r>
      <w:proofErr w:type="spellEnd"/>
      <w:r w:rsidR="00721580" w:rsidRPr="000830A9">
        <w:rPr>
          <w:bCs/>
          <w:sz w:val="28"/>
          <w:szCs w:val="28"/>
          <w:lang w:eastAsia="en-US"/>
        </w:rPr>
        <w:t>.</w:t>
      </w:r>
    </w:p>
    <w:p w:rsidR="00721580" w:rsidRPr="000830A9" w:rsidRDefault="00721580" w:rsidP="00721580">
      <w:pPr>
        <w:autoSpaceDE w:val="0"/>
        <w:autoSpaceDN w:val="0"/>
        <w:adjustRightInd w:val="0"/>
        <w:jc w:val="both"/>
        <w:rPr>
          <w:bCs/>
          <w:sz w:val="28"/>
          <w:szCs w:val="32"/>
        </w:rPr>
      </w:pPr>
    </w:p>
    <w:p w:rsidR="00721580" w:rsidRPr="000830A9" w:rsidRDefault="00721580" w:rsidP="00721580">
      <w:pPr>
        <w:autoSpaceDE w:val="0"/>
        <w:autoSpaceDN w:val="0"/>
        <w:adjustRightInd w:val="0"/>
        <w:rPr>
          <w:bCs/>
          <w:sz w:val="28"/>
          <w:szCs w:val="32"/>
        </w:rPr>
      </w:pPr>
    </w:p>
    <w:p w:rsidR="00721580" w:rsidRPr="000830A9" w:rsidRDefault="00721580" w:rsidP="00721580">
      <w:pPr>
        <w:autoSpaceDE w:val="0"/>
        <w:autoSpaceDN w:val="0"/>
        <w:adjustRightInd w:val="0"/>
        <w:rPr>
          <w:bCs/>
          <w:sz w:val="28"/>
          <w:szCs w:val="32"/>
        </w:rPr>
      </w:pPr>
    </w:p>
    <w:p w:rsidR="00721580" w:rsidRDefault="00721580" w:rsidP="00605A10">
      <w:pPr>
        <w:autoSpaceDE w:val="0"/>
        <w:autoSpaceDN w:val="0"/>
        <w:adjustRightInd w:val="0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Глава Волгограда</w:t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  <w:t xml:space="preserve">         </w:t>
      </w:r>
      <w:proofErr w:type="spellStart"/>
      <w:r>
        <w:rPr>
          <w:bCs/>
          <w:sz w:val="28"/>
          <w:szCs w:val="32"/>
        </w:rPr>
        <w:t>А.В.Косолапов</w:t>
      </w:r>
      <w:bookmarkStart w:id="0" w:name="_GoBack"/>
      <w:bookmarkEnd w:id="0"/>
      <w:proofErr w:type="spellEnd"/>
    </w:p>
    <w:sectPr w:rsidR="00721580" w:rsidSect="004D75D6">
      <w:headerReference w:type="even" r:id="rId12"/>
      <w:headerReference w:type="default" r:id="rId13"/>
      <w:headerReference w:type="first" r:id="rId14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025" w:rsidRDefault="00372025">
      <w:r>
        <w:separator/>
      </w:r>
    </w:p>
  </w:endnote>
  <w:endnote w:type="continuationSeparator" w:id="0">
    <w:p w:rsidR="00372025" w:rsidRDefault="00372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025" w:rsidRDefault="00372025">
      <w:r>
        <w:separator/>
      </w:r>
    </w:p>
  </w:footnote>
  <w:footnote w:type="continuationSeparator" w:id="0">
    <w:p w:rsidR="00372025" w:rsidRDefault="003720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6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7632F">
      <w:rPr>
        <w:rStyle w:val="a7"/>
        <w:noProof/>
      </w:rPr>
      <w:t>2</w: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3664966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6560"/>
    <w:rsid w:val="00025C35"/>
    <w:rsid w:val="000346B0"/>
    <w:rsid w:val="00046A18"/>
    <w:rsid w:val="00065DA0"/>
    <w:rsid w:val="00074D6F"/>
    <w:rsid w:val="000830A9"/>
    <w:rsid w:val="0008531E"/>
    <w:rsid w:val="000911C3"/>
    <w:rsid w:val="000B0235"/>
    <w:rsid w:val="000B61B9"/>
    <w:rsid w:val="000C217D"/>
    <w:rsid w:val="000D102B"/>
    <w:rsid w:val="000D753F"/>
    <w:rsid w:val="000D7C55"/>
    <w:rsid w:val="000E0B77"/>
    <w:rsid w:val="000E45BF"/>
    <w:rsid w:val="000F3F97"/>
    <w:rsid w:val="000F4F2F"/>
    <w:rsid w:val="00184432"/>
    <w:rsid w:val="001917C8"/>
    <w:rsid w:val="001B5EBA"/>
    <w:rsid w:val="001C1758"/>
    <w:rsid w:val="001D0D1B"/>
    <w:rsid w:val="001D7F9D"/>
    <w:rsid w:val="001F451E"/>
    <w:rsid w:val="00200F1E"/>
    <w:rsid w:val="002075E2"/>
    <w:rsid w:val="00213C9F"/>
    <w:rsid w:val="002259A5"/>
    <w:rsid w:val="002429A1"/>
    <w:rsid w:val="00247B63"/>
    <w:rsid w:val="00272F45"/>
    <w:rsid w:val="00286049"/>
    <w:rsid w:val="002A0B2B"/>
    <w:rsid w:val="002A1771"/>
    <w:rsid w:val="002A45FA"/>
    <w:rsid w:val="002B5A3D"/>
    <w:rsid w:val="002C79D0"/>
    <w:rsid w:val="002E7DDC"/>
    <w:rsid w:val="002F0049"/>
    <w:rsid w:val="003005DA"/>
    <w:rsid w:val="0031678C"/>
    <w:rsid w:val="0033689B"/>
    <w:rsid w:val="00337B06"/>
    <w:rsid w:val="003414A1"/>
    <w:rsid w:val="003414A8"/>
    <w:rsid w:val="0034706D"/>
    <w:rsid w:val="003476DF"/>
    <w:rsid w:val="003619FA"/>
    <w:rsid w:val="00361F4A"/>
    <w:rsid w:val="003632D0"/>
    <w:rsid w:val="00372025"/>
    <w:rsid w:val="00382528"/>
    <w:rsid w:val="00393710"/>
    <w:rsid w:val="003A2B08"/>
    <w:rsid w:val="003A74BD"/>
    <w:rsid w:val="003B4DB1"/>
    <w:rsid w:val="003D3E72"/>
    <w:rsid w:val="003D5CA1"/>
    <w:rsid w:val="003D6FB8"/>
    <w:rsid w:val="003E67A7"/>
    <w:rsid w:val="0040530C"/>
    <w:rsid w:val="00421B61"/>
    <w:rsid w:val="00454723"/>
    <w:rsid w:val="00482CCD"/>
    <w:rsid w:val="004A1623"/>
    <w:rsid w:val="004B0A36"/>
    <w:rsid w:val="004B7BD8"/>
    <w:rsid w:val="004D10BD"/>
    <w:rsid w:val="004D75D6"/>
    <w:rsid w:val="004E1268"/>
    <w:rsid w:val="00514E4C"/>
    <w:rsid w:val="005234D9"/>
    <w:rsid w:val="00550036"/>
    <w:rsid w:val="00563AFA"/>
    <w:rsid w:val="00563F0E"/>
    <w:rsid w:val="00564B0A"/>
    <w:rsid w:val="005729C5"/>
    <w:rsid w:val="005845CE"/>
    <w:rsid w:val="00592F77"/>
    <w:rsid w:val="005B1E8A"/>
    <w:rsid w:val="005B43EB"/>
    <w:rsid w:val="005B705B"/>
    <w:rsid w:val="005C40D9"/>
    <w:rsid w:val="005F2993"/>
    <w:rsid w:val="00605A10"/>
    <w:rsid w:val="00634AD8"/>
    <w:rsid w:val="006510B8"/>
    <w:rsid w:val="006539E0"/>
    <w:rsid w:val="00671ADD"/>
    <w:rsid w:val="00672559"/>
    <w:rsid w:val="006741DF"/>
    <w:rsid w:val="0067632F"/>
    <w:rsid w:val="006802A0"/>
    <w:rsid w:val="00686D57"/>
    <w:rsid w:val="00697349"/>
    <w:rsid w:val="006A0869"/>
    <w:rsid w:val="006A11BD"/>
    <w:rsid w:val="006A3C05"/>
    <w:rsid w:val="006B0135"/>
    <w:rsid w:val="006B4D1E"/>
    <w:rsid w:val="006B5482"/>
    <w:rsid w:val="006B74A3"/>
    <w:rsid w:val="006C48ED"/>
    <w:rsid w:val="006E2AC3"/>
    <w:rsid w:val="006E60D2"/>
    <w:rsid w:val="00703359"/>
    <w:rsid w:val="007058E5"/>
    <w:rsid w:val="00707EC6"/>
    <w:rsid w:val="00715E23"/>
    <w:rsid w:val="00721580"/>
    <w:rsid w:val="00730190"/>
    <w:rsid w:val="00746BE7"/>
    <w:rsid w:val="007517C8"/>
    <w:rsid w:val="007740B9"/>
    <w:rsid w:val="00776744"/>
    <w:rsid w:val="007910EE"/>
    <w:rsid w:val="0079416A"/>
    <w:rsid w:val="007A057C"/>
    <w:rsid w:val="007A4F91"/>
    <w:rsid w:val="007B1C02"/>
    <w:rsid w:val="007C5949"/>
    <w:rsid w:val="007C5D2C"/>
    <w:rsid w:val="007D549F"/>
    <w:rsid w:val="007D6D72"/>
    <w:rsid w:val="007E48FA"/>
    <w:rsid w:val="007E4955"/>
    <w:rsid w:val="007F5864"/>
    <w:rsid w:val="0081410E"/>
    <w:rsid w:val="00833BA1"/>
    <w:rsid w:val="0083717B"/>
    <w:rsid w:val="00847074"/>
    <w:rsid w:val="00871774"/>
    <w:rsid w:val="00874FCF"/>
    <w:rsid w:val="00875307"/>
    <w:rsid w:val="008879A2"/>
    <w:rsid w:val="008A5D79"/>
    <w:rsid w:val="008A6D15"/>
    <w:rsid w:val="008A7B0F"/>
    <w:rsid w:val="008C44DA"/>
    <w:rsid w:val="008D2987"/>
    <w:rsid w:val="008D361B"/>
    <w:rsid w:val="008D69D6"/>
    <w:rsid w:val="008E129D"/>
    <w:rsid w:val="008E2BB3"/>
    <w:rsid w:val="008E5AC5"/>
    <w:rsid w:val="0090600A"/>
    <w:rsid w:val="009078A8"/>
    <w:rsid w:val="0091337D"/>
    <w:rsid w:val="00913B77"/>
    <w:rsid w:val="009314C2"/>
    <w:rsid w:val="0094228D"/>
    <w:rsid w:val="0095761A"/>
    <w:rsid w:val="00964FF6"/>
    <w:rsid w:val="00971734"/>
    <w:rsid w:val="009B682F"/>
    <w:rsid w:val="00A07440"/>
    <w:rsid w:val="00A25AC1"/>
    <w:rsid w:val="00A35A03"/>
    <w:rsid w:val="00A540E7"/>
    <w:rsid w:val="00A55080"/>
    <w:rsid w:val="00A61D5F"/>
    <w:rsid w:val="00AB6590"/>
    <w:rsid w:val="00AC6329"/>
    <w:rsid w:val="00AC6A71"/>
    <w:rsid w:val="00AE6D24"/>
    <w:rsid w:val="00AF4470"/>
    <w:rsid w:val="00B02832"/>
    <w:rsid w:val="00B11FE6"/>
    <w:rsid w:val="00B2564E"/>
    <w:rsid w:val="00B36351"/>
    <w:rsid w:val="00B537FA"/>
    <w:rsid w:val="00B72986"/>
    <w:rsid w:val="00B8208E"/>
    <w:rsid w:val="00B86D39"/>
    <w:rsid w:val="00B93974"/>
    <w:rsid w:val="00BB465E"/>
    <w:rsid w:val="00BD463F"/>
    <w:rsid w:val="00BE65F2"/>
    <w:rsid w:val="00C01C7D"/>
    <w:rsid w:val="00C14BA7"/>
    <w:rsid w:val="00C25F1E"/>
    <w:rsid w:val="00C3289F"/>
    <w:rsid w:val="00C53B90"/>
    <w:rsid w:val="00C53FF7"/>
    <w:rsid w:val="00C65694"/>
    <w:rsid w:val="00C673CC"/>
    <w:rsid w:val="00C7414B"/>
    <w:rsid w:val="00C85A85"/>
    <w:rsid w:val="00CB75D3"/>
    <w:rsid w:val="00CF346D"/>
    <w:rsid w:val="00D0358D"/>
    <w:rsid w:val="00D064CB"/>
    <w:rsid w:val="00D36A9D"/>
    <w:rsid w:val="00D65A16"/>
    <w:rsid w:val="00D72C43"/>
    <w:rsid w:val="00D870F1"/>
    <w:rsid w:val="00DA6C47"/>
    <w:rsid w:val="00DB5DB0"/>
    <w:rsid w:val="00DE6DE0"/>
    <w:rsid w:val="00DF664F"/>
    <w:rsid w:val="00E268E5"/>
    <w:rsid w:val="00E50AF8"/>
    <w:rsid w:val="00E611EB"/>
    <w:rsid w:val="00E625C9"/>
    <w:rsid w:val="00E64C36"/>
    <w:rsid w:val="00E67884"/>
    <w:rsid w:val="00E755B9"/>
    <w:rsid w:val="00E75B93"/>
    <w:rsid w:val="00E81179"/>
    <w:rsid w:val="00E8625D"/>
    <w:rsid w:val="00E87F01"/>
    <w:rsid w:val="00ED6610"/>
    <w:rsid w:val="00EE3713"/>
    <w:rsid w:val="00EF41A2"/>
    <w:rsid w:val="00EF7769"/>
    <w:rsid w:val="00EF7FC2"/>
    <w:rsid w:val="00F2021D"/>
    <w:rsid w:val="00F20CB4"/>
    <w:rsid w:val="00F2400C"/>
    <w:rsid w:val="00F30495"/>
    <w:rsid w:val="00F30AEF"/>
    <w:rsid w:val="00F37E5D"/>
    <w:rsid w:val="00F62472"/>
    <w:rsid w:val="00F72BE1"/>
    <w:rsid w:val="00FB67DD"/>
    <w:rsid w:val="00FD1D60"/>
    <w:rsid w:val="00FE26CF"/>
    <w:rsid w:val="00FF2143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4">
    <w:name w:val="Основной текст Знак"/>
    <w:basedOn w:val="a0"/>
    <w:link w:val="a3"/>
    <w:rsid w:val="00A55080"/>
    <w:rPr>
      <w:sz w:val="28"/>
    </w:rPr>
  </w:style>
  <w:style w:type="character" w:styleId="ae">
    <w:name w:val="Hyperlink"/>
    <w:rsid w:val="00A55080"/>
    <w:rPr>
      <w:color w:val="0000FF"/>
      <w:u w:val="single"/>
    </w:rPr>
  </w:style>
  <w:style w:type="paragraph" w:customStyle="1" w:styleId="ConsPlusNormal">
    <w:name w:val="ConsPlusNormal"/>
    <w:rsid w:val="00A5508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">
    <w:name w:val="List Paragraph"/>
    <w:basedOn w:val="a"/>
    <w:uiPriority w:val="34"/>
    <w:qFormat/>
    <w:rsid w:val="003B4DB1"/>
    <w:pPr>
      <w:ind w:left="720"/>
      <w:contextualSpacing/>
    </w:pPr>
  </w:style>
  <w:style w:type="paragraph" w:styleId="af0">
    <w:name w:val="No Spacing"/>
    <w:uiPriority w:val="1"/>
    <w:qFormat/>
    <w:rsid w:val="009B682F"/>
  </w:style>
  <w:style w:type="table" w:styleId="af1">
    <w:name w:val="Table Grid"/>
    <w:basedOn w:val="a1"/>
    <w:rsid w:val="009B6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729C5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4">
    <w:name w:val="Основной текст Знак"/>
    <w:basedOn w:val="a0"/>
    <w:link w:val="a3"/>
    <w:rsid w:val="00A55080"/>
    <w:rPr>
      <w:sz w:val="28"/>
    </w:rPr>
  </w:style>
  <w:style w:type="character" w:styleId="ae">
    <w:name w:val="Hyperlink"/>
    <w:rsid w:val="00A55080"/>
    <w:rPr>
      <w:color w:val="0000FF"/>
      <w:u w:val="single"/>
    </w:rPr>
  </w:style>
  <w:style w:type="paragraph" w:customStyle="1" w:styleId="ConsPlusNormal">
    <w:name w:val="ConsPlusNormal"/>
    <w:rsid w:val="00A5508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">
    <w:name w:val="List Paragraph"/>
    <w:basedOn w:val="a"/>
    <w:uiPriority w:val="34"/>
    <w:qFormat/>
    <w:rsid w:val="003B4DB1"/>
    <w:pPr>
      <w:ind w:left="720"/>
      <w:contextualSpacing/>
    </w:pPr>
  </w:style>
  <w:style w:type="paragraph" w:styleId="af0">
    <w:name w:val="No Spacing"/>
    <w:uiPriority w:val="1"/>
    <w:qFormat/>
    <w:rsid w:val="009B682F"/>
  </w:style>
  <w:style w:type="table" w:styleId="af1">
    <w:name w:val="Table Grid"/>
    <w:basedOn w:val="a1"/>
    <w:rsid w:val="009B6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729C5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2D0237CF8643C69E0E9C48D51662BF450726D6FB070F6D12A27A42C78E46EB5004B070B05CB3D3A11DB3B577FdDI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4F3CB5A89FBC97363A71F411EF8CC6458A7456DEEAD8A6BA92A17CA91C7D556D3A08A5CD457CD08C228C783S3z8L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4F3CB5A89FBC97363A7014C0894936159A51F60E9A9823AF277119DCE97D30393E08C099713C00DSCz0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56606CE-CB0E-46B6-A6DA-8FA99C793E50}"/>
</file>

<file path=customXml/itemProps2.xml><?xml version="1.0" encoding="utf-8"?>
<ds:datastoreItem xmlns:ds="http://schemas.openxmlformats.org/officeDocument/2006/customXml" ds:itemID="{873738E6-CC4D-4C4C-BE4C-FDC3A83224F3}"/>
</file>

<file path=customXml/itemProps3.xml><?xml version="1.0" encoding="utf-8"?>
<ds:datastoreItem xmlns:ds="http://schemas.openxmlformats.org/officeDocument/2006/customXml" ds:itemID="{EC3BD0BC-FA55-40DC-BD21-A333BC64A12B}"/>
</file>

<file path=customXml/itemProps4.xml><?xml version="1.0" encoding="utf-8"?>
<ds:datastoreItem xmlns:ds="http://schemas.openxmlformats.org/officeDocument/2006/customXml" ds:itemID="{3102207C-2BB8-42CA-8424-5BEEFB155A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30</cp:revision>
  <cp:lastPrinted>2016-09-29T05:45:00Z</cp:lastPrinted>
  <dcterms:created xsi:type="dcterms:W3CDTF">2016-07-27T14:09:00Z</dcterms:created>
  <dcterms:modified xsi:type="dcterms:W3CDTF">2016-09-29T07:21:00Z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