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9C5B67" w:rsidRPr="007644D8">
        <w:rPr>
          <w:sz w:val="28"/>
          <w:szCs w:val="28"/>
        </w:rPr>
        <w:t xml:space="preserve">от </w:t>
      </w:r>
      <w:r w:rsidR="00023466">
        <w:rPr>
          <w:sz w:val="28"/>
          <w:szCs w:val="28"/>
        </w:rPr>
        <w:t>0</w:t>
      </w:r>
      <w:r w:rsidR="001D5985">
        <w:rPr>
          <w:sz w:val="28"/>
          <w:szCs w:val="28"/>
        </w:rPr>
        <w:t>2</w:t>
      </w:r>
      <w:r w:rsidR="00023466">
        <w:rPr>
          <w:sz w:val="28"/>
          <w:szCs w:val="28"/>
        </w:rPr>
        <w:t xml:space="preserve"> </w:t>
      </w:r>
      <w:r w:rsidR="000E5421">
        <w:rPr>
          <w:sz w:val="28"/>
          <w:szCs w:val="28"/>
        </w:rPr>
        <w:t xml:space="preserve">августа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63446C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0E5421">
        <w:rPr>
          <w:sz w:val="28"/>
          <w:szCs w:val="28"/>
        </w:rPr>
        <w:t xml:space="preserve">по проекту о внесении изменения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023466">
        <w:rPr>
          <w:sz w:val="28"/>
          <w:szCs w:val="28"/>
        </w:rPr>
        <w:t>0</w:t>
      </w:r>
      <w:r w:rsidR="001D5985">
        <w:rPr>
          <w:sz w:val="28"/>
          <w:szCs w:val="28"/>
        </w:rPr>
        <w:t>2</w:t>
      </w:r>
      <w:r w:rsidR="00023466">
        <w:rPr>
          <w:sz w:val="28"/>
          <w:szCs w:val="28"/>
        </w:rPr>
        <w:t xml:space="preserve"> </w:t>
      </w:r>
      <w:r w:rsidR="000E5421">
        <w:rPr>
          <w:sz w:val="28"/>
          <w:szCs w:val="28"/>
        </w:rPr>
        <w:t xml:space="preserve">августа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206A09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339D4" w:rsidRDefault="00850ACF" w:rsidP="000E54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0E5421">
        <w:rPr>
          <w:sz w:val="28"/>
          <w:szCs w:val="28"/>
        </w:rPr>
        <w:t xml:space="preserve">, </w:t>
      </w:r>
      <w:r w:rsidR="000E5421" w:rsidRPr="003D5E20">
        <w:rPr>
          <w:sz w:val="28"/>
          <w:szCs w:val="28"/>
        </w:rPr>
        <w:t xml:space="preserve">включающей земельный участок с кадастровым </w:t>
      </w:r>
      <w:r w:rsidR="000E5421">
        <w:rPr>
          <w:sz w:val="28"/>
          <w:szCs w:val="28"/>
        </w:rPr>
        <w:t>№ 34:34:040011:640</w:t>
      </w:r>
      <w:r w:rsidR="000E5421">
        <w:rPr>
          <w:sz w:val="28"/>
          <w:szCs w:val="28"/>
        </w:rPr>
        <w:br/>
      </w:r>
      <w:r w:rsidR="000E5421" w:rsidRPr="003D5E20">
        <w:rPr>
          <w:sz w:val="28"/>
          <w:szCs w:val="28"/>
        </w:rPr>
        <w:t>в Центральном районе Волгограда, с общественно-деловой зоны (Д3) на зону объектов общественно-делового и жилого назначения за пределами истори</w:t>
      </w:r>
      <w:r w:rsidR="000E5421">
        <w:rPr>
          <w:sz w:val="28"/>
          <w:szCs w:val="28"/>
        </w:rPr>
        <w:softHyphen/>
      </w:r>
      <w:r w:rsidR="000E5421" w:rsidRPr="003D5E20">
        <w:rPr>
          <w:sz w:val="28"/>
          <w:szCs w:val="28"/>
        </w:rPr>
        <w:t>ческого центра Волгограда (Д2-1), установив границы указанных территориальных зон в соответст</w:t>
      </w:r>
      <w:r w:rsidR="000E5421">
        <w:rPr>
          <w:sz w:val="28"/>
          <w:szCs w:val="28"/>
        </w:rPr>
        <w:softHyphen/>
      </w:r>
      <w:r w:rsidR="000E5421" w:rsidRPr="003D5E20">
        <w:rPr>
          <w:sz w:val="28"/>
          <w:szCs w:val="28"/>
        </w:rPr>
        <w:t>вии с положениями статьи 85 Земельного кодекса Российской Федерации и статьи 30 Градострои</w:t>
      </w:r>
      <w:r w:rsidR="000E5421">
        <w:rPr>
          <w:sz w:val="28"/>
          <w:szCs w:val="28"/>
        </w:rPr>
        <w:softHyphen/>
      </w:r>
      <w:r w:rsidR="000E5421" w:rsidRPr="003D5E20">
        <w:rPr>
          <w:sz w:val="28"/>
          <w:szCs w:val="28"/>
        </w:rPr>
        <w:t>тельного кодекса Российской Федерации</w:t>
      </w:r>
      <w:r w:rsidR="006339D4">
        <w:rPr>
          <w:sz w:val="28"/>
          <w:szCs w:val="28"/>
        </w:rPr>
        <w:t>:</w:t>
      </w: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7327F" w:rsidRDefault="00B7327F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7327F" w:rsidRDefault="00B7327F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F2AA3" w:rsidRDefault="005F2AA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F2AA3" w:rsidRDefault="005F2AA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F2AA3" w:rsidRDefault="005F2AA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0E5421">
        <w:rPr>
          <w:sz w:val="28"/>
          <w:szCs w:val="28"/>
        </w:rPr>
        <w:t>Д3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0E5421" w:rsidRPr="003D5E20">
        <w:rPr>
          <w:sz w:val="28"/>
          <w:szCs w:val="28"/>
        </w:rPr>
        <w:t>общественно-делов</w:t>
      </w:r>
      <w:r w:rsidR="000E5421">
        <w:rPr>
          <w:sz w:val="28"/>
          <w:szCs w:val="28"/>
        </w:rPr>
        <w:t xml:space="preserve">ую </w:t>
      </w:r>
      <w:r w:rsidR="000E5421" w:rsidRPr="003D5E20">
        <w:rPr>
          <w:sz w:val="28"/>
          <w:szCs w:val="28"/>
        </w:rPr>
        <w:t>зон</w:t>
      </w:r>
      <w:r w:rsidR="000E5421">
        <w:rPr>
          <w:sz w:val="28"/>
          <w:szCs w:val="28"/>
        </w:rPr>
        <w:t>у</w:t>
      </w:r>
      <w:r w:rsidR="002046CF" w:rsidRPr="007644D8">
        <w:rPr>
          <w:sz w:val="28"/>
          <w:szCs w:val="28"/>
        </w:rPr>
        <w:t>)</w:t>
      </w:r>
    </w:p>
    <w:p w:rsidR="00D3388E" w:rsidRDefault="00D3388E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E5421" w:rsidRDefault="000E5421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2818913F" wp14:editId="3C20D8F8">
            <wp:extent cx="6120130" cy="27331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3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0E5421">
        <w:rPr>
          <w:sz w:val="28"/>
          <w:szCs w:val="28"/>
        </w:rPr>
        <w:t>Д2-1</w:t>
      </w:r>
    </w:p>
    <w:p w:rsidR="00A94102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0E5421" w:rsidRPr="003D5E20">
        <w:rPr>
          <w:sz w:val="28"/>
          <w:szCs w:val="28"/>
        </w:rPr>
        <w:t>зону объектов общественно-делового и жилого назначения за пределами истори</w:t>
      </w:r>
      <w:r w:rsidR="000E5421">
        <w:rPr>
          <w:sz w:val="28"/>
          <w:szCs w:val="28"/>
        </w:rPr>
        <w:softHyphen/>
      </w:r>
      <w:r w:rsidR="000E5421" w:rsidRPr="003D5E20">
        <w:rPr>
          <w:sz w:val="28"/>
          <w:szCs w:val="28"/>
        </w:rPr>
        <w:t>ческого центра Волгограда</w:t>
      </w:r>
      <w:r>
        <w:rPr>
          <w:sz w:val="28"/>
          <w:szCs w:val="28"/>
        </w:rPr>
        <w:t>)</w:t>
      </w:r>
    </w:p>
    <w:p w:rsidR="006339D4" w:rsidRDefault="006339D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5985" w:rsidRDefault="000E5421" w:rsidP="009A191A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FE98A39" wp14:editId="53B619AB">
            <wp:extent cx="6120130" cy="2720549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0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421" w:rsidRDefault="000E5421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B73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B7327F"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 w:rsidR="00B7327F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9A191A" w:rsidRDefault="009A191A" w:rsidP="009C5B67">
      <w:pPr>
        <w:ind w:firstLine="709"/>
        <w:jc w:val="both"/>
        <w:rPr>
          <w:sz w:val="28"/>
          <w:szCs w:val="28"/>
        </w:rPr>
      </w:pPr>
    </w:p>
    <w:p w:rsidR="009A191A" w:rsidRDefault="009A191A" w:rsidP="009C5B67">
      <w:pPr>
        <w:ind w:firstLine="709"/>
        <w:jc w:val="both"/>
        <w:rPr>
          <w:sz w:val="28"/>
          <w:szCs w:val="28"/>
        </w:rPr>
      </w:pPr>
    </w:p>
    <w:p w:rsidR="005F2AA3" w:rsidRDefault="005F2AA3" w:rsidP="009C5B67">
      <w:pPr>
        <w:ind w:firstLine="709"/>
        <w:jc w:val="both"/>
        <w:rPr>
          <w:sz w:val="28"/>
          <w:szCs w:val="28"/>
        </w:rPr>
      </w:pPr>
    </w:p>
    <w:p w:rsidR="005F2AA3" w:rsidRDefault="005F2AA3" w:rsidP="009C5B67">
      <w:pPr>
        <w:ind w:firstLine="709"/>
        <w:jc w:val="both"/>
        <w:rPr>
          <w:sz w:val="28"/>
          <w:szCs w:val="28"/>
        </w:rPr>
      </w:pPr>
    </w:p>
    <w:p w:rsidR="005F2AA3" w:rsidRDefault="005F2AA3" w:rsidP="009C5B67">
      <w:pPr>
        <w:ind w:firstLine="709"/>
        <w:jc w:val="both"/>
        <w:rPr>
          <w:sz w:val="28"/>
          <w:szCs w:val="28"/>
        </w:rPr>
      </w:pPr>
    </w:p>
    <w:p w:rsidR="009A191A" w:rsidRDefault="009A191A" w:rsidP="009A191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9A191A" w:rsidRDefault="009A191A" w:rsidP="009C5B67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F13996" w:rsidRPr="00CF76B9" w:rsidRDefault="00F13996" w:rsidP="005F2AA3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1"/>
      <w:headerReference w:type="default" r:id="rId12"/>
      <w:headerReference w:type="first" r:id="rId13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75pt;height:56.95pt" o:ole="">
          <v:imagedata r:id="rId1" o:title="" cropright="37124f"/>
        </v:shape>
        <o:OLEObject Type="Embed" ProgID="Word.Picture.8" ShapeID="_x0000_i1025" DrawAspect="Content" ObjectID="_1764501039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C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15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61F4A"/>
    <w:rsid w:val="0036316F"/>
    <w:rsid w:val="00367C7C"/>
    <w:rsid w:val="0037178B"/>
    <w:rsid w:val="00382528"/>
    <w:rsid w:val="00385437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2AA3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82916"/>
    <w:rsid w:val="006963D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5646"/>
    <w:rsid w:val="009B7209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7327F"/>
    <w:rsid w:val="00B8055B"/>
    <w:rsid w:val="00B85BB4"/>
    <w:rsid w:val="00B86D39"/>
    <w:rsid w:val="00B9534C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4"/>
    <o:shapelayout v:ext="edit">
      <o:idmap v:ext="edit" data="1"/>
    </o:shapelayout>
  </w:shapeDefaults>
  <w:decimalSymbol w:val=","/>
  <w:listSeparator w:val=";"/>
  <w15:docId w15:val="{92C6C079-EB36-4D58-9870-727B4978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2023-12-18T20:00:00+00:00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CF5CD9F5-AA78-4CC3-AD43-7D032D4C68C9}"/>
</file>

<file path=customXml/itemProps2.xml><?xml version="1.0" encoding="utf-8"?>
<ds:datastoreItem xmlns:ds="http://schemas.openxmlformats.org/officeDocument/2006/customXml" ds:itemID="{EFB0A76F-E4F0-41FD-920A-8CE9762DFF91}"/>
</file>

<file path=customXml/itemProps3.xml><?xml version="1.0" encoding="utf-8"?>
<ds:datastoreItem xmlns:ds="http://schemas.openxmlformats.org/officeDocument/2006/customXml" ds:itemID="{BD82521F-E906-4B94-9CBC-986FDB4B0790}"/>
</file>

<file path=customXml/itemProps4.xml><?xml version="1.0" encoding="utf-8"?>
<ds:datastoreItem xmlns:ds="http://schemas.openxmlformats.org/officeDocument/2006/customXml" ds:itemID="{6F19C7D3-814A-486E-8FC4-5FD9136BC8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2023-05-05T08:15:00Z</cp:lastPrinted>
  <dcterms:created xsi:type="dcterms:W3CDTF">2023-12-19T07:16:00Z</dcterms:created>
  <dcterms:modified xsi:type="dcterms:W3CDTF">2023-12-19T11:24:00Z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