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33D7" w:rsidP="004B1F72">
            <w:pPr>
              <w:pStyle w:val="aa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E33D7" w:rsidP="004B1F72">
            <w:pPr>
              <w:pStyle w:val="aa"/>
              <w:jc w:val="center"/>
            </w:pPr>
            <w:r>
              <w:t>16/378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E33D7" w:rsidRDefault="001E33D7" w:rsidP="001E33D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05.12.2018 № 4/109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2019 год»</w:t>
      </w:r>
    </w:p>
    <w:p w:rsidR="001E33D7" w:rsidRDefault="001E33D7" w:rsidP="001E33D7">
      <w:pPr>
        <w:jc w:val="both"/>
        <w:rPr>
          <w:sz w:val="28"/>
          <w:szCs w:val="28"/>
        </w:rPr>
      </w:pPr>
    </w:p>
    <w:p w:rsidR="001E33D7" w:rsidRDefault="001E33D7" w:rsidP="001E3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1E33D7" w:rsidRDefault="001E33D7" w:rsidP="001E33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E33D7" w:rsidRDefault="001E33D7" w:rsidP="001E3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пункт 219 приложения к решению Волгоградской городской Думы от 05.12.2018 № 4/109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2019 год» изменение, заменив слова «</w:t>
      </w:r>
      <w:proofErr w:type="spellStart"/>
      <w:r>
        <w:rPr>
          <w:sz w:val="28"/>
          <w:szCs w:val="28"/>
        </w:rPr>
        <w:t>Подколоднева</w:t>
      </w:r>
      <w:proofErr w:type="spellEnd"/>
      <w:r>
        <w:rPr>
          <w:sz w:val="28"/>
          <w:szCs w:val="28"/>
        </w:rPr>
        <w:t xml:space="preserve"> Людмила Владимировна» словами «Беляева Людмила Владимировна». </w:t>
      </w:r>
      <w:proofErr w:type="gramEnd"/>
    </w:p>
    <w:p w:rsidR="001E33D7" w:rsidRDefault="001E33D7" w:rsidP="001E33D7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E33D7" w:rsidRDefault="001E33D7" w:rsidP="001E3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 и распространяет свое действие на отношения, возникшие с 18 октября 2019 г.</w:t>
      </w:r>
    </w:p>
    <w:p w:rsidR="001E33D7" w:rsidRDefault="001E33D7" w:rsidP="001E3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3D7" w:rsidRDefault="001E33D7" w:rsidP="001E33D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E33D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86022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E33D7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E740B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1E33D7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E33D7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1E33D7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E33D7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1FE6C8-D6D5-4167-B684-6D3552B21028}"/>
</file>

<file path=customXml/itemProps2.xml><?xml version="1.0" encoding="utf-8"?>
<ds:datastoreItem xmlns:ds="http://schemas.openxmlformats.org/officeDocument/2006/customXml" ds:itemID="{57136B9A-4B71-4D83-A3BD-B1DEEC5EF07F}"/>
</file>

<file path=customXml/itemProps3.xml><?xml version="1.0" encoding="utf-8"?>
<ds:datastoreItem xmlns:ds="http://schemas.openxmlformats.org/officeDocument/2006/customXml" ds:itemID="{CE9EDB52-9E6E-4D9F-930C-9C765594DE8A}"/>
</file>

<file path=customXml/itemProps4.xml><?xml version="1.0" encoding="utf-8"?>
<ds:datastoreItem xmlns:ds="http://schemas.openxmlformats.org/officeDocument/2006/customXml" ds:itemID="{DABA456B-F15F-4745-AAD9-2AF739372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2019-12-23T06:32:00Z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