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E1CE0" w:rsidP="004B1F72">
            <w:pPr>
              <w:pStyle w:val="aa"/>
              <w:jc w:val="center"/>
            </w:pPr>
            <w:r>
              <w:t>19.04.2017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E1CE0" w:rsidP="004B1F72">
            <w:pPr>
              <w:pStyle w:val="aa"/>
              <w:jc w:val="center"/>
            </w:pPr>
            <w:r>
              <w:t>56/1626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75C32" w:rsidRDefault="00875C32" w:rsidP="00C42A8D">
      <w:pPr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Волгоградской городской Думы </w:t>
      </w:r>
      <w:r w:rsidR="0058095B">
        <w:rPr>
          <w:sz w:val="28"/>
          <w:szCs w:val="28"/>
        </w:rPr>
        <w:t>от</w:t>
      </w:r>
      <w:r w:rsidR="00C42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15.09.2010 № 36/1087 «Об утверждении Правил землепользования и застройки городского округа город-герой Волгоград» </w:t>
      </w:r>
    </w:p>
    <w:p w:rsidR="00875C32" w:rsidRPr="00775235" w:rsidRDefault="00875C32" w:rsidP="00875C32">
      <w:pPr>
        <w:ind w:right="4494"/>
        <w:jc w:val="both"/>
        <w:rPr>
          <w:sz w:val="28"/>
          <w:szCs w:val="28"/>
        </w:rPr>
      </w:pPr>
    </w:p>
    <w:p w:rsidR="00875C32" w:rsidRPr="00B84239" w:rsidRDefault="00875C32" w:rsidP="00875C32">
      <w:pPr>
        <w:ind w:firstLine="709"/>
        <w:jc w:val="both"/>
        <w:rPr>
          <w:sz w:val="28"/>
          <w:szCs w:val="28"/>
        </w:rPr>
      </w:pPr>
      <w:proofErr w:type="gramStart"/>
      <w:r w:rsidRPr="00B84239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Волгограда </w:t>
      </w:r>
      <w:r>
        <w:rPr>
          <w:sz w:val="28"/>
          <w:szCs w:val="28"/>
        </w:rPr>
        <w:t xml:space="preserve">от 06.10.2016 № 1523 </w:t>
      </w:r>
      <w:r w:rsidRPr="00180C8F">
        <w:rPr>
          <w:sz w:val="28"/>
          <w:szCs w:val="28"/>
        </w:rPr>
        <w:t>«О направлении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180C8F">
        <w:rPr>
          <w:sz w:val="28"/>
          <w:szCs w:val="28"/>
        </w:rPr>
        <w:t xml:space="preserve"> о внесении изменений в Правила землепользования и застройки городского округа город-герой Волгоград</w:t>
      </w:r>
      <w:r>
        <w:rPr>
          <w:sz w:val="28"/>
          <w:szCs w:val="28"/>
        </w:rPr>
        <w:t xml:space="preserve"> </w:t>
      </w:r>
      <w:r w:rsidRPr="00180C8F">
        <w:rPr>
          <w:sz w:val="28"/>
          <w:szCs w:val="28"/>
        </w:rPr>
        <w:t xml:space="preserve">в </w:t>
      </w:r>
      <w:r w:rsidRPr="00133EA5">
        <w:rPr>
          <w:sz w:val="28"/>
          <w:szCs w:val="28"/>
        </w:rPr>
        <w:t>Волгоградскую городскую Думу», с учетом протокола публичных слушаний от</w:t>
      </w:r>
      <w:r>
        <w:rPr>
          <w:sz w:val="28"/>
          <w:szCs w:val="28"/>
        </w:rPr>
        <w:t xml:space="preserve"> 26 июля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2016 г.</w:t>
      </w:r>
      <w:r w:rsidRPr="00133EA5">
        <w:rPr>
          <w:sz w:val="28"/>
          <w:szCs w:val="28"/>
        </w:rPr>
        <w:t>, заключения о результатах публичных слушаний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от 15.09.2010 №</w:t>
      </w:r>
      <w:r>
        <w:rPr>
          <w:sz w:val="28"/>
          <w:szCs w:val="28"/>
        </w:rPr>
        <w:t xml:space="preserve"> </w:t>
      </w:r>
      <w:r w:rsidRPr="00133EA5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>от 26 июля 2016 г.</w:t>
      </w:r>
      <w:r w:rsidRPr="00133EA5">
        <w:rPr>
          <w:sz w:val="28"/>
          <w:szCs w:val="28"/>
        </w:rPr>
        <w:t>, руководствуясь статьями 5, 7, 16, 24, 26, 28, 29 Устава города-героя Волгограда, Волгоградская</w:t>
      </w:r>
      <w:r w:rsidRPr="00B84239">
        <w:rPr>
          <w:sz w:val="28"/>
          <w:szCs w:val="28"/>
        </w:rPr>
        <w:t xml:space="preserve"> городская Дума</w:t>
      </w:r>
      <w:proofErr w:type="gramEnd"/>
    </w:p>
    <w:p w:rsidR="00875C32" w:rsidRPr="00DE2AB9" w:rsidRDefault="00875C32" w:rsidP="00875C32">
      <w:pPr>
        <w:jc w:val="both"/>
        <w:rPr>
          <w:b/>
          <w:sz w:val="28"/>
          <w:szCs w:val="28"/>
        </w:rPr>
      </w:pPr>
      <w:r w:rsidRPr="00B84239">
        <w:rPr>
          <w:b/>
          <w:sz w:val="28"/>
          <w:szCs w:val="28"/>
        </w:rPr>
        <w:t>РЕШИЛА:</w:t>
      </w:r>
    </w:p>
    <w:p w:rsidR="00875C32" w:rsidRPr="00A8508B" w:rsidRDefault="00875C32" w:rsidP="00875C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9.1 главы 9 «Карта градостроительного зонирования Волгограда» Правил землепользования и застройки городского округа город-герой Волгоград, </w:t>
      </w:r>
      <w:r w:rsidRPr="00FE41FC">
        <w:rPr>
          <w:sz w:val="28"/>
          <w:szCs w:val="28"/>
        </w:rPr>
        <w:t xml:space="preserve">утвержденных решением </w:t>
      </w:r>
      <w:r w:rsidR="008A09D0">
        <w:rPr>
          <w:sz w:val="28"/>
          <w:szCs w:val="28"/>
        </w:rPr>
        <w:t>Волгоградской городской Думы от </w:t>
      </w:r>
      <w:r w:rsidRPr="00FE41FC">
        <w:rPr>
          <w:sz w:val="28"/>
          <w:szCs w:val="28"/>
        </w:rPr>
        <w:t>15.09.2010 № 36/1087 «Об утверждении Правил</w:t>
      </w:r>
      <w:r w:rsidRPr="006C0D5C">
        <w:rPr>
          <w:sz w:val="28"/>
          <w:szCs w:val="28"/>
        </w:rPr>
        <w:t xml:space="preserve"> </w:t>
      </w:r>
      <w:r w:rsidRPr="00FE41FC">
        <w:rPr>
          <w:sz w:val="28"/>
          <w:szCs w:val="28"/>
        </w:rPr>
        <w:t xml:space="preserve">землепользования и застройки городского округа город-герой </w:t>
      </w:r>
      <w:r w:rsidRPr="002D5511">
        <w:rPr>
          <w:sz w:val="28"/>
          <w:szCs w:val="28"/>
        </w:rPr>
        <w:t xml:space="preserve">Волгоград», </w:t>
      </w:r>
      <w:r w:rsidR="00E14467">
        <w:rPr>
          <w:sz w:val="28"/>
          <w:szCs w:val="28"/>
        </w:rPr>
        <w:t xml:space="preserve">изменение, </w:t>
      </w:r>
      <w:r w:rsidRPr="009F56EF">
        <w:rPr>
          <w:sz w:val="28"/>
          <w:szCs w:val="28"/>
        </w:rPr>
        <w:t>изменив территориальную зону</w:t>
      </w:r>
      <w:r>
        <w:rPr>
          <w:sz w:val="28"/>
          <w:szCs w:val="28"/>
        </w:rPr>
        <w:t xml:space="preserve"> территории</w:t>
      </w:r>
      <w:r w:rsidRPr="00A83604">
        <w:rPr>
          <w:sz w:val="28"/>
          <w:szCs w:val="28"/>
        </w:rPr>
        <w:t xml:space="preserve">, занятой садоводческим некоммерческим товариществом «Энергетик», включающей земельный участок </w:t>
      </w:r>
      <w:r>
        <w:rPr>
          <w:sz w:val="28"/>
          <w:szCs w:val="28"/>
        </w:rPr>
        <w:t xml:space="preserve">с </w:t>
      </w:r>
      <w:r w:rsidRPr="00A83604">
        <w:rPr>
          <w:sz w:val="28"/>
          <w:szCs w:val="28"/>
        </w:rPr>
        <w:t>кадастровы</w:t>
      </w:r>
      <w:r>
        <w:rPr>
          <w:sz w:val="28"/>
          <w:szCs w:val="28"/>
        </w:rPr>
        <w:t>м</w:t>
      </w:r>
      <w:r w:rsidRPr="00A83604">
        <w:rPr>
          <w:sz w:val="28"/>
          <w:szCs w:val="28"/>
        </w:rPr>
        <w:t xml:space="preserve"> </w:t>
      </w:r>
      <w:r w:rsidR="00E14467">
        <w:rPr>
          <w:sz w:val="28"/>
          <w:szCs w:val="28"/>
        </w:rPr>
        <w:t xml:space="preserve">№ </w:t>
      </w:r>
      <w:r w:rsidRPr="00A83604">
        <w:rPr>
          <w:sz w:val="28"/>
          <w:szCs w:val="28"/>
        </w:rPr>
        <w:t>34:34:010010:467</w:t>
      </w:r>
      <w:r>
        <w:rPr>
          <w:sz w:val="28"/>
          <w:szCs w:val="28"/>
        </w:rPr>
        <w:t xml:space="preserve"> площадью 525 кв. </w:t>
      </w:r>
      <w:r w:rsidRPr="00A83604">
        <w:rPr>
          <w:sz w:val="28"/>
          <w:szCs w:val="28"/>
        </w:rPr>
        <w:t>м</w:t>
      </w:r>
      <w:proofErr w:type="gramEnd"/>
      <w:r w:rsidRPr="00A83604">
        <w:rPr>
          <w:sz w:val="28"/>
          <w:szCs w:val="28"/>
        </w:rPr>
        <w:t xml:space="preserve"> по ул. Героев Тулы, 6/232 в </w:t>
      </w:r>
      <w:proofErr w:type="spellStart"/>
      <w:r w:rsidRPr="00A83604">
        <w:rPr>
          <w:sz w:val="28"/>
          <w:szCs w:val="28"/>
        </w:rPr>
        <w:t>Тракторозаводском</w:t>
      </w:r>
      <w:proofErr w:type="spellEnd"/>
      <w:r w:rsidRPr="00A83604">
        <w:rPr>
          <w:sz w:val="28"/>
          <w:szCs w:val="28"/>
        </w:rPr>
        <w:t xml:space="preserve"> районе Волгограда, с зоны озелененных территорий специального назначения (С 6) на зону коллективных садов и огородов (СХ 1) с уч</w:t>
      </w:r>
      <w:r w:rsidR="008A09D0">
        <w:rPr>
          <w:sz w:val="28"/>
          <w:szCs w:val="28"/>
        </w:rPr>
        <w:t>е</w:t>
      </w:r>
      <w:r w:rsidRPr="00A83604">
        <w:rPr>
          <w:sz w:val="28"/>
          <w:szCs w:val="28"/>
        </w:rPr>
        <w:t>том поступившего в ходе публичных слушаний предложения</w:t>
      </w:r>
      <w:r>
        <w:rPr>
          <w:sz w:val="28"/>
          <w:szCs w:val="28"/>
        </w:rPr>
        <w:t>:</w:t>
      </w:r>
    </w:p>
    <w:p w:rsidR="00875C32" w:rsidRDefault="00875C32" w:rsidP="00875C32">
      <w:pPr>
        <w:ind w:firstLine="540"/>
        <w:jc w:val="both"/>
        <w:rPr>
          <w:sz w:val="28"/>
          <w:szCs w:val="28"/>
        </w:rPr>
      </w:pPr>
    </w:p>
    <w:p w:rsidR="00875C32" w:rsidRDefault="00875C32" w:rsidP="00875C32">
      <w:pPr>
        <w:ind w:firstLine="540"/>
        <w:jc w:val="both"/>
        <w:rPr>
          <w:sz w:val="28"/>
          <w:szCs w:val="28"/>
        </w:rPr>
      </w:pPr>
    </w:p>
    <w:p w:rsidR="00875C32" w:rsidRDefault="00875C32" w:rsidP="00875C32">
      <w:pPr>
        <w:ind w:firstLine="540"/>
        <w:jc w:val="both"/>
        <w:rPr>
          <w:sz w:val="28"/>
          <w:szCs w:val="28"/>
        </w:rPr>
      </w:pPr>
    </w:p>
    <w:p w:rsidR="00875C32" w:rsidRDefault="00875C32" w:rsidP="00875C32">
      <w:pPr>
        <w:ind w:firstLine="540"/>
        <w:jc w:val="both"/>
        <w:rPr>
          <w:sz w:val="28"/>
          <w:szCs w:val="28"/>
        </w:rPr>
      </w:pPr>
    </w:p>
    <w:p w:rsidR="00875C32" w:rsidRPr="00BD1FF7" w:rsidRDefault="00875C32" w:rsidP="00875C32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lastRenderedPageBreak/>
        <w:t xml:space="preserve">зону </w:t>
      </w:r>
      <w:r>
        <w:rPr>
          <w:sz w:val="28"/>
          <w:szCs w:val="28"/>
        </w:rPr>
        <w:t>С 6</w:t>
      </w:r>
    </w:p>
    <w:p w:rsidR="00875C32" w:rsidRDefault="00875C32" w:rsidP="00875C32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A83604">
        <w:rPr>
          <w:sz w:val="28"/>
          <w:szCs w:val="28"/>
        </w:rPr>
        <w:t>озелененных территорий специального назначения</w:t>
      </w:r>
      <w:r w:rsidRPr="00BD1FF7">
        <w:rPr>
          <w:sz w:val="28"/>
          <w:szCs w:val="28"/>
        </w:rPr>
        <w:t>)</w:t>
      </w:r>
    </w:p>
    <w:p w:rsidR="00875C32" w:rsidRDefault="00875C32" w:rsidP="00875C32">
      <w:pPr>
        <w:jc w:val="center"/>
        <w:rPr>
          <w:sz w:val="28"/>
          <w:szCs w:val="28"/>
        </w:rPr>
      </w:pPr>
    </w:p>
    <w:p w:rsidR="00875C32" w:rsidRDefault="00875C32" w:rsidP="00875C3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5050" cy="2700655"/>
            <wp:effectExtent l="0" t="0" r="0" b="4445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C32" w:rsidRDefault="00875C32" w:rsidP="00875C32">
      <w:pPr>
        <w:jc w:val="center"/>
        <w:rPr>
          <w:sz w:val="28"/>
          <w:szCs w:val="28"/>
        </w:rPr>
      </w:pPr>
    </w:p>
    <w:p w:rsidR="00875C32" w:rsidRPr="00BD1FF7" w:rsidRDefault="00875C32" w:rsidP="00875C32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 xml:space="preserve">на зону </w:t>
      </w:r>
      <w:r>
        <w:rPr>
          <w:sz w:val="28"/>
          <w:szCs w:val="28"/>
        </w:rPr>
        <w:t>СХ 1</w:t>
      </w:r>
    </w:p>
    <w:p w:rsidR="00875C32" w:rsidRDefault="00875C32" w:rsidP="00875C32">
      <w:pPr>
        <w:jc w:val="center"/>
        <w:rPr>
          <w:sz w:val="28"/>
          <w:szCs w:val="28"/>
        </w:rPr>
      </w:pPr>
      <w:r w:rsidRPr="00BD1FF7">
        <w:rPr>
          <w:sz w:val="28"/>
          <w:szCs w:val="28"/>
        </w:rPr>
        <w:t>(зону</w:t>
      </w:r>
      <w:r>
        <w:rPr>
          <w:sz w:val="28"/>
          <w:szCs w:val="28"/>
        </w:rPr>
        <w:t xml:space="preserve"> </w:t>
      </w:r>
      <w:r w:rsidRPr="00A83604">
        <w:rPr>
          <w:sz w:val="28"/>
          <w:szCs w:val="28"/>
        </w:rPr>
        <w:t>коллективных садов и огородов</w:t>
      </w:r>
      <w:r w:rsidRPr="00BD1FF7">
        <w:rPr>
          <w:sz w:val="28"/>
          <w:szCs w:val="28"/>
        </w:rPr>
        <w:t>)</w:t>
      </w:r>
    </w:p>
    <w:p w:rsidR="00875C32" w:rsidRDefault="00875C32" w:rsidP="00875C32">
      <w:pPr>
        <w:jc w:val="center"/>
        <w:rPr>
          <w:sz w:val="28"/>
          <w:szCs w:val="28"/>
        </w:rPr>
      </w:pPr>
    </w:p>
    <w:p w:rsidR="00875C32" w:rsidRDefault="00875C32" w:rsidP="00875C3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5100"/>
            <wp:effectExtent l="0" t="0" r="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C32" w:rsidRDefault="00875C32" w:rsidP="00C42A8D">
      <w:pPr>
        <w:rPr>
          <w:sz w:val="28"/>
          <w:szCs w:val="28"/>
        </w:rPr>
      </w:pPr>
    </w:p>
    <w:p w:rsidR="00875C32" w:rsidRDefault="00875C32" w:rsidP="00875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875C32" w:rsidRDefault="00875C32" w:rsidP="00875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</w:t>
      </w:r>
      <w:r w:rsidR="00DF7589">
        <w:rPr>
          <w:sz w:val="28"/>
          <w:szCs w:val="28"/>
        </w:rPr>
        <w:t xml:space="preserve">ральным законом                          от 24 июля 2007 </w:t>
      </w:r>
      <w:r w:rsidRPr="004B21F9">
        <w:rPr>
          <w:sz w:val="28"/>
          <w:szCs w:val="28"/>
        </w:rPr>
        <w:t>г</w:t>
      </w:r>
      <w:r w:rsidR="00D85180"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недвижимости».</w:t>
      </w:r>
      <w:proofErr w:type="gramEnd"/>
    </w:p>
    <w:p w:rsidR="00C42A8D" w:rsidRDefault="00C42A8D" w:rsidP="00875C32">
      <w:pPr>
        <w:ind w:firstLine="709"/>
        <w:jc w:val="both"/>
        <w:rPr>
          <w:sz w:val="28"/>
          <w:szCs w:val="28"/>
        </w:rPr>
      </w:pPr>
    </w:p>
    <w:p w:rsidR="00C42A8D" w:rsidRDefault="00C42A8D" w:rsidP="00875C32">
      <w:pPr>
        <w:ind w:firstLine="709"/>
        <w:jc w:val="both"/>
        <w:rPr>
          <w:sz w:val="28"/>
          <w:szCs w:val="28"/>
        </w:rPr>
      </w:pPr>
    </w:p>
    <w:p w:rsidR="00875C32" w:rsidRDefault="00875C32" w:rsidP="00875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875C32" w:rsidRDefault="00875C32" w:rsidP="00875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875C32" w:rsidRDefault="00875C32" w:rsidP="00875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>.</w:t>
      </w:r>
    </w:p>
    <w:p w:rsidR="00875C32" w:rsidRDefault="00875C32" w:rsidP="00875C32">
      <w:pPr>
        <w:jc w:val="both"/>
        <w:rPr>
          <w:sz w:val="28"/>
          <w:szCs w:val="28"/>
        </w:rPr>
      </w:pPr>
    </w:p>
    <w:p w:rsidR="00875C32" w:rsidRDefault="00875C32" w:rsidP="00875C32">
      <w:pPr>
        <w:jc w:val="both"/>
        <w:rPr>
          <w:sz w:val="28"/>
          <w:szCs w:val="28"/>
        </w:rPr>
      </w:pPr>
    </w:p>
    <w:p w:rsidR="00875C32" w:rsidRDefault="00875C32" w:rsidP="00875C32">
      <w:pPr>
        <w:jc w:val="both"/>
        <w:rPr>
          <w:sz w:val="28"/>
          <w:szCs w:val="28"/>
        </w:rPr>
      </w:pPr>
    </w:p>
    <w:p w:rsidR="00875C32" w:rsidRDefault="00875C32" w:rsidP="00C42A8D">
      <w:pPr>
        <w:ind w:right="-5"/>
        <w:jc w:val="both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42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DB7958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</w:p>
    <w:p w:rsidR="00875C32" w:rsidRDefault="00875C32" w:rsidP="00875C32">
      <w:pPr>
        <w:ind w:right="-185"/>
        <w:rPr>
          <w:sz w:val="28"/>
          <w:szCs w:val="28"/>
        </w:rPr>
      </w:pPr>
    </w:p>
    <w:p w:rsidR="00875C32" w:rsidRDefault="00875C32" w:rsidP="00875C32">
      <w:pPr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875C32" w:rsidRDefault="00875C32" w:rsidP="00875C32">
      <w:pPr>
        <w:ind w:left="1440" w:hanging="1440"/>
        <w:jc w:val="both"/>
        <w:rPr>
          <w:sz w:val="28"/>
          <w:szCs w:val="28"/>
        </w:rPr>
      </w:pPr>
    </w:p>
    <w:p w:rsidR="00C42A8D" w:rsidRDefault="00C42A8D" w:rsidP="00875C32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C42A8D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37" w:rsidRDefault="000F4437">
      <w:r>
        <w:separator/>
      </w:r>
    </w:p>
  </w:endnote>
  <w:endnote w:type="continuationSeparator" w:id="0">
    <w:p w:rsidR="000F4437" w:rsidRDefault="000F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37" w:rsidRDefault="000F4437">
      <w:r>
        <w:separator/>
      </w:r>
    </w:p>
  </w:footnote>
  <w:footnote w:type="continuationSeparator" w:id="0">
    <w:p w:rsidR="000F4437" w:rsidRDefault="000F4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31AE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89107F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5426986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4437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3630"/>
    <w:rsid w:val="002E7DDC"/>
    <w:rsid w:val="003414A8"/>
    <w:rsid w:val="00361F4A"/>
    <w:rsid w:val="00382528"/>
    <w:rsid w:val="003C0F8E"/>
    <w:rsid w:val="003E1CE0"/>
    <w:rsid w:val="0040530C"/>
    <w:rsid w:val="00421B61"/>
    <w:rsid w:val="00482CCD"/>
    <w:rsid w:val="00492C03"/>
    <w:rsid w:val="004B0A36"/>
    <w:rsid w:val="004D75D6"/>
    <w:rsid w:val="004E1268"/>
    <w:rsid w:val="00514E4C"/>
    <w:rsid w:val="0052252E"/>
    <w:rsid w:val="00556EF0"/>
    <w:rsid w:val="00563AFA"/>
    <w:rsid w:val="00564B0A"/>
    <w:rsid w:val="0058095B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31AE"/>
    <w:rsid w:val="007F5864"/>
    <w:rsid w:val="008265CB"/>
    <w:rsid w:val="00833BA1"/>
    <w:rsid w:val="0083717B"/>
    <w:rsid w:val="00874FCF"/>
    <w:rsid w:val="00875C32"/>
    <w:rsid w:val="008879A2"/>
    <w:rsid w:val="0089107F"/>
    <w:rsid w:val="008941E9"/>
    <w:rsid w:val="008A09D0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42A8D"/>
    <w:rsid w:val="00C53FF7"/>
    <w:rsid w:val="00C7414B"/>
    <w:rsid w:val="00C85A85"/>
    <w:rsid w:val="00D0358D"/>
    <w:rsid w:val="00D65A16"/>
    <w:rsid w:val="00D85180"/>
    <w:rsid w:val="00D952CD"/>
    <w:rsid w:val="00DA6C47"/>
    <w:rsid w:val="00DB7958"/>
    <w:rsid w:val="00DE6DE0"/>
    <w:rsid w:val="00DF664F"/>
    <w:rsid w:val="00DF7589"/>
    <w:rsid w:val="00E14467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875C32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875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875C32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87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B11065A-7D08-4036-A7E2-F026B34A6928}"/>
</file>

<file path=customXml/itemProps2.xml><?xml version="1.0" encoding="utf-8"?>
<ds:datastoreItem xmlns:ds="http://schemas.openxmlformats.org/officeDocument/2006/customXml" ds:itemID="{FE2A442D-57C6-4E19-9C95-40A8D9DE47DC}"/>
</file>

<file path=customXml/itemProps3.xml><?xml version="1.0" encoding="utf-8"?>
<ds:datastoreItem xmlns:ds="http://schemas.openxmlformats.org/officeDocument/2006/customXml" ds:itemID="{F81F8660-CA19-48BF-BC67-39BABDEB72FC}"/>
</file>

<file path=customXml/itemProps4.xml><?xml version="1.0" encoding="utf-8"?>
<ds:datastoreItem xmlns:ds="http://schemas.openxmlformats.org/officeDocument/2006/customXml" ds:itemID="{B9A5D2DA-75DA-4C68-ADD1-D900D2EF9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380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2017-04-17T14:21:00Z</cp:lastPrinted>
  <dcterms:created xsi:type="dcterms:W3CDTF">2017-04-17T06:37:00Z</dcterms:created>
  <dcterms:modified xsi:type="dcterms:W3CDTF">2017-04-21T05:51:00Z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