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704BA" w:rsidRDefault="00715E23" w:rsidP="002704BA">
      <w:pPr>
        <w:jc w:val="center"/>
        <w:rPr>
          <w:b/>
          <w:caps/>
          <w:sz w:val="32"/>
          <w:szCs w:val="32"/>
        </w:rPr>
      </w:pPr>
      <w:r w:rsidRPr="002704BA">
        <w:rPr>
          <w:b/>
          <w:caps/>
          <w:sz w:val="32"/>
          <w:szCs w:val="32"/>
        </w:rPr>
        <w:t>ВОЛГОГРАДСКая городская дума</w:t>
      </w:r>
    </w:p>
    <w:p w:rsidR="00715E23" w:rsidRPr="002704BA" w:rsidRDefault="00715E23" w:rsidP="002704B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704BA" w:rsidRDefault="00715E23" w:rsidP="002704BA">
      <w:pPr>
        <w:pBdr>
          <w:bottom w:val="double" w:sz="12" w:space="1" w:color="auto"/>
        </w:pBdr>
        <w:jc w:val="center"/>
        <w:rPr>
          <w:b/>
          <w:sz w:val="32"/>
        </w:rPr>
      </w:pPr>
      <w:r w:rsidRPr="002704BA">
        <w:rPr>
          <w:b/>
          <w:sz w:val="32"/>
        </w:rPr>
        <w:t>РЕШЕНИЕ</w:t>
      </w:r>
    </w:p>
    <w:p w:rsidR="00715E23" w:rsidRPr="002704BA" w:rsidRDefault="00715E23" w:rsidP="002704B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704BA" w:rsidRDefault="00556EF0" w:rsidP="002704B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704BA">
        <w:rPr>
          <w:sz w:val="16"/>
          <w:szCs w:val="16"/>
        </w:rPr>
        <w:t xml:space="preserve">400066, Волгоград, </w:t>
      </w:r>
      <w:proofErr w:type="spellStart"/>
      <w:r w:rsidRPr="002704BA">
        <w:rPr>
          <w:sz w:val="16"/>
          <w:szCs w:val="16"/>
        </w:rPr>
        <w:t>пр-кт</w:t>
      </w:r>
      <w:proofErr w:type="spellEnd"/>
      <w:r w:rsidRPr="002704BA">
        <w:rPr>
          <w:sz w:val="16"/>
          <w:szCs w:val="16"/>
        </w:rPr>
        <w:t xml:space="preserve"> им.</w:t>
      </w:r>
      <w:r w:rsidR="0010551E" w:rsidRPr="002704BA">
        <w:rPr>
          <w:sz w:val="16"/>
          <w:szCs w:val="16"/>
        </w:rPr>
        <w:t xml:space="preserve"> </w:t>
      </w:r>
      <w:proofErr w:type="spellStart"/>
      <w:r w:rsidRPr="002704BA">
        <w:rPr>
          <w:sz w:val="16"/>
          <w:szCs w:val="16"/>
        </w:rPr>
        <w:t>В.И.Ленина</w:t>
      </w:r>
      <w:proofErr w:type="spellEnd"/>
      <w:r w:rsidRPr="002704BA">
        <w:rPr>
          <w:sz w:val="16"/>
          <w:szCs w:val="16"/>
        </w:rPr>
        <w:t xml:space="preserve">, д. 10, тел./факс (8442) 38-08-89, </w:t>
      </w:r>
      <w:r w:rsidRPr="002704BA">
        <w:rPr>
          <w:sz w:val="16"/>
          <w:szCs w:val="16"/>
          <w:lang w:val="en-US"/>
        </w:rPr>
        <w:t>E</w:t>
      </w:r>
      <w:r w:rsidRPr="002704BA">
        <w:rPr>
          <w:sz w:val="16"/>
          <w:szCs w:val="16"/>
        </w:rPr>
        <w:t>-</w:t>
      </w:r>
      <w:r w:rsidRPr="002704BA">
        <w:rPr>
          <w:sz w:val="16"/>
          <w:szCs w:val="16"/>
          <w:lang w:val="en-US"/>
        </w:rPr>
        <w:t>mail</w:t>
      </w:r>
      <w:r w:rsidRPr="002704BA">
        <w:rPr>
          <w:sz w:val="16"/>
          <w:szCs w:val="16"/>
        </w:rPr>
        <w:t xml:space="preserve">: </w:t>
      </w:r>
      <w:r w:rsidR="005E5400" w:rsidRPr="002704BA">
        <w:rPr>
          <w:sz w:val="16"/>
          <w:szCs w:val="16"/>
          <w:lang w:val="en-US"/>
        </w:rPr>
        <w:t>gs</w:t>
      </w:r>
      <w:r w:rsidR="005E5400" w:rsidRPr="002704BA">
        <w:rPr>
          <w:sz w:val="16"/>
          <w:szCs w:val="16"/>
        </w:rPr>
        <w:t>_</w:t>
      </w:r>
      <w:r w:rsidR="005E5400" w:rsidRPr="002704BA">
        <w:rPr>
          <w:sz w:val="16"/>
          <w:szCs w:val="16"/>
          <w:lang w:val="en-US"/>
        </w:rPr>
        <w:t>kanc</w:t>
      </w:r>
      <w:r w:rsidR="005E5400" w:rsidRPr="002704BA">
        <w:rPr>
          <w:sz w:val="16"/>
          <w:szCs w:val="16"/>
        </w:rPr>
        <w:t>@</w:t>
      </w:r>
      <w:r w:rsidR="005E5400" w:rsidRPr="002704BA">
        <w:rPr>
          <w:sz w:val="16"/>
          <w:szCs w:val="16"/>
          <w:lang w:val="en-US"/>
        </w:rPr>
        <w:t>volgsovet</w:t>
      </w:r>
      <w:r w:rsidR="005E5400" w:rsidRPr="002704BA">
        <w:rPr>
          <w:sz w:val="16"/>
          <w:szCs w:val="16"/>
        </w:rPr>
        <w:t>.</w:t>
      </w:r>
      <w:r w:rsidR="005E5400" w:rsidRPr="002704BA">
        <w:rPr>
          <w:sz w:val="16"/>
          <w:szCs w:val="16"/>
          <w:lang w:val="en-US"/>
        </w:rPr>
        <w:t>ru</w:t>
      </w:r>
    </w:p>
    <w:p w:rsidR="00715E23" w:rsidRPr="002704BA" w:rsidRDefault="00715E23" w:rsidP="002704B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704BA" w:rsidTr="008D69D6">
        <w:tc>
          <w:tcPr>
            <w:tcW w:w="486" w:type="dxa"/>
            <w:vAlign w:val="bottom"/>
            <w:hideMark/>
          </w:tcPr>
          <w:p w:rsidR="00715E23" w:rsidRPr="002704BA" w:rsidRDefault="00715E23" w:rsidP="002704BA">
            <w:pPr>
              <w:pStyle w:val="a9"/>
              <w:jc w:val="center"/>
            </w:pPr>
            <w:r w:rsidRPr="002704B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704BA" w:rsidRDefault="003D7C60" w:rsidP="002704BA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2704BA" w:rsidRDefault="00715E23" w:rsidP="002704BA">
            <w:pPr>
              <w:pStyle w:val="a9"/>
              <w:jc w:val="center"/>
            </w:pPr>
            <w:r w:rsidRPr="002704B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704BA" w:rsidRDefault="003D7C60" w:rsidP="002704BA">
            <w:pPr>
              <w:pStyle w:val="a9"/>
              <w:jc w:val="center"/>
            </w:pPr>
            <w:r>
              <w:t>67/</w:t>
            </w:r>
            <w:r w:rsidR="00C80494">
              <w:t>2005</w:t>
            </w:r>
          </w:p>
        </w:tc>
      </w:tr>
    </w:tbl>
    <w:p w:rsidR="004D75D6" w:rsidRPr="002704BA" w:rsidRDefault="004D75D6" w:rsidP="002704BA">
      <w:pPr>
        <w:ind w:left="4820"/>
        <w:rPr>
          <w:sz w:val="28"/>
          <w:szCs w:val="28"/>
        </w:rPr>
      </w:pPr>
    </w:p>
    <w:p w:rsidR="005C2F18" w:rsidRPr="002704BA" w:rsidRDefault="005C2F18" w:rsidP="002704BA">
      <w:pPr>
        <w:tabs>
          <w:tab w:val="left" w:pos="4820"/>
          <w:tab w:val="left" w:pos="5670"/>
          <w:tab w:val="left" w:pos="6096"/>
        </w:tabs>
        <w:ind w:right="3685"/>
        <w:jc w:val="both"/>
        <w:rPr>
          <w:sz w:val="28"/>
        </w:rPr>
      </w:pPr>
      <w:r w:rsidRPr="002704BA">
        <w:rPr>
          <w:sz w:val="28"/>
        </w:rPr>
        <w:t>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5C2F18" w:rsidRPr="002704BA" w:rsidRDefault="005C2F18" w:rsidP="002704BA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В соответствии с Федеральным законом от 05 апреля 2013 г. № 44-ФЗ </w:t>
      </w:r>
      <w:r w:rsidR="002704BA">
        <w:rPr>
          <w:sz w:val="28"/>
          <w:szCs w:val="28"/>
        </w:rPr>
        <w:t xml:space="preserve">      </w:t>
      </w:r>
      <w:r w:rsidRPr="002704B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статьями 5, 7, 24, 26, 54 Устава города-героя Волгограда, Волгоградская городская Дума</w:t>
      </w:r>
    </w:p>
    <w:p w:rsidR="005C2F18" w:rsidRPr="002704BA" w:rsidRDefault="005C2F18" w:rsidP="002704BA">
      <w:pPr>
        <w:jc w:val="both"/>
        <w:rPr>
          <w:b/>
          <w:sz w:val="28"/>
          <w:szCs w:val="28"/>
        </w:rPr>
      </w:pPr>
      <w:r w:rsidRPr="002704BA">
        <w:rPr>
          <w:b/>
          <w:sz w:val="28"/>
          <w:szCs w:val="28"/>
        </w:rPr>
        <w:t>РЕШИЛА: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 Внести в решение Волгоградской городской Думы</w:t>
      </w:r>
      <w:r w:rsidR="002704BA">
        <w:rPr>
          <w:sz w:val="28"/>
          <w:szCs w:val="28"/>
        </w:rPr>
        <w:t xml:space="preserve">                                  </w:t>
      </w:r>
      <w:r w:rsidRPr="002704BA">
        <w:rPr>
          <w:sz w:val="28"/>
          <w:szCs w:val="28"/>
        </w:rPr>
        <w:t xml:space="preserve">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 следующие изменения: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1.1. В пункте 1 слова «в лице комитета инвестиций и муниципальных закупок администрации Волгограда (далее – уполномоченный орган)» исключить.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 В Порядке закупки товаров, работ и услуг для муниципальных нужд Волгограда, утвержденном вышеуказанным решением: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1.2.1. Раздел 1 «Общие положения» дополнить пунктом 1.11 следующего содержания: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«1.11. Понятия, используемые в настоящем Порядке, применяются в значениях, определенных действующим законодательством о контрактной системе в сфере закупок, нормативными правовыми актами о контрактной системе в сфере закупок</w:t>
      </w:r>
      <w:proofErr w:type="gramStart"/>
      <w:r w:rsidRPr="002704BA">
        <w:rPr>
          <w:sz w:val="28"/>
          <w:szCs w:val="28"/>
        </w:rPr>
        <w:t>.».</w:t>
      </w:r>
      <w:proofErr w:type="gramEnd"/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1.2.2. Подпункт 2.1.1 пункта 2.1 раздела 2 «Централизация закупок в Волгограде» после слов «по определению поставщиков (подрядчиков, исполнителей) органов (учреждений)» дополнить словами «(далее – уполномоченный орган)».</w:t>
      </w:r>
    </w:p>
    <w:p w:rsidR="005C2F18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1.2.3. Раздел 3 «Формирование состава комиссии по осуществлению закупок» признать утратившим силу.</w:t>
      </w:r>
    </w:p>
    <w:p w:rsidR="002704BA" w:rsidRPr="002704BA" w:rsidRDefault="002704BA" w:rsidP="002704BA">
      <w:pPr>
        <w:ind w:firstLine="709"/>
        <w:jc w:val="both"/>
        <w:rPr>
          <w:sz w:val="28"/>
          <w:szCs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lastRenderedPageBreak/>
        <w:t>1.2.4. В разделе 5 «Определение поставщиков (подрядчиков, исполнителей)»: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1.2.4.1. В пункте 5.1: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1) </w:t>
      </w:r>
      <w:r w:rsidR="00EC0C88" w:rsidRPr="002704BA">
        <w:rPr>
          <w:sz w:val="28"/>
          <w:szCs w:val="28"/>
        </w:rPr>
        <w:t>п</w:t>
      </w:r>
      <w:r w:rsidRPr="002704BA">
        <w:rPr>
          <w:sz w:val="28"/>
          <w:szCs w:val="28"/>
        </w:rPr>
        <w:t xml:space="preserve">одпункт 5.1.1 после слова «котировок» дополнить словами </w:t>
      </w:r>
      <w:r w:rsidRPr="002704BA">
        <w:rPr>
          <w:sz w:val="28"/>
          <w:szCs w:val="28"/>
        </w:rPr>
        <w:br/>
        <w:t>«, включая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</w:t>
      </w:r>
      <w:r w:rsidR="00EC0C88">
        <w:rPr>
          <w:sz w:val="28"/>
          <w:szCs w:val="28"/>
        </w:rPr>
        <w:t>ного или техногенного характера»;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2)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подпункте 5.1.2 слова «запроса котировок и закупок, осуществляемых в соответствии с подпунктом» заменить словами «случаев, указанных в подпунктах 5.1.1 и».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1.2.4.2. Пункт 5.4 признать утратившим силу.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1.2.4.3. Дополнить пунктом 5.8 следующего содержания: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«5.8. Комиссии по осуществлению закупок создаются организациями, осуществляющими в соответствии с пунктом 5.1 настоящего раздела определение поставщиков (подрядчиков, исполнителей): заказчиками Волгограда, уполномоченным органом, уполномоченным органом (уполномоченным учреждением) Волгоградской области</w:t>
      </w:r>
      <w:proofErr w:type="gramStart"/>
      <w:r w:rsidRPr="002704BA">
        <w:rPr>
          <w:sz w:val="28"/>
          <w:szCs w:val="28"/>
        </w:rPr>
        <w:t>.».</w:t>
      </w:r>
      <w:proofErr w:type="gramEnd"/>
    </w:p>
    <w:p w:rsidR="005C2F18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1.2.5. Пункт 6.4 раздела 6 «Контроль, аудит и мониторинг закупок» </w:t>
      </w:r>
      <w:r w:rsidR="003D7C60">
        <w:rPr>
          <w:sz w:val="28"/>
          <w:szCs w:val="28"/>
        </w:rPr>
        <w:t>изложить в следующей редакции:</w:t>
      </w:r>
    </w:p>
    <w:p w:rsidR="003D7C60" w:rsidRPr="002704BA" w:rsidRDefault="003D7C60" w:rsidP="00270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«6.4. Порядок мониторинга закупок для нужд Волгограда утверждается постановлением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1.2.6. В разделе 7 «Порядок определения экономии средств, полученной в результате осуществления закупок»: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1.2.6.1. В пункте 7.2: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абзаце четвертом слова «, указанная в конкурсной документации, документации об аукционе, максимальная цена контракта, указанная в извещении о проведении запроса котировок, запроса предложени</w:t>
      </w:r>
      <w:r w:rsidR="00EC0C88">
        <w:rPr>
          <w:sz w:val="28"/>
          <w:szCs w:val="28"/>
        </w:rPr>
        <w:t>й» исключить;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2)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абзаце шестом слова «победителем конкурса (аукциона), запроса котировок, запроса предложений» заменить словами «участником закупк</w:t>
      </w:r>
      <w:r w:rsidR="00EC0C88">
        <w:rPr>
          <w:sz w:val="28"/>
          <w:szCs w:val="28"/>
        </w:rPr>
        <w:t>и, который признан победителем</w:t>
      </w:r>
      <w:proofErr w:type="gramStart"/>
      <w:r w:rsidR="00EC0C88">
        <w:rPr>
          <w:sz w:val="28"/>
          <w:szCs w:val="28"/>
        </w:rPr>
        <w:t>,»</w:t>
      </w:r>
      <w:proofErr w:type="gramEnd"/>
      <w:r w:rsidR="00EC0C88">
        <w:rPr>
          <w:sz w:val="28"/>
          <w:szCs w:val="28"/>
        </w:rPr>
        <w:t>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3) </w:t>
      </w:r>
      <w:r w:rsidR="00EC0C88" w:rsidRPr="002704BA">
        <w:rPr>
          <w:sz w:val="28"/>
          <w:szCs w:val="28"/>
        </w:rPr>
        <w:t>а</w:t>
      </w:r>
      <w:r w:rsidR="00EC0C88">
        <w:rPr>
          <w:sz w:val="28"/>
          <w:szCs w:val="28"/>
        </w:rPr>
        <w:t>бзац седьмой исключить;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proofErr w:type="gramStart"/>
      <w:r w:rsidRPr="002704BA">
        <w:rPr>
          <w:sz w:val="28"/>
          <w:szCs w:val="28"/>
        </w:rPr>
        <w:t xml:space="preserve">4)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абзаце восьмом слова «конкурс (аукцион), запрос котировок, запрос предложений были признаны несостоявшимися» заменить словами «процедура определения поставщика (подрядчика, исполнителя) признана несостоявшейся».</w:t>
      </w:r>
      <w:proofErr w:type="gramEnd"/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1.2.6.2. Пункт 7.4 изложить в следующей редакции:</w:t>
      </w:r>
    </w:p>
    <w:p w:rsidR="005C2F18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«7.4. </w:t>
      </w:r>
      <w:proofErr w:type="gramStart"/>
      <w:r w:rsidRPr="002704BA">
        <w:rPr>
          <w:sz w:val="28"/>
          <w:szCs w:val="28"/>
        </w:rPr>
        <w:t>Если после признания процедуры определения поставщика (подрядчика, исполнителя) несостоявшейся было принято решение о проведении повторной процедуры определения поставщика (подрядчика, исполнителя) либо необходимость в определении поставщика (подрядчика, исполнителя) отпала, размер экономии средств, полученной в результате определения поставщика (подрядчика, исполнителя), признается равным нулю.».</w:t>
      </w:r>
      <w:proofErr w:type="gramEnd"/>
    </w:p>
    <w:p w:rsidR="003D7C60" w:rsidRDefault="003D7C60" w:rsidP="002704BA">
      <w:pPr>
        <w:ind w:firstLine="709"/>
        <w:jc w:val="both"/>
        <w:rPr>
          <w:sz w:val="28"/>
          <w:szCs w:val="28"/>
        </w:rPr>
      </w:pPr>
    </w:p>
    <w:p w:rsidR="003D7C60" w:rsidRPr="002704BA" w:rsidRDefault="003D7C60" w:rsidP="002704BA">
      <w:pPr>
        <w:ind w:firstLine="709"/>
        <w:jc w:val="both"/>
        <w:rPr>
          <w:sz w:val="28"/>
          <w:szCs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lastRenderedPageBreak/>
        <w:t>1.2.6.3. В пункте 7.6: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абзаце первом слова «стоимости контракта, указанной в конкурсной документации, документации об аукционе, максимальной стоимости контракта, указанной в извещении о проведении запроса котировок, запроса предложений» за</w:t>
      </w:r>
      <w:r w:rsidR="00EC0C88">
        <w:rPr>
          <w:sz w:val="28"/>
          <w:szCs w:val="28"/>
        </w:rPr>
        <w:t>менить словами «цены контракта»;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2)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абзаце втором слова «проведенного конкурса (аукциона), запроса котировок, запроса предложений» заменить словами «проведенной процедуры определения поставщика (подрядчика, исполнителя)».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1.2.7. В разделе 8 «Заключительное положение» слова «и вступают в силу со дня официального опубликования в официальных средствах массовой информации» исключить.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 В Порядке взаимодействия уполномоченного органа и заказчиков Волгограда при определении поставщиков (подрядчиков, исполнителей), утвержденно</w:t>
      </w:r>
      <w:r w:rsidR="00EC0C88">
        <w:rPr>
          <w:sz w:val="28"/>
          <w:szCs w:val="28"/>
        </w:rPr>
        <w:t>м</w:t>
      </w:r>
      <w:r w:rsidRPr="002704BA">
        <w:rPr>
          <w:sz w:val="28"/>
          <w:szCs w:val="28"/>
        </w:rPr>
        <w:t xml:space="preserve"> вышеуказанным решением: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1.3.1. Раздел 1 «Общие положения» дополнить пунктом 1.3 следующего содержания: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«1.3. Понятия, используемые в настоящем Порядке, применяются в значениях, определенных действующим законодательством о контрактной системе в сфере закупок, нормативными правовыми актами о контрактной системе в сфере закупок</w:t>
      </w:r>
      <w:proofErr w:type="gramStart"/>
      <w:r w:rsidRPr="002704BA">
        <w:rPr>
          <w:sz w:val="28"/>
          <w:szCs w:val="28"/>
        </w:rPr>
        <w:t>.».</w:t>
      </w:r>
      <w:proofErr w:type="gramEnd"/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1.3.2. В пункте 2.1 раздела 2 «Функции уполномоченного органа»: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1.3.2.1. В подпункте 2.1.1 слова «утвержденных заказчиками Волгограда конкурсной документации, документации об аукционе, документации о запросе предложений» заменить словами «утвержденной заказчиком Волгограда документации о закупке».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1.3.2.2. Подпункт 2.1.3 признать утратившим силу.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1.3.2.3. Дополнить подпунктом 2.1.6</w:t>
      </w:r>
      <w:r w:rsidRPr="002704BA">
        <w:rPr>
          <w:sz w:val="28"/>
          <w:szCs w:val="28"/>
          <w:vertAlign w:val="superscript"/>
        </w:rPr>
        <w:t>1</w:t>
      </w:r>
      <w:r w:rsidRPr="002704BA">
        <w:rPr>
          <w:sz w:val="28"/>
          <w:szCs w:val="28"/>
        </w:rPr>
        <w:t xml:space="preserve"> следующего содержания: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«2.1.6</w:t>
      </w:r>
      <w:r w:rsidRPr="002704BA">
        <w:rPr>
          <w:sz w:val="28"/>
          <w:szCs w:val="28"/>
          <w:vertAlign w:val="superscript"/>
        </w:rPr>
        <w:t>1</w:t>
      </w:r>
      <w:r w:rsidRPr="002704BA">
        <w:rPr>
          <w:sz w:val="28"/>
          <w:szCs w:val="28"/>
        </w:rPr>
        <w:t>. Организацию проведения совместных конкурсов или аукционов</w:t>
      </w:r>
      <w:proofErr w:type="gramStart"/>
      <w:r w:rsidRPr="002704BA">
        <w:rPr>
          <w:sz w:val="28"/>
          <w:szCs w:val="28"/>
        </w:rPr>
        <w:t>.».</w:t>
      </w:r>
      <w:proofErr w:type="gramEnd"/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1.3.3. В абзац</w:t>
      </w:r>
      <w:r w:rsidR="003D7C60">
        <w:rPr>
          <w:sz w:val="28"/>
          <w:szCs w:val="28"/>
        </w:rPr>
        <w:t>ах</w:t>
      </w:r>
      <w:r w:rsidRPr="002704BA">
        <w:rPr>
          <w:sz w:val="28"/>
          <w:szCs w:val="28"/>
        </w:rPr>
        <w:t xml:space="preserve"> первом </w:t>
      </w:r>
      <w:r w:rsidR="003D7C60">
        <w:rPr>
          <w:sz w:val="28"/>
          <w:szCs w:val="28"/>
        </w:rPr>
        <w:t xml:space="preserve">и втором </w:t>
      </w:r>
      <w:r w:rsidRPr="002704BA">
        <w:rPr>
          <w:sz w:val="28"/>
          <w:szCs w:val="28"/>
        </w:rPr>
        <w:t xml:space="preserve">пункта 3.4 раздела 3 «Комиссия по осуществлению закупок» </w:t>
      </w:r>
      <w:r w:rsidR="003D7C60">
        <w:rPr>
          <w:sz w:val="28"/>
          <w:szCs w:val="28"/>
        </w:rPr>
        <w:t xml:space="preserve">слова «комиссии по электронному аукциону» заменить словами «аукционной комиссии», </w:t>
      </w:r>
      <w:r w:rsidRPr="002704BA">
        <w:rPr>
          <w:sz w:val="28"/>
          <w:szCs w:val="28"/>
        </w:rPr>
        <w:t>слова «запросу предложений, комиссии по осуществлению предварительного отбора» заменить словами «рассмотрению заявок на участие в запросе предложений».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 В разделе 4 «Организация документооборота при определении поставщика (подрядчика, исполнителя)»: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1.3.4.1. В подпункте 4.3.5 пункта 4.3 слова «о проведении открытого конкурса, конкурсной документации, извещении о проведении электронного аукциона, документации об аукционе, извещении о проведении запроса предложений, документации о запросе предложений, извещении о проведении предварительного отбора» заменить словами «об осуществлении закупки и документации о закупке».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1.3.4.2. В пункте 4.9: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подпункте 4.9.2 слова «конкурсную документацию, документацию об аукционе в электронной форме (далее </w:t>
      </w:r>
      <w:r w:rsidR="002704BA">
        <w:rPr>
          <w:sz w:val="28"/>
          <w:szCs w:val="28"/>
        </w:rPr>
        <w:t>–</w:t>
      </w:r>
      <w:r w:rsidRPr="002704BA">
        <w:rPr>
          <w:sz w:val="28"/>
          <w:szCs w:val="28"/>
        </w:rPr>
        <w:t xml:space="preserve"> документация об аукционе), </w:t>
      </w:r>
      <w:r w:rsidRPr="002704BA">
        <w:rPr>
          <w:sz w:val="28"/>
          <w:szCs w:val="28"/>
        </w:rPr>
        <w:lastRenderedPageBreak/>
        <w:t>документацию о запросе предложений, извещение о проведении предварительного отбора» заменить с</w:t>
      </w:r>
      <w:r w:rsidR="00EC0C88">
        <w:rPr>
          <w:sz w:val="28"/>
          <w:szCs w:val="28"/>
        </w:rPr>
        <w:t>ловами «документацию о закупке»;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2)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подпункте 4.9.3 слова «конкурсной документацией, документацией об аукционе, документацией о запросе предложений и извещением о проведении предварительного отбора» заменить словами «документацией о закупке», слова «конкурсную документацию, документацию об аукционе, документацию о запросе предложений и извещение о проведении предварительного отбора» заменить словами «документацию о закупке», слов</w:t>
      </w:r>
      <w:r w:rsidR="006F4C43">
        <w:rPr>
          <w:sz w:val="28"/>
          <w:szCs w:val="28"/>
        </w:rPr>
        <w:t>о</w:t>
      </w:r>
      <w:r w:rsidRPr="002704BA">
        <w:rPr>
          <w:sz w:val="28"/>
          <w:szCs w:val="28"/>
        </w:rPr>
        <w:t xml:space="preserve"> «(его)» исключить.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1.3.4.3. В пункте 4.10: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1) </w:t>
      </w:r>
      <w:r w:rsidR="00EC0C88" w:rsidRPr="002704BA">
        <w:rPr>
          <w:sz w:val="28"/>
          <w:szCs w:val="28"/>
        </w:rPr>
        <w:t>п</w:t>
      </w:r>
      <w:r w:rsidRPr="002704BA">
        <w:rPr>
          <w:sz w:val="28"/>
          <w:szCs w:val="28"/>
        </w:rPr>
        <w:t>одпункт 4.10.2 изложить в следующей редакции: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«4.10.2. Не позднее 3 рабочих дней со дня получения от уполномоченного органа документации о закупке утверждает </w:t>
      </w:r>
      <w:proofErr w:type="gramStart"/>
      <w:r w:rsidRPr="002704BA">
        <w:rPr>
          <w:sz w:val="28"/>
          <w:szCs w:val="28"/>
        </w:rPr>
        <w:t>документацию</w:t>
      </w:r>
      <w:proofErr w:type="gramEnd"/>
      <w:r w:rsidRPr="002704BA">
        <w:rPr>
          <w:sz w:val="28"/>
          <w:szCs w:val="28"/>
        </w:rPr>
        <w:t xml:space="preserve"> о закупке и возвращает ее уполномоченному органу на бумажном </w:t>
      </w:r>
      <w:r w:rsidR="00EC0C88">
        <w:rPr>
          <w:sz w:val="28"/>
          <w:szCs w:val="28"/>
        </w:rPr>
        <w:t>носителе и в электронном виде.»;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2) </w:t>
      </w:r>
      <w:r w:rsidR="00EC0C88" w:rsidRPr="002704BA">
        <w:rPr>
          <w:sz w:val="28"/>
          <w:szCs w:val="28"/>
        </w:rPr>
        <w:t>в</w:t>
      </w:r>
      <w:r w:rsidRPr="002704BA">
        <w:rPr>
          <w:sz w:val="28"/>
          <w:szCs w:val="28"/>
        </w:rPr>
        <w:t xml:space="preserve"> подпункте 4.10.3 слова «конкурсной документации, документации об аукционе, документации о запросе предложений, извещения о проведении предварительного отбора» заменить словами «документации о закупке».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1.3.4.4. В пункте 4.12 слова «конкурсной документации, документации об аукционе, документации о проведении запроса предложений, извещения о проведении предварительного отбора» заменить словами «документации о закупке», слова «о проведении открытого конкурса, открытого аукциона, запроса предложений, предварительного отбора» заменить словами «об осуществлении закупки».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1.3.4.5. Дополнить пунктом 4.16 следующего содержания:</w:t>
      </w:r>
    </w:p>
    <w:p w:rsidR="005C2F18" w:rsidRPr="002704BA" w:rsidRDefault="005C2F18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«4.16. При проведении совместного конкурса или аукциона:</w:t>
      </w:r>
    </w:p>
    <w:p w:rsidR="005C2F18" w:rsidRPr="002704BA" w:rsidRDefault="005C2F18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4.16.1. Взаимоотношения между уполномоченным органом и заказчиками Волгограда при проведении совместного конкурса или аукциона определяются соглашением, заключенным в соответствии с действующим законодательством о контрактной системе в сфере закупок.</w:t>
      </w:r>
    </w:p>
    <w:p w:rsidR="005C2F18" w:rsidRPr="002704BA" w:rsidRDefault="005C2F18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4.16.2. Взаимодействие с уполномоченным органом осуществляет координатор совместного конкурса или аукциона (далее </w:t>
      </w:r>
      <w:r w:rsidR="002704BA">
        <w:rPr>
          <w:sz w:val="28"/>
          <w:szCs w:val="28"/>
        </w:rPr>
        <w:t>–</w:t>
      </w:r>
      <w:r w:rsidRPr="002704BA">
        <w:rPr>
          <w:sz w:val="28"/>
          <w:szCs w:val="28"/>
        </w:rPr>
        <w:t xml:space="preserve"> координатор), который определяется соглашением о проведении совместного конкурса или аукциона из числа заказчиков Волгограда, для которых проводится совместный конкурс или аукцион.</w:t>
      </w:r>
    </w:p>
    <w:p w:rsidR="005C2F18" w:rsidRPr="002704BA" w:rsidRDefault="005C2F18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4.16.3. Для определения поставщика (подрядчика, исполнителя) путем проведения совместного конкурса или аукциона координатор направляет в уполномоченный орган заявку на проведение совместного конкурса или аукциона.</w:t>
      </w:r>
    </w:p>
    <w:p w:rsidR="005C2F18" w:rsidRDefault="005C2F18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4.16.4. Координатор и уполномоченный орган при проведении совместного конкурса или аукциона выполняют соответственно действия заказчика и уполномоченного органа, предусмотренные пунктами 4.1 – 4.12 настоящего раздела, за исключением утверждения документации о закупке</w:t>
      </w:r>
      <w:proofErr w:type="gramStart"/>
      <w:r w:rsidRPr="002704BA">
        <w:rPr>
          <w:sz w:val="28"/>
          <w:szCs w:val="28"/>
        </w:rPr>
        <w:t>.».</w:t>
      </w:r>
      <w:proofErr w:type="gramEnd"/>
    </w:p>
    <w:p w:rsidR="004A01BA" w:rsidRDefault="004A01BA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1BA" w:rsidRPr="002704BA" w:rsidRDefault="004A01BA" w:rsidP="0027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lastRenderedPageBreak/>
        <w:t>1.3.5. В разделе 5 «Заключительное положение» слова «и вступают в силу со дня официального опубликования в официальных средствах массовой информации» исключить.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C2F18" w:rsidRPr="002704BA" w:rsidRDefault="005C2F18" w:rsidP="002704BA">
      <w:pPr>
        <w:ind w:firstLine="709"/>
        <w:jc w:val="both"/>
        <w:rPr>
          <w:sz w:val="28"/>
          <w:szCs w:val="28"/>
        </w:rPr>
      </w:pPr>
      <w:r w:rsidRPr="002704BA">
        <w:rPr>
          <w:sz w:val="28"/>
          <w:szCs w:val="28"/>
        </w:rPr>
        <w:t xml:space="preserve">4. </w:t>
      </w:r>
      <w:proofErr w:type="gramStart"/>
      <w:r w:rsidRPr="002704BA">
        <w:rPr>
          <w:sz w:val="28"/>
          <w:szCs w:val="28"/>
        </w:rPr>
        <w:t>Контроль за</w:t>
      </w:r>
      <w:proofErr w:type="gramEnd"/>
      <w:r w:rsidRPr="002704B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704BA">
        <w:rPr>
          <w:sz w:val="28"/>
          <w:szCs w:val="28"/>
        </w:rPr>
        <w:t>В.В.Колесникова</w:t>
      </w:r>
      <w:proofErr w:type="spellEnd"/>
      <w:r w:rsidRPr="002704BA">
        <w:rPr>
          <w:sz w:val="28"/>
          <w:szCs w:val="28"/>
        </w:rPr>
        <w:t>.</w:t>
      </w:r>
    </w:p>
    <w:p w:rsidR="005C2F18" w:rsidRPr="002704BA" w:rsidRDefault="005C2F18" w:rsidP="002704BA">
      <w:pPr>
        <w:ind w:firstLine="709"/>
        <w:jc w:val="both"/>
        <w:rPr>
          <w:sz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</w:rPr>
      </w:pPr>
    </w:p>
    <w:p w:rsidR="005C2F18" w:rsidRPr="002704BA" w:rsidRDefault="005C2F18" w:rsidP="002704BA">
      <w:pPr>
        <w:ind w:firstLine="709"/>
        <w:jc w:val="both"/>
        <w:rPr>
          <w:sz w:val="28"/>
        </w:rPr>
      </w:pPr>
    </w:p>
    <w:p w:rsidR="005C2F18" w:rsidRPr="002704BA" w:rsidRDefault="005C2F18" w:rsidP="002704BA">
      <w:pPr>
        <w:tabs>
          <w:tab w:val="left" w:pos="9639"/>
        </w:tabs>
        <w:jc w:val="both"/>
        <w:rPr>
          <w:sz w:val="28"/>
        </w:rPr>
      </w:pPr>
      <w:r w:rsidRPr="002704BA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2704BA">
        <w:rPr>
          <w:sz w:val="28"/>
        </w:rPr>
        <w:t>А.В.Косолапов</w:t>
      </w:r>
      <w:proofErr w:type="spellEnd"/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</w:p>
    <w:p w:rsidR="005C2F18" w:rsidRPr="002704BA" w:rsidRDefault="005C2F18" w:rsidP="002704BA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5C2F18" w:rsidRPr="002704B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04C9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770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04BA"/>
    <w:rsid w:val="00286049"/>
    <w:rsid w:val="002A45FA"/>
    <w:rsid w:val="002B5A3D"/>
    <w:rsid w:val="002E1E70"/>
    <w:rsid w:val="002E7DDC"/>
    <w:rsid w:val="00303BE2"/>
    <w:rsid w:val="003414A8"/>
    <w:rsid w:val="00361F4A"/>
    <w:rsid w:val="00382528"/>
    <w:rsid w:val="003C0F8E"/>
    <w:rsid w:val="003D7C60"/>
    <w:rsid w:val="0040530C"/>
    <w:rsid w:val="00421B61"/>
    <w:rsid w:val="00482CCD"/>
    <w:rsid w:val="00492C03"/>
    <w:rsid w:val="004A01BA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2F18"/>
    <w:rsid w:val="005E5400"/>
    <w:rsid w:val="006539E0"/>
    <w:rsid w:val="00672559"/>
    <w:rsid w:val="006741DF"/>
    <w:rsid w:val="006A3C05"/>
    <w:rsid w:val="006C48ED"/>
    <w:rsid w:val="006E2AC3"/>
    <w:rsid w:val="006E60D2"/>
    <w:rsid w:val="006F4C43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0494"/>
    <w:rsid w:val="00C85A85"/>
    <w:rsid w:val="00CA04C9"/>
    <w:rsid w:val="00D0358D"/>
    <w:rsid w:val="00D65A16"/>
    <w:rsid w:val="00D952B5"/>
    <w:rsid w:val="00D952CD"/>
    <w:rsid w:val="00DA6C47"/>
    <w:rsid w:val="00DE6DE0"/>
    <w:rsid w:val="00DF664F"/>
    <w:rsid w:val="00E047DC"/>
    <w:rsid w:val="00E268E5"/>
    <w:rsid w:val="00E611EB"/>
    <w:rsid w:val="00E625C9"/>
    <w:rsid w:val="00E67884"/>
    <w:rsid w:val="00E75B93"/>
    <w:rsid w:val="00E81179"/>
    <w:rsid w:val="00E8625D"/>
    <w:rsid w:val="00EC0C88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C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C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9FDD964-807D-437F-AD26-44C3CC2100DF}"/>
</file>

<file path=customXml/itemProps2.xml><?xml version="1.0" encoding="utf-8"?>
<ds:datastoreItem xmlns:ds="http://schemas.openxmlformats.org/officeDocument/2006/customXml" ds:itemID="{E8850E60-7AD5-4B5B-9F29-20C224298D93}"/>
</file>

<file path=customXml/itemProps3.xml><?xml version="1.0" encoding="utf-8"?>
<ds:datastoreItem xmlns:ds="http://schemas.openxmlformats.org/officeDocument/2006/customXml" ds:itemID="{F4F13702-861D-45EF-9A18-CBF525EB440F}"/>
</file>

<file path=customXml/itemProps4.xml><?xml version="1.0" encoding="utf-8"?>
<ds:datastoreItem xmlns:ds="http://schemas.openxmlformats.org/officeDocument/2006/customXml" ds:itemID="{814E2F93-722F-464F-B8FF-086F2430C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1160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2018-06-13T14:17:00Z</cp:lastPrinted>
  <dcterms:created xsi:type="dcterms:W3CDTF">2016-03-28T14:00:00Z</dcterms:created>
  <dcterms:modified xsi:type="dcterms:W3CDTF">2018-06-14T07:24:00Z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