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7F760A" w:rsidRDefault="00715E23" w:rsidP="007F760A">
      <w:pPr>
        <w:jc w:val="center"/>
        <w:rPr>
          <w:b/>
          <w:caps/>
          <w:sz w:val="32"/>
          <w:szCs w:val="32"/>
        </w:rPr>
      </w:pPr>
      <w:r w:rsidRPr="007F760A">
        <w:rPr>
          <w:b/>
          <w:caps/>
          <w:sz w:val="32"/>
          <w:szCs w:val="32"/>
        </w:rPr>
        <w:t>ВОЛГОГРАДСКая городская дума</w:t>
      </w:r>
    </w:p>
    <w:p w:rsidR="00715E23" w:rsidRPr="007F760A" w:rsidRDefault="00715E23" w:rsidP="007F760A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F760A" w:rsidRDefault="00715E23" w:rsidP="007F760A">
      <w:pPr>
        <w:pBdr>
          <w:bottom w:val="double" w:sz="12" w:space="1" w:color="auto"/>
        </w:pBdr>
        <w:jc w:val="center"/>
        <w:rPr>
          <w:b/>
          <w:sz w:val="32"/>
        </w:rPr>
      </w:pPr>
      <w:r w:rsidRPr="007F760A">
        <w:rPr>
          <w:b/>
          <w:sz w:val="32"/>
        </w:rPr>
        <w:t>РЕШЕНИЕ</w:t>
      </w:r>
    </w:p>
    <w:p w:rsidR="00715E23" w:rsidRPr="007F760A" w:rsidRDefault="00715E23" w:rsidP="007F760A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F760A" w:rsidRDefault="00556EF0" w:rsidP="007F760A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F760A">
        <w:rPr>
          <w:sz w:val="16"/>
          <w:szCs w:val="16"/>
        </w:rPr>
        <w:t xml:space="preserve">400066, Волгоград, </w:t>
      </w:r>
      <w:proofErr w:type="spellStart"/>
      <w:r w:rsidRPr="007F760A">
        <w:rPr>
          <w:sz w:val="16"/>
          <w:szCs w:val="16"/>
        </w:rPr>
        <w:t>пр-кт</w:t>
      </w:r>
      <w:proofErr w:type="spellEnd"/>
      <w:r w:rsidRPr="007F760A">
        <w:rPr>
          <w:sz w:val="16"/>
          <w:szCs w:val="16"/>
        </w:rPr>
        <w:t xml:space="preserve"> им.</w:t>
      </w:r>
      <w:r w:rsidR="0010551E" w:rsidRPr="007F760A">
        <w:rPr>
          <w:sz w:val="16"/>
          <w:szCs w:val="16"/>
        </w:rPr>
        <w:t xml:space="preserve"> </w:t>
      </w:r>
      <w:proofErr w:type="spellStart"/>
      <w:r w:rsidRPr="007F760A">
        <w:rPr>
          <w:sz w:val="16"/>
          <w:szCs w:val="16"/>
        </w:rPr>
        <w:t>В.И.Ленина</w:t>
      </w:r>
      <w:proofErr w:type="spellEnd"/>
      <w:r w:rsidRPr="007F760A">
        <w:rPr>
          <w:sz w:val="16"/>
          <w:szCs w:val="16"/>
        </w:rPr>
        <w:t xml:space="preserve">, д. 10, тел./факс (8442) 38-08-89, </w:t>
      </w:r>
      <w:r w:rsidRPr="007F760A">
        <w:rPr>
          <w:sz w:val="16"/>
          <w:szCs w:val="16"/>
          <w:lang w:val="en-US"/>
        </w:rPr>
        <w:t>E</w:t>
      </w:r>
      <w:r w:rsidRPr="007F760A">
        <w:rPr>
          <w:sz w:val="16"/>
          <w:szCs w:val="16"/>
        </w:rPr>
        <w:t>-</w:t>
      </w:r>
      <w:r w:rsidRPr="007F760A">
        <w:rPr>
          <w:sz w:val="16"/>
          <w:szCs w:val="16"/>
          <w:lang w:val="en-US"/>
        </w:rPr>
        <w:t>mail</w:t>
      </w:r>
      <w:r w:rsidRPr="007F760A">
        <w:rPr>
          <w:sz w:val="16"/>
          <w:szCs w:val="16"/>
        </w:rPr>
        <w:t xml:space="preserve">: </w:t>
      </w:r>
      <w:r w:rsidR="005E5400" w:rsidRPr="007F760A">
        <w:rPr>
          <w:sz w:val="16"/>
          <w:szCs w:val="16"/>
          <w:lang w:val="en-US"/>
        </w:rPr>
        <w:t>gs</w:t>
      </w:r>
      <w:r w:rsidR="005E5400" w:rsidRPr="007F760A">
        <w:rPr>
          <w:sz w:val="16"/>
          <w:szCs w:val="16"/>
        </w:rPr>
        <w:t>_</w:t>
      </w:r>
      <w:r w:rsidR="005E5400" w:rsidRPr="007F760A">
        <w:rPr>
          <w:sz w:val="16"/>
          <w:szCs w:val="16"/>
          <w:lang w:val="en-US"/>
        </w:rPr>
        <w:t>kanc</w:t>
      </w:r>
      <w:r w:rsidR="005E5400" w:rsidRPr="007F760A">
        <w:rPr>
          <w:sz w:val="16"/>
          <w:szCs w:val="16"/>
        </w:rPr>
        <w:t>@</w:t>
      </w:r>
      <w:r w:rsidR="005E5400" w:rsidRPr="007F760A">
        <w:rPr>
          <w:sz w:val="16"/>
          <w:szCs w:val="16"/>
          <w:lang w:val="en-US"/>
        </w:rPr>
        <w:t>volgsovet</w:t>
      </w:r>
      <w:r w:rsidR="005E5400" w:rsidRPr="007F760A">
        <w:rPr>
          <w:sz w:val="16"/>
          <w:szCs w:val="16"/>
        </w:rPr>
        <w:t>.</w:t>
      </w:r>
      <w:r w:rsidR="005E5400" w:rsidRPr="007F760A">
        <w:rPr>
          <w:sz w:val="16"/>
          <w:szCs w:val="16"/>
          <w:lang w:val="en-US"/>
        </w:rPr>
        <w:t>ru</w:t>
      </w:r>
    </w:p>
    <w:p w:rsidR="00715E23" w:rsidRPr="007F760A" w:rsidRDefault="00715E23" w:rsidP="007F760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7F760A" w:rsidTr="008D69D6">
        <w:tc>
          <w:tcPr>
            <w:tcW w:w="486" w:type="dxa"/>
            <w:vAlign w:val="bottom"/>
            <w:hideMark/>
          </w:tcPr>
          <w:p w:rsidR="00715E23" w:rsidRPr="007F760A" w:rsidRDefault="00715E23" w:rsidP="007F760A">
            <w:pPr>
              <w:pStyle w:val="a9"/>
              <w:jc w:val="center"/>
            </w:pPr>
            <w:r w:rsidRPr="007F760A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F760A" w:rsidRDefault="00D1644A" w:rsidP="007F760A">
            <w:pPr>
              <w:pStyle w:val="a9"/>
              <w:jc w:val="center"/>
            </w:pPr>
            <w:r w:rsidRPr="007F760A">
              <w:t>04.04.2018</w:t>
            </w:r>
          </w:p>
        </w:tc>
        <w:tc>
          <w:tcPr>
            <w:tcW w:w="434" w:type="dxa"/>
            <w:vAlign w:val="bottom"/>
            <w:hideMark/>
          </w:tcPr>
          <w:p w:rsidR="00715E23" w:rsidRPr="007F760A" w:rsidRDefault="00715E23" w:rsidP="007F760A">
            <w:pPr>
              <w:pStyle w:val="a9"/>
              <w:jc w:val="center"/>
            </w:pPr>
            <w:r w:rsidRPr="007F760A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F760A" w:rsidRDefault="00D1644A" w:rsidP="007F760A">
            <w:pPr>
              <w:pStyle w:val="a9"/>
              <w:jc w:val="center"/>
            </w:pPr>
            <w:r w:rsidRPr="007F760A">
              <w:t>65/1942</w:t>
            </w:r>
          </w:p>
        </w:tc>
      </w:tr>
    </w:tbl>
    <w:p w:rsidR="004D75D6" w:rsidRPr="007F760A" w:rsidRDefault="004D75D6" w:rsidP="007F760A">
      <w:pPr>
        <w:ind w:left="4820"/>
        <w:rPr>
          <w:sz w:val="28"/>
          <w:szCs w:val="28"/>
        </w:rPr>
      </w:pPr>
    </w:p>
    <w:p w:rsidR="000E0AD0" w:rsidRPr="007F760A" w:rsidRDefault="000E0AD0" w:rsidP="007F760A">
      <w:pPr>
        <w:pStyle w:val="ConsNonformat"/>
        <w:widowControl/>
        <w:tabs>
          <w:tab w:val="left" w:pos="2880"/>
        </w:tabs>
        <w:ind w:right="5670"/>
        <w:jc w:val="both"/>
        <w:rPr>
          <w:rFonts w:ascii="Times New Roman" w:hAnsi="Times New Roman" w:cs="Times New Roman"/>
        </w:rPr>
      </w:pPr>
      <w:r w:rsidRPr="007F760A">
        <w:rPr>
          <w:rFonts w:ascii="Times New Roman" w:hAnsi="Times New Roman" w:cs="Times New Roman"/>
        </w:rPr>
        <w:t xml:space="preserve">О признании </w:t>
      </w:r>
      <w:proofErr w:type="gramStart"/>
      <w:r w:rsidRPr="007F760A">
        <w:rPr>
          <w:rFonts w:ascii="Times New Roman" w:hAnsi="Times New Roman" w:cs="Times New Roman"/>
        </w:rPr>
        <w:t>утратившими</w:t>
      </w:r>
      <w:proofErr w:type="gramEnd"/>
      <w:r w:rsidRPr="007F760A">
        <w:rPr>
          <w:rFonts w:ascii="Times New Roman" w:hAnsi="Times New Roman" w:cs="Times New Roman"/>
        </w:rPr>
        <w:t xml:space="preserve"> силу отдельных муниципальных правовых актов Волгограда</w:t>
      </w:r>
    </w:p>
    <w:p w:rsidR="000E0AD0" w:rsidRPr="007F760A" w:rsidRDefault="000E0AD0" w:rsidP="007F760A">
      <w:pPr>
        <w:pStyle w:val="ConsNonformat"/>
        <w:widowControl/>
        <w:ind w:right="5954"/>
        <w:jc w:val="both"/>
        <w:rPr>
          <w:rFonts w:ascii="Times New Roman" w:hAnsi="Times New Roman" w:cs="Times New Roman"/>
        </w:rPr>
      </w:pPr>
    </w:p>
    <w:p w:rsidR="000E0AD0" w:rsidRPr="007F760A" w:rsidRDefault="000E0AD0" w:rsidP="007F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0A">
        <w:rPr>
          <w:sz w:val="28"/>
          <w:szCs w:val="28"/>
        </w:rPr>
        <w:t xml:space="preserve">В соответствии с Федеральными законами </w:t>
      </w:r>
      <w:r w:rsidR="00D1644A" w:rsidRPr="007F760A">
        <w:rPr>
          <w:sz w:val="28"/>
          <w:szCs w:val="28"/>
        </w:rPr>
        <w:br/>
      </w:r>
      <w:r w:rsidRPr="007F760A">
        <w:rPr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от 29 декабря 2014 г. № 458-ФЗ </w:t>
      </w:r>
      <w:r w:rsidR="00D1644A" w:rsidRPr="007F760A">
        <w:rPr>
          <w:sz w:val="28"/>
          <w:szCs w:val="28"/>
        </w:rPr>
        <w:br/>
      </w:r>
      <w:r w:rsidRPr="007F760A">
        <w:rPr>
          <w:sz w:val="28"/>
          <w:szCs w:val="28"/>
        </w:rPr>
        <w:t xml:space="preserve">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решением Волгоградской городской Думы от 27.09.2017 № 60/1748 «Об утверждении Порядка установления размера платы за содержание жилого помещения», руководствуясь </w:t>
      </w:r>
      <w:hyperlink r:id="rId9" w:history="1">
        <w:r w:rsidRPr="007F760A">
          <w:rPr>
            <w:rStyle w:val="ad"/>
            <w:color w:val="auto"/>
            <w:sz w:val="28"/>
            <w:szCs w:val="28"/>
            <w:u w:val="none"/>
          </w:rPr>
          <w:t>статьями 5</w:t>
        </w:r>
      </w:hyperlink>
      <w:r w:rsidRPr="007F760A">
        <w:rPr>
          <w:sz w:val="28"/>
          <w:szCs w:val="28"/>
        </w:rPr>
        <w:t xml:space="preserve">, 7, </w:t>
      </w:r>
      <w:hyperlink r:id="rId10" w:history="1">
        <w:r w:rsidRPr="007F760A">
          <w:rPr>
            <w:rStyle w:val="ad"/>
            <w:color w:val="auto"/>
            <w:sz w:val="28"/>
            <w:szCs w:val="28"/>
            <w:u w:val="none"/>
          </w:rPr>
          <w:t>24</w:t>
        </w:r>
      </w:hyperlink>
      <w:r w:rsidRPr="007F760A">
        <w:rPr>
          <w:sz w:val="28"/>
          <w:szCs w:val="28"/>
        </w:rPr>
        <w:t xml:space="preserve">, </w:t>
      </w:r>
      <w:hyperlink r:id="rId11" w:history="1">
        <w:r w:rsidRPr="007F760A">
          <w:rPr>
            <w:rStyle w:val="ad"/>
            <w:color w:val="auto"/>
            <w:sz w:val="28"/>
            <w:szCs w:val="28"/>
            <w:u w:val="none"/>
          </w:rPr>
          <w:t>26</w:t>
        </w:r>
      </w:hyperlink>
      <w:r w:rsidRPr="007F760A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0E0AD0" w:rsidRPr="007F760A" w:rsidRDefault="000E0AD0" w:rsidP="007F760A">
      <w:pPr>
        <w:pStyle w:val="ConsNormal"/>
        <w:widowControl/>
        <w:ind w:firstLine="0"/>
        <w:jc w:val="both"/>
        <w:outlineLvl w:val="0"/>
        <w:rPr>
          <w:rFonts w:ascii="Times New Roman" w:hAnsi="Times New Roman"/>
          <w:b/>
        </w:rPr>
      </w:pPr>
      <w:r w:rsidRPr="007F760A">
        <w:rPr>
          <w:rFonts w:ascii="Times New Roman" w:hAnsi="Times New Roman"/>
          <w:b/>
        </w:rPr>
        <w:t>РЕШИЛА:</w:t>
      </w:r>
    </w:p>
    <w:p w:rsidR="000E0AD0" w:rsidRPr="007F760A" w:rsidRDefault="000E0AD0" w:rsidP="007F760A">
      <w:pPr>
        <w:pStyle w:val="ConsNormal"/>
        <w:widowControl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</w:rPr>
      </w:pPr>
      <w:r w:rsidRPr="007F760A">
        <w:rPr>
          <w:rFonts w:ascii="Times New Roman" w:hAnsi="Times New Roman" w:cs="Times New Roman"/>
        </w:rPr>
        <w:t>1. Признать утратившими силу решения Волгоградской городской Думы:</w:t>
      </w:r>
    </w:p>
    <w:p w:rsidR="000E0AD0" w:rsidRPr="007F760A" w:rsidRDefault="000E0AD0" w:rsidP="007F760A">
      <w:pPr>
        <w:pStyle w:val="ConsNormal"/>
        <w:widowControl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</w:rPr>
      </w:pPr>
      <w:r w:rsidRPr="007F760A">
        <w:rPr>
          <w:rFonts w:ascii="Times New Roman" w:hAnsi="Times New Roman" w:cs="Times New Roman"/>
        </w:rPr>
        <w:t>от 28.05.2014 № 13/392 «Об утверждении Положения о Координационном совете по регулированию в сфере жилищно-коммунального хозяйства Волгограда»;</w:t>
      </w:r>
    </w:p>
    <w:p w:rsidR="000E0AD0" w:rsidRPr="007F760A" w:rsidRDefault="000E0AD0" w:rsidP="007F760A">
      <w:pPr>
        <w:pStyle w:val="ConsNormal"/>
        <w:tabs>
          <w:tab w:val="left" w:pos="1276"/>
        </w:tabs>
        <w:jc w:val="both"/>
        <w:outlineLvl w:val="0"/>
        <w:rPr>
          <w:rFonts w:ascii="Times New Roman" w:hAnsi="Times New Roman" w:cs="Times New Roman"/>
        </w:rPr>
      </w:pPr>
      <w:r w:rsidRPr="007F760A">
        <w:rPr>
          <w:rFonts w:ascii="Times New Roman" w:hAnsi="Times New Roman" w:cs="Times New Roman"/>
        </w:rPr>
        <w:t>от 29.04.2015 № 28/882 «О внесении изменений в Положение о Координационном совете по регулированию в сфере жилищно-коммунального хозяйства Волгограда, утвержденное решением Волгоградской городской Думы от 28.05.2014 № 13/392 «Об утверждении Положения о Координационном совете по регулированию в сфере жилищно-коммунального хозяйства Волгограда»;</w:t>
      </w:r>
    </w:p>
    <w:p w:rsidR="000E0AD0" w:rsidRPr="007F760A" w:rsidRDefault="000E0AD0" w:rsidP="007F760A">
      <w:pPr>
        <w:pStyle w:val="Con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</w:rPr>
      </w:pPr>
      <w:r w:rsidRPr="007F760A">
        <w:rPr>
          <w:rFonts w:ascii="Times New Roman" w:hAnsi="Times New Roman" w:cs="Times New Roman"/>
        </w:rPr>
        <w:t xml:space="preserve">от 25.05.2016 № 44/1308 «О внесении изменений в Положение о Координационном совете по регулированию в сфере жилищно-коммунального хозяйства Волгограда, утвержденное решением Волгоградской городской Думы от 28.05.2014 № 13/392 «Об утверждении Положения о Координационном совете по регулированию в сфере жилищно-коммунального хозяйства Волгограда» (в редакции решения Волгоградской городской </w:t>
      </w:r>
      <w:r w:rsidR="006D1319" w:rsidRPr="007F760A">
        <w:rPr>
          <w:rFonts w:ascii="Times New Roman" w:hAnsi="Times New Roman" w:cs="Times New Roman"/>
        </w:rPr>
        <w:t>Д</w:t>
      </w:r>
      <w:r w:rsidRPr="007F760A">
        <w:rPr>
          <w:rFonts w:ascii="Times New Roman" w:hAnsi="Times New Roman" w:cs="Times New Roman"/>
        </w:rPr>
        <w:t xml:space="preserve">умы </w:t>
      </w:r>
      <w:r w:rsidR="006D1319" w:rsidRPr="007F760A">
        <w:rPr>
          <w:rFonts w:ascii="Times New Roman" w:hAnsi="Times New Roman" w:cs="Times New Roman"/>
        </w:rPr>
        <w:br/>
      </w:r>
      <w:r w:rsidRPr="007F760A">
        <w:rPr>
          <w:rFonts w:ascii="Times New Roman" w:hAnsi="Times New Roman" w:cs="Times New Roman"/>
        </w:rPr>
        <w:t>от 29.04.2015 № 28/882)»;</w:t>
      </w:r>
    </w:p>
    <w:p w:rsidR="000E0AD0" w:rsidRPr="007F760A" w:rsidRDefault="000E0AD0" w:rsidP="007F760A">
      <w:pPr>
        <w:pStyle w:val="Con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</w:rPr>
      </w:pPr>
      <w:r w:rsidRPr="007F760A">
        <w:rPr>
          <w:rFonts w:ascii="Times New Roman" w:hAnsi="Times New Roman" w:cs="Times New Roman"/>
        </w:rPr>
        <w:t>от 28.05.2014 № 13/389 «Об утверждении Порядка разработки и утверждения инвестиционных программ организаций коммунального комплекса по строительству, реконструкции и (или</w:t>
      </w:r>
      <w:r w:rsidR="002E7328" w:rsidRPr="007F760A">
        <w:rPr>
          <w:rFonts w:ascii="Times New Roman" w:hAnsi="Times New Roman" w:cs="Times New Roman"/>
        </w:rPr>
        <w:t>)</w:t>
      </w:r>
      <w:r w:rsidRPr="007F760A">
        <w:rPr>
          <w:rFonts w:ascii="Times New Roman" w:hAnsi="Times New Roman" w:cs="Times New Roman"/>
        </w:rPr>
        <w:t xml:space="preserve"> модернизации объектов, </w:t>
      </w:r>
      <w:r w:rsidRPr="007F760A">
        <w:rPr>
          <w:rFonts w:ascii="Times New Roman" w:hAnsi="Times New Roman" w:cs="Times New Roman"/>
        </w:rPr>
        <w:lastRenderedPageBreak/>
        <w:t>используемых для утилизации, обезвреживания и захоронения твердых бытовых отходов в Волгограде»;</w:t>
      </w:r>
    </w:p>
    <w:p w:rsidR="000E0AD0" w:rsidRPr="007F760A" w:rsidRDefault="000E0AD0" w:rsidP="007F760A">
      <w:pPr>
        <w:pStyle w:val="Con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</w:rPr>
      </w:pPr>
      <w:r w:rsidRPr="007F760A">
        <w:rPr>
          <w:rFonts w:ascii="Times New Roman" w:hAnsi="Times New Roman" w:cs="Times New Roman"/>
        </w:rPr>
        <w:t>от 28.05.2014 № 13/388 «Об утверждении Порядка регулирования надбавок к тарифам на услуги организаций коммунального комплекса Волгограда, осуществляющих эксплуатацию объектов,</w:t>
      </w:r>
      <w:r w:rsidRPr="007F760A">
        <w:t xml:space="preserve"> </w:t>
      </w:r>
      <w:r w:rsidRPr="007F760A">
        <w:rPr>
          <w:rFonts w:ascii="Times New Roman" w:hAnsi="Times New Roman" w:cs="Times New Roman"/>
        </w:rPr>
        <w:t>используемых для утилизации, обезвреживания и захоронения твердых бытовых отходов, надбавок к ценам (тарифам) для потребителей Волгограда»;</w:t>
      </w:r>
    </w:p>
    <w:p w:rsidR="000E0AD0" w:rsidRPr="007F760A" w:rsidRDefault="000E0AD0" w:rsidP="007F760A">
      <w:pPr>
        <w:pStyle w:val="Con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</w:rPr>
      </w:pPr>
      <w:r w:rsidRPr="007F760A">
        <w:rPr>
          <w:rFonts w:ascii="Times New Roman" w:hAnsi="Times New Roman" w:cs="Times New Roman"/>
        </w:rPr>
        <w:t>от 02.07.2014 № 14/432 «Об утверждении Порядка утверждения технических заданий по разработке инвестиционных программ организаций коммунального комплекса по строительству, реконструкции и (или</w:t>
      </w:r>
      <w:r w:rsidR="002E7328" w:rsidRPr="007F760A">
        <w:rPr>
          <w:rFonts w:ascii="Times New Roman" w:hAnsi="Times New Roman" w:cs="Times New Roman"/>
        </w:rPr>
        <w:t>)</w:t>
      </w:r>
      <w:r w:rsidRPr="007F760A">
        <w:rPr>
          <w:rFonts w:ascii="Times New Roman" w:hAnsi="Times New Roman" w:cs="Times New Roman"/>
        </w:rPr>
        <w:t xml:space="preserve"> модернизации объектов, используемых для утилизации, обезвреживания и захоронения твердых бытовых отходов в Волгограде»;</w:t>
      </w:r>
    </w:p>
    <w:p w:rsidR="000E0AD0" w:rsidRPr="007F760A" w:rsidRDefault="000E0AD0" w:rsidP="007F760A">
      <w:pPr>
        <w:pStyle w:val="Con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</w:rPr>
      </w:pPr>
      <w:r w:rsidRPr="007F760A">
        <w:rPr>
          <w:rFonts w:ascii="Times New Roman" w:hAnsi="Times New Roman" w:cs="Times New Roman"/>
        </w:rPr>
        <w:t xml:space="preserve">от 22.03.2017 № 55/1601 «О признании </w:t>
      </w:r>
      <w:proofErr w:type="gramStart"/>
      <w:r w:rsidRPr="007F760A">
        <w:rPr>
          <w:rFonts w:ascii="Times New Roman" w:hAnsi="Times New Roman" w:cs="Times New Roman"/>
        </w:rPr>
        <w:t>утратившими</w:t>
      </w:r>
      <w:proofErr w:type="gramEnd"/>
      <w:r w:rsidRPr="007F760A">
        <w:rPr>
          <w:rFonts w:ascii="Times New Roman" w:hAnsi="Times New Roman" w:cs="Times New Roman"/>
        </w:rPr>
        <w:t xml:space="preserve"> силу и возобновлении действия отдельных муниципальных правовых актов Волгограда». </w:t>
      </w:r>
    </w:p>
    <w:p w:rsidR="000E0AD0" w:rsidRPr="007F760A" w:rsidRDefault="000E0AD0" w:rsidP="007F760A">
      <w:pPr>
        <w:pStyle w:val="Con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</w:rPr>
      </w:pPr>
      <w:r w:rsidRPr="007F760A">
        <w:rPr>
          <w:rFonts w:ascii="Times New Roman" w:hAnsi="Times New Roman" w:cs="Times New Roman"/>
        </w:rPr>
        <w:t>2. Администрации Волгограда:</w:t>
      </w:r>
    </w:p>
    <w:p w:rsidR="000E0AD0" w:rsidRPr="007F760A" w:rsidRDefault="000E0AD0" w:rsidP="007F760A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0A">
        <w:rPr>
          <w:sz w:val="28"/>
          <w:szCs w:val="28"/>
        </w:rPr>
        <w:t>2.1. Привести муниципальные правовые акты Волгограда в соответствие с настоящим решением</w:t>
      </w:r>
      <w:r w:rsidR="00D1644A" w:rsidRPr="007F760A">
        <w:rPr>
          <w:sz w:val="28"/>
          <w:szCs w:val="28"/>
        </w:rPr>
        <w:t xml:space="preserve"> в течение трех месяцев после вступления его в силу</w:t>
      </w:r>
      <w:r w:rsidRPr="007F760A">
        <w:rPr>
          <w:sz w:val="28"/>
          <w:szCs w:val="28"/>
        </w:rPr>
        <w:t>.</w:t>
      </w:r>
    </w:p>
    <w:p w:rsidR="000E0AD0" w:rsidRPr="007F760A" w:rsidRDefault="000E0AD0" w:rsidP="007F760A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0A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0E0AD0" w:rsidRPr="007F760A" w:rsidRDefault="002E7328" w:rsidP="007F760A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0A">
        <w:rPr>
          <w:rFonts w:ascii="Times New Roman" w:hAnsi="Times New Roman" w:cs="Times New Roman"/>
          <w:sz w:val="28"/>
          <w:szCs w:val="28"/>
        </w:rPr>
        <w:t xml:space="preserve">3. </w:t>
      </w:r>
      <w:r w:rsidR="000E0AD0" w:rsidRPr="007F760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E0AD0" w:rsidRPr="007F760A" w:rsidRDefault="002E7328" w:rsidP="007F760A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0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E0AD0" w:rsidRPr="007F76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0AD0" w:rsidRPr="007F760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="000E0AD0" w:rsidRPr="007F760A">
        <w:rPr>
          <w:rFonts w:ascii="Times New Roman" w:hAnsi="Times New Roman" w:cs="Times New Roman"/>
          <w:sz w:val="28"/>
          <w:szCs w:val="28"/>
        </w:rPr>
        <w:t>В.В.Колесникова</w:t>
      </w:r>
      <w:proofErr w:type="spellEnd"/>
      <w:r w:rsidR="000E0AD0" w:rsidRPr="007F760A">
        <w:rPr>
          <w:rFonts w:ascii="Times New Roman" w:hAnsi="Times New Roman" w:cs="Times New Roman"/>
          <w:sz w:val="28"/>
          <w:szCs w:val="28"/>
        </w:rPr>
        <w:t>.</w:t>
      </w:r>
    </w:p>
    <w:p w:rsidR="000E0AD0" w:rsidRPr="007F760A" w:rsidRDefault="000E0AD0" w:rsidP="007F760A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AD0" w:rsidRPr="007F760A" w:rsidRDefault="000E0AD0" w:rsidP="007F760A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AD0" w:rsidRPr="007F760A" w:rsidRDefault="000E0AD0" w:rsidP="007F760A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AD0" w:rsidRPr="007F760A" w:rsidRDefault="000E0AD0" w:rsidP="007F76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60A">
        <w:rPr>
          <w:rFonts w:ascii="Times New Roman" w:hAnsi="Times New Roman" w:cs="Times New Roman"/>
          <w:sz w:val="28"/>
          <w:szCs w:val="28"/>
        </w:rPr>
        <w:t xml:space="preserve">Глава Волгограда </w:t>
      </w:r>
      <w:r w:rsidRPr="007F760A">
        <w:rPr>
          <w:rFonts w:ascii="Times New Roman" w:hAnsi="Times New Roman" w:cs="Times New Roman"/>
          <w:sz w:val="28"/>
          <w:szCs w:val="28"/>
        </w:rPr>
        <w:tab/>
      </w:r>
      <w:r w:rsidRPr="007F760A">
        <w:rPr>
          <w:rFonts w:ascii="Times New Roman" w:hAnsi="Times New Roman" w:cs="Times New Roman"/>
          <w:sz w:val="28"/>
          <w:szCs w:val="28"/>
        </w:rPr>
        <w:tab/>
      </w:r>
      <w:r w:rsidRPr="007F760A">
        <w:rPr>
          <w:rFonts w:ascii="Times New Roman" w:hAnsi="Times New Roman" w:cs="Times New Roman"/>
          <w:sz w:val="28"/>
          <w:szCs w:val="28"/>
        </w:rPr>
        <w:tab/>
      </w:r>
      <w:r w:rsidRPr="007F760A">
        <w:rPr>
          <w:rFonts w:ascii="Times New Roman" w:hAnsi="Times New Roman" w:cs="Times New Roman"/>
          <w:sz w:val="28"/>
          <w:szCs w:val="28"/>
        </w:rPr>
        <w:tab/>
      </w:r>
      <w:r w:rsidRPr="007F760A">
        <w:rPr>
          <w:rFonts w:ascii="Times New Roman" w:hAnsi="Times New Roman" w:cs="Times New Roman"/>
          <w:sz w:val="28"/>
          <w:szCs w:val="28"/>
        </w:rPr>
        <w:tab/>
      </w:r>
      <w:r w:rsidRPr="007F760A">
        <w:rPr>
          <w:rFonts w:ascii="Times New Roman" w:hAnsi="Times New Roman" w:cs="Times New Roman"/>
          <w:sz w:val="28"/>
          <w:szCs w:val="28"/>
        </w:rPr>
        <w:tab/>
      </w:r>
      <w:r w:rsidRPr="007F760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7F760A">
        <w:rPr>
          <w:rFonts w:ascii="Times New Roman" w:hAnsi="Times New Roman" w:cs="Times New Roman"/>
          <w:sz w:val="28"/>
          <w:szCs w:val="28"/>
        </w:rPr>
        <w:t>А.В.Косолапов</w:t>
      </w:r>
      <w:proofErr w:type="spellEnd"/>
    </w:p>
    <w:p w:rsidR="000E0AD0" w:rsidRPr="007F760A" w:rsidRDefault="000E0AD0" w:rsidP="007F76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0AD0" w:rsidRPr="007F760A" w:rsidRDefault="000E0AD0" w:rsidP="007F76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0AD0" w:rsidRPr="007F760A" w:rsidRDefault="000E0AD0" w:rsidP="007F76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0AD0" w:rsidRPr="007F760A" w:rsidRDefault="000E0AD0" w:rsidP="007F76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0AD0" w:rsidRPr="007F760A" w:rsidRDefault="000E0AD0" w:rsidP="007F76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0AD0" w:rsidRPr="007F760A" w:rsidRDefault="000E0AD0" w:rsidP="007F76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0AD0" w:rsidRPr="007F760A" w:rsidRDefault="000E0AD0" w:rsidP="007F76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0AD0" w:rsidRPr="007F760A" w:rsidRDefault="000E0AD0" w:rsidP="007F76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0AD0" w:rsidRPr="007F760A" w:rsidRDefault="000E0AD0" w:rsidP="007F76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0AD0" w:rsidRPr="007F760A" w:rsidRDefault="000E0AD0" w:rsidP="007F76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0AD0" w:rsidRPr="007F760A" w:rsidRDefault="000E0AD0" w:rsidP="007F76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0AD0" w:rsidRPr="007F760A" w:rsidRDefault="000E0AD0" w:rsidP="007F76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0AD0" w:rsidRPr="007F760A" w:rsidRDefault="000E0AD0" w:rsidP="007F76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0AD0" w:rsidRPr="007F760A" w:rsidRDefault="000E0AD0" w:rsidP="007F76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0AD0" w:rsidRPr="007F760A" w:rsidRDefault="000E0AD0" w:rsidP="007F76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0AD0" w:rsidRPr="007F760A" w:rsidRDefault="000E0AD0" w:rsidP="007F76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0AD0" w:rsidRPr="007F760A" w:rsidRDefault="000E0AD0" w:rsidP="007F76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0AD0" w:rsidRPr="007F760A" w:rsidSect="004D75D6">
      <w:headerReference w:type="even" r:id="rId12"/>
      <w:headerReference w:type="default" r:id="rId13"/>
      <w:headerReference w:type="first" r:id="rId14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1DE1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8444792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E433E30"/>
    <w:multiLevelType w:val="hybridMultilevel"/>
    <w:tmpl w:val="9A0ADD00"/>
    <w:lvl w:ilvl="0" w:tplc="ADE815D2">
      <w:start w:val="1"/>
      <w:numFmt w:val="decimal"/>
      <w:lvlText w:val="%1."/>
      <w:lvlJc w:val="left"/>
      <w:pPr>
        <w:ind w:left="1279" w:hanging="5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E0AD0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28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D1319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7F760A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BA1DE1"/>
    <w:rsid w:val="00C53FF7"/>
    <w:rsid w:val="00C7414B"/>
    <w:rsid w:val="00C85A85"/>
    <w:rsid w:val="00D0358D"/>
    <w:rsid w:val="00D1644A"/>
    <w:rsid w:val="00D65A16"/>
    <w:rsid w:val="00D702B1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0E0AD0"/>
    <w:rPr>
      <w:color w:val="0000FF"/>
      <w:u w:val="single"/>
    </w:rPr>
  </w:style>
  <w:style w:type="paragraph" w:customStyle="1" w:styleId="ConsNormal">
    <w:name w:val="ConsNormal"/>
    <w:rsid w:val="000E0AD0"/>
    <w:pPr>
      <w:widowControl w:val="0"/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0E0AD0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0E0A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0E0AD0"/>
    <w:rPr>
      <w:color w:val="0000FF"/>
      <w:u w:val="single"/>
    </w:rPr>
  </w:style>
  <w:style w:type="paragraph" w:customStyle="1" w:styleId="ConsNormal">
    <w:name w:val="ConsNormal"/>
    <w:rsid w:val="000E0AD0"/>
    <w:pPr>
      <w:widowControl w:val="0"/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0E0AD0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0E0A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B35A71B5A00371D5F1754F40099DC63CB8D0AB2E56567BE7426E56E577928DB1E8AFE2405F02B52878FDTA4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B35A71B5A00371D5F1754F40099DC63CB8D0AB2E56567BE7426E56E577928DB1E8AFE2405F02B52878F1TA4FF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B35A71B5A00371D5F1754F40099DC63CB8D0AB2E56567BE7426E56E577928DB1E8AFE2405F02B5287AF7TA48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0E74520-70CC-460C-9817-595F77B5CB51}"/>
</file>

<file path=customXml/itemProps2.xml><?xml version="1.0" encoding="utf-8"?>
<ds:datastoreItem xmlns:ds="http://schemas.openxmlformats.org/officeDocument/2006/customXml" ds:itemID="{0240E4E7-0B30-440E-95B3-0585F049C44C}"/>
</file>

<file path=customXml/itemProps3.xml><?xml version="1.0" encoding="utf-8"?>
<ds:datastoreItem xmlns:ds="http://schemas.openxmlformats.org/officeDocument/2006/customXml" ds:itemID="{55C4844A-173D-42A8-87E9-7A9E7252B1BC}"/>
</file>

<file path=customXml/itemProps4.xml><?xml version="1.0" encoding="utf-8"?>
<ds:datastoreItem xmlns:ds="http://schemas.openxmlformats.org/officeDocument/2006/customXml" ds:itemID="{ABB0C1EC-A681-40BC-946C-1F9F7A7DB5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415</Words>
  <Characters>3498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11</cp:revision>
  <cp:lastPrinted>2018-04-05T08:57:00Z</cp:lastPrinted>
  <dcterms:created xsi:type="dcterms:W3CDTF">2016-03-28T14:00:00Z</dcterms:created>
  <dcterms:modified xsi:type="dcterms:W3CDTF">2018-04-05T12:39:00Z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