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26DD7" w:rsidRDefault="00715E23" w:rsidP="00E26DD7">
      <w:pPr>
        <w:jc w:val="center"/>
        <w:rPr>
          <w:b/>
          <w:caps/>
          <w:sz w:val="32"/>
          <w:szCs w:val="32"/>
        </w:rPr>
      </w:pPr>
      <w:r w:rsidRPr="00E26DD7">
        <w:rPr>
          <w:b/>
          <w:caps/>
          <w:sz w:val="32"/>
          <w:szCs w:val="32"/>
        </w:rPr>
        <w:t>ВОЛГОГРАДСКая городская дума</w:t>
      </w:r>
    </w:p>
    <w:p w:rsidR="00715E23" w:rsidRPr="00E26DD7" w:rsidRDefault="00715E23" w:rsidP="00E26DD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26DD7" w:rsidRDefault="00715E23" w:rsidP="00E26DD7">
      <w:pPr>
        <w:pBdr>
          <w:bottom w:val="double" w:sz="12" w:space="1" w:color="auto"/>
        </w:pBdr>
        <w:jc w:val="center"/>
        <w:rPr>
          <w:b/>
          <w:sz w:val="32"/>
        </w:rPr>
      </w:pPr>
      <w:r w:rsidRPr="00E26DD7">
        <w:rPr>
          <w:b/>
          <w:sz w:val="32"/>
        </w:rPr>
        <w:t>РЕШЕНИЕ</w:t>
      </w:r>
    </w:p>
    <w:p w:rsidR="00715E23" w:rsidRPr="00E26DD7" w:rsidRDefault="00715E23" w:rsidP="00E26DD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26DD7" w:rsidRDefault="00556EF0" w:rsidP="00E26DD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26DD7">
        <w:rPr>
          <w:sz w:val="16"/>
          <w:szCs w:val="16"/>
        </w:rPr>
        <w:t xml:space="preserve">400066, Волгоград, </w:t>
      </w:r>
      <w:proofErr w:type="spellStart"/>
      <w:r w:rsidRPr="00E26DD7">
        <w:rPr>
          <w:sz w:val="16"/>
          <w:szCs w:val="16"/>
        </w:rPr>
        <w:t>пр-кт</w:t>
      </w:r>
      <w:proofErr w:type="spellEnd"/>
      <w:r w:rsidRPr="00E26DD7">
        <w:rPr>
          <w:sz w:val="16"/>
          <w:szCs w:val="16"/>
        </w:rPr>
        <w:t xml:space="preserve"> им.</w:t>
      </w:r>
      <w:r w:rsidR="0010551E" w:rsidRPr="00E26DD7">
        <w:rPr>
          <w:sz w:val="16"/>
          <w:szCs w:val="16"/>
        </w:rPr>
        <w:t xml:space="preserve"> </w:t>
      </w:r>
      <w:proofErr w:type="spellStart"/>
      <w:r w:rsidRPr="00E26DD7">
        <w:rPr>
          <w:sz w:val="16"/>
          <w:szCs w:val="16"/>
        </w:rPr>
        <w:t>В.И.Ленина</w:t>
      </w:r>
      <w:proofErr w:type="spellEnd"/>
      <w:r w:rsidRPr="00E26DD7">
        <w:rPr>
          <w:sz w:val="16"/>
          <w:szCs w:val="16"/>
        </w:rPr>
        <w:t xml:space="preserve">, д. 10, тел./факс (8442) 38-08-89, </w:t>
      </w:r>
      <w:r w:rsidRPr="00E26DD7">
        <w:rPr>
          <w:sz w:val="16"/>
          <w:szCs w:val="16"/>
          <w:lang w:val="en-US"/>
        </w:rPr>
        <w:t>E</w:t>
      </w:r>
      <w:r w:rsidRPr="00E26DD7">
        <w:rPr>
          <w:sz w:val="16"/>
          <w:szCs w:val="16"/>
        </w:rPr>
        <w:t>-</w:t>
      </w:r>
      <w:r w:rsidRPr="00E26DD7">
        <w:rPr>
          <w:sz w:val="16"/>
          <w:szCs w:val="16"/>
          <w:lang w:val="en-US"/>
        </w:rPr>
        <w:t>mail</w:t>
      </w:r>
      <w:r w:rsidRPr="00E26DD7">
        <w:rPr>
          <w:sz w:val="16"/>
          <w:szCs w:val="16"/>
        </w:rPr>
        <w:t xml:space="preserve">: </w:t>
      </w:r>
      <w:r w:rsidR="005E5400" w:rsidRPr="00E26DD7">
        <w:rPr>
          <w:sz w:val="16"/>
          <w:szCs w:val="16"/>
          <w:lang w:val="en-US"/>
        </w:rPr>
        <w:t>gs</w:t>
      </w:r>
      <w:r w:rsidR="005E5400" w:rsidRPr="00E26DD7">
        <w:rPr>
          <w:sz w:val="16"/>
          <w:szCs w:val="16"/>
        </w:rPr>
        <w:t>_</w:t>
      </w:r>
      <w:r w:rsidR="005E5400" w:rsidRPr="00E26DD7">
        <w:rPr>
          <w:sz w:val="16"/>
          <w:szCs w:val="16"/>
          <w:lang w:val="en-US"/>
        </w:rPr>
        <w:t>kanc</w:t>
      </w:r>
      <w:r w:rsidR="005E5400" w:rsidRPr="00E26DD7">
        <w:rPr>
          <w:sz w:val="16"/>
          <w:szCs w:val="16"/>
        </w:rPr>
        <w:t>@</w:t>
      </w:r>
      <w:r w:rsidR="005E5400" w:rsidRPr="00E26DD7">
        <w:rPr>
          <w:sz w:val="16"/>
          <w:szCs w:val="16"/>
          <w:lang w:val="en-US"/>
        </w:rPr>
        <w:t>volgsovet</w:t>
      </w:r>
      <w:r w:rsidR="005E5400" w:rsidRPr="00E26DD7">
        <w:rPr>
          <w:sz w:val="16"/>
          <w:szCs w:val="16"/>
        </w:rPr>
        <w:t>.</w:t>
      </w:r>
      <w:r w:rsidR="005E5400" w:rsidRPr="00E26DD7">
        <w:rPr>
          <w:sz w:val="16"/>
          <w:szCs w:val="16"/>
          <w:lang w:val="en-US"/>
        </w:rPr>
        <w:t>ru</w:t>
      </w:r>
    </w:p>
    <w:p w:rsidR="00715E23" w:rsidRPr="00E26DD7" w:rsidRDefault="00715E23" w:rsidP="00E26DD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E26DD7" w:rsidTr="008D69D6">
        <w:tc>
          <w:tcPr>
            <w:tcW w:w="486" w:type="dxa"/>
            <w:vAlign w:val="bottom"/>
            <w:hideMark/>
          </w:tcPr>
          <w:p w:rsidR="00715E23" w:rsidRPr="00E26DD7" w:rsidRDefault="00715E23" w:rsidP="00E26DD7">
            <w:pPr>
              <w:pStyle w:val="a9"/>
              <w:jc w:val="center"/>
            </w:pPr>
            <w:r w:rsidRPr="00E26DD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26DD7" w:rsidRDefault="00C8535A" w:rsidP="00E26DD7">
            <w:pPr>
              <w:pStyle w:val="a9"/>
              <w:jc w:val="center"/>
            </w:pPr>
            <w:r>
              <w:t>13.06.2018</w:t>
            </w:r>
          </w:p>
        </w:tc>
        <w:tc>
          <w:tcPr>
            <w:tcW w:w="434" w:type="dxa"/>
            <w:vAlign w:val="bottom"/>
            <w:hideMark/>
          </w:tcPr>
          <w:p w:rsidR="00715E23" w:rsidRPr="00E26DD7" w:rsidRDefault="00715E23" w:rsidP="00E26DD7">
            <w:pPr>
              <w:pStyle w:val="a9"/>
              <w:jc w:val="center"/>
            </w:pPr>
            <w:r w:rsidRPr="00E26DD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26DD7" w:rsidRDefault="00C8535A" w:rsidP="00E26DD7">
            <w:pPr>
              <w:pStyle w:val="a9"/>
              <w:jc w:val="center"/>
            </w:pPr>
            <w:r>
              <w:t>67/2007</w:t>
            </w:r>
          </w:p>
        </w:tc>
      </w:tr>
    </w:tbl>
    <w:p w:rsidR="001857E5" w:rsidRPr="00E26DD7" w:rsidRDefault="001857E5" w:rsidP="00E26DD7">
      <w:pPr>
        <w:ind w:left="4820"/>
        <w:rPr>
          <w:sz w:val="28"/>
          <w:szCs w:val="28"/>
        </w:rPr>
      </w:pPr>
    </w:p>
    <w:p w:rsidR="004D75D6" w:rsidRPr="00E26DD7" w:rsidRDefault="001857E5" w:rsidP="00E26DD7">
      <w:pPr>
        <w:ind w:right="3402"/>
        <w:jc w:val="both"/>
        <w:rPr>
          <w:sz w:val="28"/>
          <w:szCs w:val="28"/>
        </w:rPr>
      </w:pPr>
      <w:r w:rsidRPr="00E26DD7">
        <w:rPr>
          <w:sz w:val="28"/>
          <w:szCs w:val="28"/>
        </w:rPr>
        <w:t>О внесении изменени</w:t>
      </w:r>
      <w:r w:rsidR="00C077A8" w:rsidRPr="00E26DD7">
        <w:rPr>
          <w:sz w:val="28"/>
          <w:szCs w:val="28"/>
        </w:rPr>
        <w:t>й</w:t>
      </w:r>
      <w:r w:rsidRPr="00E26DD7">
        <w:rPr>
          <w:sz w:val="28"/>
          <w:szCs w:val="28"/>
        </w:rPr>
        <w:t xml:space="preserve"> в решение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</w:t>
      </w:r>
    </w:p>
    <w:p w:rsidR="001857E5" w:rsidRPr="00E26DD7" w:rsidRDefault="001857E5" w:rsidP="00E26DD7">
      <w:pPr>
        <w:ind w:left="4820"/>
        <w:rPr>
          <w:sz w:val="28"/>
          <w:szCs w:val="28"/>
        </w:rPr>
      </w:pPr>
    </w:p>
    <w:p w:rsidR="001857E5" w:rsidRPr="00E26DD7" w:rsidRDefault="001857E5" w:rsidP="00E2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DD7">
        <w:rPr>
          <w:sz w:val="28"/>
          <w:szCs w:val="28"/>
        </w:rPr>
        <w:t xml:space="preserve">В соответствии с Федеральными законами </w:t>
      </w:r>
      <w:r w:rsidR="00E26DD7">
        <w:rPr>
          <w:sz w:val="28"/>
          <w:szCs w:val="28"/>
        </w:rPr>
        <w:t xml:space="preserve">                                                           </w:t>
      </w:r>
      <w:proofErr w:type="gramStart"/>
      <w:r w:rsidRPr="00E26DD7">
        <w:rPr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Федерации», от 13 марта 2006 г. № 38-ФЗ «О рекламе», решениями Волгоградской городской Думы от 06.12.2017 № 62/1817 «О даче согласия администрации Волгограда на ликвидацию комитета по рекламе администрации Волгограда», от 06.12.2017 № 62/1818 «О внесении изменений в решение Волгоградской городской Думы от 11.03.2015 № 26/783 «О</w:t>
      </w:r>
      <w:proofErr w:type="gramEnd"/>
      <w:r w:rsidRPr="00E26DD7">
        <w:rPr>
          <w:sz w:val="28"/>
          <w:szCs w:val="28"/>
        </w:rPr>
        <w:t xml:space="preserve"> </w:t>
      </w:r>
      <w:proofErr w:type="gramStart"/>
      <w:r w:rsidRPr="00E26DD7">
        <w:rPr>
          <w:sz w:val="28"/>
          <w:szCs w:val="28"/>
        </w:rPr>
        <w:t>переименовании</w:t>
      </w:r>
      <w:proofErr w:type="gramEnd"/>
      <w:r w:rsidRPr="00E26DD7">
        <w:rPr>
          <w:sz w:val="28"/>
          <w:szCs w:val="28"/>
        </w:rPr>
        <w:t xml:space="preserve">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Волгограда», руководствуясь статьями 5, 7, 24, 26 Устава города-героя Волгограда, Волгоградская городская Дума</w:t>
      </w:r>
    </w:p>
    <w:p w:rsidR="001857E5" w:rsidRPr="00E26DD7" w:rsidRDefault="001857E5" w:rsidP="00E26D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6DD7">
        <w:rPr>
          <w:b/>
          <w:sz w:val="28"/>
          <w:szCs w:val="28"/>
        </w:rPr>
        <w:t>РЕШИЛА:</w:t>
      </w:r>
    </w:p>
    <w:p w:rsidR="00C077A8" w:rsidRPr="00E26DD7" w:rsidRDefault="001857E5" w:rsidP="00E26D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DD7">
        <w:rPr>
          <w:sz w:val="28"/>
          <w:szCs w:val="28"/>
        </w:rPr>
        <w:t xml:space="preserve">1. </w:t>
      </w:r>
      <w:proofErr w:type="gramStart"/>
      <w:r w:rsidRPr="00E26DD7">
        <w:rPr>
          <w:sz w:val="28"/>
          <w:szCs w:val="28"/>
        </w:rPr>
        <w:t xml:space="preserve">Внести </w:t>
      </w:r>
      <w:r w:rsidR="00C077A8" w:rsidRPr="00E26DD7">
        <w:rPr>
          <w:sz w:val="28"/>
          <w:szCs w:val="28"/>
        </w:rPr>
        <w:t>в Правила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Волгоград, утвержденные решением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Волгоград», следующие изменения:</w:t>
      </w:r>
      <w:proofErr w:type="gramEnd"/>
    </w:p>
    <w:p w:rsidR="001857E5" w:rsidRPr="00E26DD7" w:rsidRDefault="001857E5" w:rsidP="00E26D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26DD7">
        <w:rPr>
          <w:sz w:val="28"/>
          <w:szCs w:val="28"/>
        </w:rPr>
        <w:t>в пункт</w:t>
      </w:r>
      <w:r w:rsidR="00C077A8" w:rsidRPr="00E26DD7">
        <w:rPr>
          <w:sz w:val="28"/>
          <w:szCs w:val="28"/>
        </w:rPr>
        <w:t>е</w:t>
      </w:r>
      <w:r w:rsidRPr="00E26DD7">
        <w:rPr>
          <w:sz w:val="28"/>
          <w:szCs w:val="28"/>
        </w:rPr>
        <w:t xml:space="preserve"> 1.7, подпункт</w:t>
      </w:r>
      <w:r w:rsidR="00C077A8" w:rsidRPr="00E26DD7">
        <w:rPr>
          <w:sz w:val="28"/>
          <w:szCs w:val="28"/>
        </w:rPr>
        <w:t>е</w:t>
      </w:r>
      <w:r w:rsidRPr="00E26DD7">
        <w:rPr>
          <w:sz w:val="28"/>
          <w:szCs w:val="28"/>
        </w:rPr>
        <w:t xml:space="preserve"> 1.8.9 пункта 1.8 раздела 1 «Общие положения», пункт</w:t>
      </w:r>
      <w:r w:rsidR="00C077A8" w:rsidRPr="00E26DD7">
        <w:rPr>
          <w:sz w:val="28"/>
          <w:szCs w:val="28"/>
        </w:rPr>
        <w:t>ах</w:t>
      </w:r>
      <w:r w:rsidRPr="00E26DD7">
        <w:rPr>
          <w:sz w:val="28"/>
          <w:szCs w:val="28"/>
        </w:rPr>
        <w:t xml:space="preserve"> 2.1, 2.5 раздела 2 «Схема размещения рекламных конструкций на территории Волгограда», подпункт</w:t>
      </w:r>
      <w:r w:rsidR="00C077A8" w:rsidRPr="00E26DD7">
        <w:rPr>
          <w:sz w:val="28"/>
          <w:szCs w:val="28"/>
        </w:rPr>
        <w:t>е</w:t>
      </w:r>
      <w:r w:rsidRPr="00E26DD7">
        <w:rPr>
          <w:sz w:val="28"/>
          <w:szCs w:val="28"/>
        </w:rPr>
        <w:t xml:space="preserve"> 3.21.1 пункта 3.21, пункт</w:t>
      </w:r>
      <w:r w:rsidR="00C077A8" w:rsidRPr="00E26DD7">
        <w:rPr>
          <w:sz w:val="28"/>
          <w:szCs w:val="28"/>
        </w:rPr>
        <w:t>ах</w:t>
      </w:r>
      <w:r w:rsidRPr="00E26DD7">
        <w:rPr>
          <w:sz w:val="28"/>
          <w:szCs w:val="28"/>
        </w:rPr>
        <w:t xml:space="preserve"> 3.23, 3.24, подпункт</w:t>
      </w:r>
      <w:r w:rsidR="009F1F79" w:rsidRPr="00E26DD7">
        <w:rPr>
          <w:sz w:val="28"/>
          <w:szCs w:val="28"/>
        </w:rPr>
        <w:t>е</w:t>
      </w:r>
      <w:r w:rsidRPr="00E26DD7">
        <w:rPr>
          <w:sz w:val="28"/>
          <w:szCs w:val="28"/>
        </w:rPr>
        <w:t xml:space="preserve"> 3.25.4 пункта 3.25 раздела 3 «Порядок размещения рекламных конструкций», пункт</w:t>
      </w:r>
      <w:r w:rsidR="00C077A8" w:rsidRPr="00E26DD7">
        <w:rPr>
          <w:sz w:val="28"/>
          <w:szCs w:val="28"/>
        </w:rPr>
        <w:t>ах</w:t>
      </w:r>
      <w:r w:rsidRPr="00E26DD7">
        <w:rPr>
          <w:sz w:val="28"/>
          <w:szCs w:val="28"/>
        </w:rPr>
        <w:t xml:space="preserve"> 4.1, 4.2 раздела 4 «Порядок проведения аукционов на право заключения договора на установку и эксплуатацию рекламной конструкции, договора на</w:t>
      </w:r>
      <w:proofErr w:type="gramEnd"/>
      <w:r w:rsidRPr="00E26DD7">
        <w:rPr>
          <w:sz w:val="28"/>
          <w:szCs w:val="28"/>
        </w:rPr>
        <w:t xml:space="preserve"> </w:t>
      </w:r>
      <w:proofErr w:type="gramStart"/>
      <w:r w:rsidRPr="00E26DD7">
        <w:rPr>
          <w:sz w:val="28"/>
          <w:szCs w:val="28"/>
        </w:rPr>
        <w:t xml:space="preserve">размещение рекламы на муниципальном транспорте, договора на размещение рекламы на станциях скоростного трамвая», </w:t>
      </w:r>
      <w:r w:rsidR="00E26DD7">
        <w:rPr>
          <w:sz w:val="28"/>
          <w:szCs w:val="28"/>
        </w:rPr>
        <w:t xml:space="preserve">       </w:t>
      </w:r>
      <w:r w:rsidRPr="00E26DD7">
        <w:rPr>
          <w:sz w:val="28"/>
          <w:szCs w:val="28"/>
        </w:rPr>
        <w:t>пункт</w:t>
      </w:r>
      <w:r w:rsidR="00CF658A" w:rsidRPr="00E26DD7">
        <w:rPr>
          <w:sz w:val="28"/>
          <w:szCs w:val="28"/>
        </w:rPr>
        <w:t>ах</w:t>
      </w:r>
      <w:r w:rsidRPr="00E26DD7">
        <w:rPr>
          <w:sz w:val="28"/>
          <w:szCs w:val="28"/>
        </w:rPr>
        <w:t xml:space="preserve"> 5.1, 5.2, 5.4, 5.6</w:t>
      </w:r>
      <w:r w:rsidR="00C077A8" w:rsidRPr="00E26DD7">
        <w:rPr>
          <w:sz w:val="28"/>
          <w:szCs w:val="28"/>
        </w:rPr>
        <w:t xml:space="preserve"> – </w:t>
      </w:r>
      <w:r w:rsidRPr="00E26DD7">
        <w:rPr>
          <w:sz w:val="28"/>
          <w:szCs w:val="28"/>
        </w:rPr>
        <w:t xml:space="preserve">5.8 раздела 5 «Демонтаж рекламных конструкций», </w:t>
      </w:r>
      <w:r w:rsidRPr="00E26DD7">
        <w:rPr>
          <w:sz w:val="28"/>
          <w:szCs w:val="28"/>
        </w:rPr>
        <w:lastRenderedPageBreak/>
        <w:t>пункт</w:t>
      </w:r>
      <w:r w:rsidR="00CF658A" w:rsidRPr="00E26DD7">
        <w:rPr>
          <w:sz w:val="28"/>
          <w:szCs w:val="28"/>
        </w:rPr>
        <w:t>ах</w:t>
      </w:r>
      <w:r w:rsidRPr="00E26DD7">
        <w:rPr>
          <w:sz w:val="28"/>
          <w:szCs w:val="28"/>
        </w:rPr>
        <w:t xml:space="preserve"> 6.1, 6.2, 6.4 раздела 6 «Порядок хранения демонтированных рекламных конструкций», пункт</w:t>
      </w:r>
      <w:r w:rsidR="00CF658A" w:rsidRPr="00E26DD7">
        <w:rPr>
          <w:sz w:val="28"/>
          <w:szCs w:val="28"/>
        </w:rPr>
        <w:t>ах</w:t>
      </w:r>
      <w:r w:rsidRPr="00E26DD7">
        <w:rPr>
          <w:sz w:val="28"/>
          <w:szCs w:val="28"/>
        </w:rPr>
        <w:t xml:space="preserve"> 7.1</w:t>
      </w:r>
      <w:r w:rsidR="00C077A8" w:rsidRPr="00E26DD7">
        <w:rPr>
          <w:sz w:val="28"/>
          <w:szCs w:val="28"/>
        </w:rPr>
        <w:t xml:space="preserve"> – </w:t>
      </w:r>
      <w:r w:rsidRPr="00E26DD7">
        <w:rPr>
          <w:sz w:val="28"/>
          <w:szCs w:val="28"/>
        </w:rPr>
        <w:t>7.3 раздела 7 «Порядок уничтожения рекламных конструкций», пункт</w:t>
      </w:r>
      <w:r w:rsidR="00CF658A" w:rsidRPr="00E26DD7">
        <w:rPr>
          <w:sz w:val="28"/>
          <w:szCs w:val="28"/>
        </w:rPr>
        <w:t>е</w:t>
      </w:r>
      <w:r w:rsidRPr="00E26DD7">
        <w:rPr>
          <w:sz w:val="28"/>
          <w:szCs w:val="28"/>
        </w:rPr>
        <w:t xml:space="preserve"> 8.6 раздела 8 «Особенности распространения рекламы в период проведения мероприятий по подготовке и проведению чемпионата</w:t>
      </w:r>
      <w:proofErr w:type="gramEnd"/>
      <w:r w:rsidRPr="00E26DD7">
        <w:rPr>
          <w:sz w:val="28"/>
          <w:szCs w:val="28"/>
        </w:rPr>
        <w:t xml:space="preserve"> мира по футболу FIFA 2018 года в Волгограде» слова «комитет по рекламе администрации Волгограда» в соответствующем падеже </w:t>
      </w:r>
      <w:r w:rsidR="00C077A8" w:rsidRPr="00E26DD7">
        <w:rPr>
          <w:sz w:val="28"/>
          <w:szCs w:val="28"/>
        </w:rPr>
        <w:t xml:space="preserve">заменить </w:t>
      </w:r>
      <w:r w:rsidRPr="00E26DD7">
        <w:rPr>
          <w:sz w:val="28"/>
          <w:szCs w:val="28"/>
        </w:rPr>
        <w:t>словами «департамент по градостроительству и архитектуре администрации Волгограда» в соответствующем падеже.</w:t>
      </w:r>
    </w:p>
    <w:p w:rsidR="001857E5" w:rsidRPr="00E26DD7" w:rsidRDefault="001857E5" w:rsidP="00E26D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DD7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857E5" w:rsidRPr="00E26DD7" w:rsidRDefault="001857E5" w:rsidP="00E26D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DD7">
        <w:rPr>
          <w:sz w:val="28"/>
          <w:szCs w:val="28"/>
        </w:rPr>
        <w:t xml:space="preserve">3. Настоящее решение вступает в силу со дня </w:t>
      </w:r>
      <w:r w:rsidR="002D177D">
        <w:rPr>
          <w:sz w:val="28"/>
          <w:szCs w:val="28"/>
        </w:rPr>
        <w:t xml:space="preserve">его </w:t>
      </w:r>
      <w:r w:rsidRPr="00E26DD7">
        <w:rPr>
          <w:sz w:val="28"/>
          <w:szCs w:val="28"/>
        </w:rPr>
        <w:t>официального опубликования.</w:t>
      </w:r>
    </w:p>
    <w:p w:rsidR="001857E5" w:rsidRPr="00E26DD7" w:rsidRDefault="001857E5" w:rsidP="00E26D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DD7">
        <w:rPr>
          <w:sz w:val="28"/>
          <w:szCs w:val="28"/>
        </w:rPr>
        <w:t xml:space="preserve">4. </w:t>
      </w:r>
      <w:proofErr w:type="gramStart"/>
      <w:r w:rsidRPr="00E26DD7">
        <w:rPr>
          <w:sz w:val="28"/>
          <w:szCs w:val="28"/>
        </w:rPr>
        <w:t>Контроль за</w:t>
      </w:r>
      <w:proofErr w:type="gramEnd"/>
      <w:r w:rsidRPr="00E26DD7">
        <w:rPr>
          <w:sz w:val="28"/>
          <w:szCs w:val="28"/>
        </w:rPr>
        <w:t xml:space="preserve"> исполнением настоящего решения возложить на первого за</w:t>
      </w:r>
      <w:r w:rsidR="00CF658A" w:rsidRPr="00E26DD7">
        <w:rPr>
          <w:sz w:val="28"/>
          <w:szCs w:val="28"/>
        </w:rPr>
        <w:t xml:space="preserve">местителя главы Волгограда </w:t>
      </w:r>
      <w:proofErr w:type="spellStart"/>
      <w:r w:rsidR="00CF658A" w:rsidRPr="00E26DD7">
        <w:rPr>
          <w:sz w:val="28"/>
          <w:szCs w:val="28"/>
        </w:rPr>
        <w:t>В.В.</w:t>
      </w:r>
      <w:r w:rsidRPr="00E26DD7">
        <w:rPr>
          <w:sz w:val="28"/>
          <w:szCs w:val="28"/>
        </w:rPr>
        <w:t>Колесникова</w:t>
      </w:r>
      <w:proofErr w:type="spellEnd"/>
      <w:r w:rsidRPr="00E26DD7">
        <w:rPr>
          <w:sz w:val="28"/>
          <w:szCs w:val="28"/>
        </w:rPr>
        <w:t>.</w:t>
      </w:r>
    </w:p>
    <w:p w:rsidR="001857E5" w:rsidRPr="00E26DD7" w:rsidRDefault="001857E5" w:rsidP="00E26D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7E5" w:rsidRPr="00E26DD7" w:rsidRDefault="001857E5" w:rsidP="00E26D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A" w:rsidRPr="00E26DD7" w:rsidRDefault="00CF658A" w:rsidP="00E26D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7E5" w:rsidRPr="00E26DD7" w:rsidRDefault="001857E5" w:rsidP="00E26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DD7">
        <w:rPr>
          <w:sz w:val="28"/>
          <w:szCs w:val="28"/>
        </w:rPr>
        <w:t>Глава</w:t>
      </w:r>
      <w:r w:rsidR="00CF658A" w:rsidRPr="00E26DD7">
        <w:rPr>
          <w:sz w:val="28"/>
          <w:szCs w:val="28"/>
        </w:rPr>
        <w:t xml:space="preserve"> Волгограда</w:t>
      </w:r>
      <w:r w:rsidR="00CF658A" w:rsidRPr="00E26DD7">
        <w:rPr>
          <w:sz w:val="28"/>
          <w:szCs w:val="28"/>
        </w:rPr>
        <w:tab/>
      </w:r>
      <w:r w:rsidR="00CF658A" w:rsidRPr="00E26DD7">
        <w:rPr>
          <w:sz w:val="28"/>
          <w:szCs w:val="28"/>
        </w:rPr>
        <w:tab/>
      </w:r>
      <w:r w:rsidR="00CF658A" w:rsidRPr="00E26DD7">
        <w:rPr>
          <w:sz w:val="28"/>
          <w:szCs w:val="28"/>
        </w:rPr>
        <w:tab/>
      </w:r>
      <w:r w:rsidR="00CF658A" w:rsidRPr="00E26DD7">
        <w:rPr>
          <w:sz w:val="28"/>
          <w:szCs w:val="28"/>
        </w:rPr>
        <w:tab/>
      </w:r>
      <w:r w:rsidR="00CF658A" w:rsidRPr="00E26DD7">
        <w:rPr>
          <w:sz w:val="28"/>
          <w:szCs w:val="28"/>
        </w:rPr>
        <w:tab/>
      </w:r>
      <w:r w:rsidR="00CF658A" w:rsidRPr="00E26DD7">
        <w:rPr>
          <w:sz w:val="28"/>
          <w:szCs w:val="28"/>
        </w:rPr>
        <w:tab/>
      </w:r>
      <w:r w:rsidR="00CF658A" w:rsidRPr="00E26DD7">
        <w:rPr>
          <w:sz w:val="28"/>
          <w:szCs w:val="28"/>
        </w:rPr>
        <w:tab/>
      </w:r>
      <w:r w:rsidR="00CF658A" w:rsidRPr="00E26DD7">
        <w:rPr>
          <w:sz w:val="28"/>
          <w:szCs w:val="28"/>
        </w:rPr>
        <w:tab/>
        <w:t xml:space="preserve">         </w:t>
      </w:r>
      <w:proofErr w:type="spellStart"/>
      <w:r w:rsidR="00CF658A" w:rsidRPr="00E26DD7">
        <w:rPr>
          <w:sz w:val="28"/>
          <w:szCs w:val="28"/>
        </w:rPr>
        <w:t>А.В.</w:t>
      </w:r>
      <w:r w:rsidRPr="00E26DD7">
        <w:rPr>
          <w:sz w:val="28"/>
          <w:szCs w:val="28"/>
        </w:rPr>
        <w:t>Косолапов</w:t>
      </w:r>
      <w:proofErr w:type="spellEnd"/>
    </w:p>
    <w:p w:rsidR="001857E5" w:rsidRPr="00E26DD7" w:rsidRDefault="001857E5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6DD7">
        <w:rPr>
          <w:sz w:val="28"/>
          <w:szCs w:val="28"/>
        </w:rPr>
        <w:tab/>
      </w:r>
    </w:p>
    <w:p w:rsidR="001857E5" w:rsidRPr="00E26DD7" w:rsidRDefault="001857E5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7E5" w:rsidRPr="00E26DD7" w:rsidRDefault="001857E5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7E5" w:rsidRPr="00E26DD7" w:rsidRDefault="001857E5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7E5" w:rsidRPr="00E26DD7" w:rsidRDefault="001857E5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7E5" w:rsidRPr="00E26DD7" w:rsidRDefault="001857E5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7E5" w:rsidRPr="00E26DD7" w:rsidRDefault="001857E5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A" w:rsidRPr="00E26DD7" w:rsidRDefault="00CF658A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A" w:rsidRPr="00E26DD7" w:rsidRDefault="00CF658A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A" w:rsidRPr="00E26DD7" w:rsidRDefault="00CF658A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A" w:rsidRPr="00E26DD7" w:rsidRDefault="00CF658A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A" w:rsidRPr="00E26DD7" w:rsidRDefault="00CF658A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A" w:rsidRPr="00E26DD7" w:rsidRDefault="00CF658A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A" w:rsidRPr="00E26DD7" w:rsidRDefault="00CF658A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A" w:rsidRPr="00E26DD7" w:rsidRDefault="00CF658A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A" w:rsidRPr="00E26DD7" w:rsidRDefault="00CF658A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A" w:rsidRPr="00E26DD7" w:rsidRDefault="00CF658A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A" w:rsidRPr="00E26DD7" w:rsidRDefault="00CF658A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A" w:rsidRPr="00E26DD7" w:rsidRDefault="00CF658A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A" w:rsidRPr="00E26DD7" w:rsidRDefault="00CF658A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A" w:rsidRPr="00E26DD7" w:rsidRDefault="00CF658A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A" w:rsidRPr="00E26DD7" w:rsidRDefault="00CF658A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A" w:rsidRPr="00E26DD7" w:rsidRDefault="00CF658A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A" w:rsidRPr="00E26DD7" w:rsidRDefault="00CF658A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A" w:rsidRPr="00E26DD7" w:rsidRDefault="00CF658A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A" w:rsidRPr="00E26DD7" w:rsidRDefault="00CF658A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A" w:rsidRPr="00E26DD7" w:rsidRDefault="00CF658A" w:rsidP="00E26DD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CF658A" w:rsidRPr="00E26DD7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08" w:rsidRDefault="00F76708">
      <w:r>
        <w:separator/>
      </w:r>
    </w:p>
  </w:endnote>
  <w:endnote w:type="continuationSeparator" w:id="0">
    <w:p w:rsidR="00F76708" w:rsidRDefault="00F7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08" w:rsidRDefault="00F76708">
      <w:r>
        <w:separator/>
      </w:r>
    </w:p>
  </w:footnote>
  <w:footnote w:type="continuationSeparator" w:id="0">
    <w:p w:rsidR="00F76708" w:rsidRDefault="00F76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563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904963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57E5"/>
    <w:rsid w:val="00186D25"/>
    <w:rsid w:val="001D7F9D"/>
    <w:rsid w:val="00200F1E"/>
    <w:rsid w:val="002259A5"/>
    <w:rsid w:val="002429A1"/>
    <w:rsid w:val="00286049"/>
    <w:rsid w:val="002A45FA"/>
    <w:rsid w:val="002B5A3D"/>
    <w:rsid w:val="002D177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0DB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B505F"/>
    <w:rsid w:val="008B5636"/>
    <w:rsid w:val="008C44DA"/>
    <w:rsid w:val="008D361B"/>
    <w:rsid w:val="008D69D6"/>
    <w:rsid w:val="008E129D"/>
    <w:rsid w:val="009078A8"/>
    <w:rsid w:val="00964FF6"/>
    <w:rsid w:val="00971734"/>
    <w:rsid w:val="009F1F79"/>
    <w:rsid w:val="00A07440"/>
    <w:rsid w:val="00A25AC1"/>
    <w:rsid w:val="00AE6D24"/>
    <w:rsid w:val="00B537FA"/>
    <w:rsid w:val="00B86D39"/>
    <w:rsid w:val="00C077A8"/>
    <w:rsid w:val="00C53FF7"/>
    <w:rsid w:val="00C7414B"/>
    <w:rsid w:val="00C8535A"/>
    <w:rsid w:val="00C85A85"/>
    <w:rsid w:val="00CF658A"/>
    <w:rsid w:val="00D0358D"/>
    <w:rsid w:val="00D65A16"/>
    <w:rsid w:val="00D952CD"/>
    <w:rsid w:val="00DA6C47"/>
    <w:rsid w:val="00DE6DE0"/>
    <w:rsid w:val="00DF664F"/>
    <w:rsid w:val="00E268E5"/>
    <w:rsid w:val="00E26DD7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7670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table" w:styleId="ad">
    <w:name w:val="Table Grid"/>
    <w:basedOn w:val="a1"/>
    <w:uiPriority w:val="59"/>
    <w:rsid w:val="001857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07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table" w:styleId="ad">
    <w:name w:val="Table Grid"/>
    <w:basedOn w:val="a1"/>
    <w:uiPriority w:val="59"/>
    <w:rsid w:val="001857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0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AA87B1E-6FB9-4E83-8C97-24BFCAB72B9F}"/>
</file>

<file path=customXml/itemProps2.xml><?xml version="1.0" encoding="utf-8"?>
<ds:datastoreItem xmlns:ds="http://schemas.openxmlformats.org/officeDocument/2006/customXml" ds:itemID="{57983E94-10DD-483C-83C7-32DB726AFEB2}"/>
</file>

<file path=customXml/itemProps3.xml><?xml version="1.0" encoding="utf-8"?>
<ds:datastoreItem xmlns:ds="http://schemas.openxmlformats.org/officeDocument/2006/customXml" ds:itemID="{2C6B7ADC-DFF1-47A7-BA6E-DDDE1650E416}"/>
</file>

<file path=customXml/itemProps4.xml><?xml version="1.0" encoding="utf-8"?>
<ds:datastoreItem xmlns:ds="http://schemas.openxmlformats.org/officeDocument/2006/customXml" ds:itemID="{3056C75A-E2D9-4C6B-A000-D0B644273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404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12</cp:revision>
  <cp:lastPrinted>2012-06-05T12:24:00Z</cp:lastPrinted>
  <dcterms:created xsi:type="dcterms:W3CDTF">2016-03-28T14:00:00Z</dcterms:created>
  <dcterms:modified xsi:type="dcterms:W3CDTF">2018-06-14T12:47:00Z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