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42944" w:rsidRDefault="00715E23" w:rsidP="00742944">
      <w:pPr>
        <w:jc w:val="center"/>
        <w:rPr>
          <w:b/>
          <w:caps/>
          <w:sz w:val="32"/>
          <w:szCs w:val="32"/>
        </w:rPr>
      </w:pPr>
      <w:r w:rsidRPr="00742944">
        <w:rPr>
          <w:b/>
          <w:caps/>
          <w:sz w:val="32"/>
          <w:szCs w:val="32"/>
        </w:rPr>
        <w:t>ВОЛГОГРАДСКая городская дума</w:t>
      </w:r>
    </w:p>
    <w:p w:rsidR="00715E23" w:rsidRPr="00742944" w:rsidRDefault="00715E23" w:rsidP="0074294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42944" w:rsidRDefault="00715E23" w:rsidP="00742944">
      <w:pPr>
        <w:pBdr>
          <w:bottom w:val="double" w:sz="12" w:space="1" w:color="auto"/>
        </w:pBdr>
        <w:jc w:val="center"/>
        <w:rPr>
          <w:b/>
          <w:sz w:val="32"/>
        </w:rPr>
      </w:pPr>
      <w:r w:rsidRPr="00742944">
        <w:rPr>
          <w:b/>
          <w:sz w:val="32"/>
        </w:rPr>
        <w:t>РЕШЕНИЕ</w:t>
      </w:r>
    </w:p>
    <w:p w:rsidR="00715E23" w:rsidRPr="00742944" w:rsidRDefault="00715E23" w:rsidP="0074294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42944" w:rsidRDefault="00556EF0" w:rsidP="0074294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42944">
        <w:rPr>
          <w:sz w:val="16"/>
          <w:szCs w:val="16"/>
        </w:rPr>
        <w:t xml:space="preserve">400066, Волгоград, </w:t>
      </w:r>
      <w:proofErr w:type="spellStart"/>
      <w:r w:rsidRPr="00742944">
        <w:rPr>
          <w:sz w:val="16"/>
          <w:szCs w:val="16"/>
        </w:rPr>
        <w:t>пр-кт</w:t>
      </w:r>
      <w:proofErr w:type="spellEnd"/>
      <w:r w:rsidRPr="00742944">
        <w:rPr>
          <w:sz w:val="16"/>
          <w:szCs w:val="16"/>
        </w:rPr>
        <w:t xml:space="preserve"> им.</w:t>
      </w:r>
      <w:r w:rsidR="0010551E" w:rsidRPr="00742944">
        <w:rPr>
          <w:sz w:val="16"/>
          <w:szCs w:val="16"/>
        </w:rPr>
        <w:t xml:space="preserve"> </w:t>
      </w:r>
      <w:proofErr w:type="spellStart"/>
      <w:r w:rsidRPr="00742944">
        <w:rPr>
          <w:sz w:val="16"/>
          <w:szCs w:val="16"/>
        </w:rPr>
        <w:t>В.И.Ленина</w:t>
      </w:r>
      <w:proofErr w:type="spellEnd"/>
      <w:r w:rsidRPr="00742944">
        <w:rPr>
          <w:sz w:val="16"/>
          <w:szCs w:val="16"/>
        </w:rPr>
        <w:t xml:space="preserve">, д. 10, тел./факс (8442) 38-08-89, </w:t>
      </w:r>
      <w:r w:rsidRPr="00742944">
        <w:rPr>
          <w:sz w:val="16"/>
          <w:szCs w:val="16"/>
          <w:lang w:val="en-US"/>
        </w:rPr>
        <w:t>E</w:t>
      </w:r>
      <w:r w:rsidRPr="00742944">
        <w:rPr>
          <w:sz w:val="16"/>
          <w:szCs w:val="16"/>
        </w:rPr>
        <w:t>-</w:t>
      </w:r>
      <w:r w:rsidRPr="00742944">
        <w:rPr>
          <w:sz w:val="16"/>
          <w:szCs w:val="16"/>
          <w:lang w:val="en-US"/>
        </w:rPr>
        <w:t>mail</w:t>
      </w:r>
      <w:r w:rsidRPr="00742944">
        <w:rPr>
          <w:sz w:val="16"/>
          <w:szCs w:val="16"/>
        </w:rPr>
        <w:t xml:space="preserve">: </w:t>
      </w:r>
      <w:r w:rsidR="005E5400" w:rsidRPr="00742944">
        <w:rPr>
          <w:sz w:val="16"/>
          <w:szCs w:val="16"/>
          <w:lang w:val="en-US"/>
        </w:rPr>
        <w:t>gs</w:t>
      </w:r>
      <w:r w:rsidR="005E5400" w:rsidRPr="00742944">
        <w:rPr>
          <w:sz w:val="16"/>
          <w:szCs w:val="16"/>
        </w:rPr>
        <w:t>_</w:t>
      </w:r>
      <w:r w:rsidR="005E5400" w:rsidRPr="00742944">
        <w:rPr>
          <w:sz w:val="16"/>
          <w:szCs w:val="16"/>
          <w:lang w:val="en-US"/>
        </w:rPr>
        <w:t>kanc</w:t>
      </w:r>
      <w:r w:rsidR="005E5400" w:rsidRPr="00742944">
        <w:rPr>
          <w:sz w:val="16"/>
          <w:szCs w:val="16"/>
        </w:rPr>
        <w:t>@</w:t>
      </w:r>
      <w:r w:rsidR="005E5400" w:rsidRPr="00742944">
        <w:rPr>
          <w:sz w:val="16"/>
          <w:szCs w:val="16"/>
          <w:lang w:val="en-US"/>
        </w:rPr>
        <w:t>volgsovet</w:t>
      </w:r>
      <w:r w:rsidR="005E5400" w:rsidRPr="00742944">
        <w:rPr>
          <w:sz w:val="16"/>
          <w:szCs w:val="16"/>
        </w:rPr>
        <w:t>.</w:t>
      </w:r>
      <w:r w:rsidR="005E5400" w:rsidRPr="00742944">
        <w:rPr>
          <w:sz w:val="16"/>
          <w:szCs w:val="16"/>
          <w:lang w:val="en-US"/>
        </w:rPr>
        <w:t>ru</w:t>
      </w:r>
    </w:p>
    <w:p w:rsidR="00715E23" w:rsidRPr="00742944" w:rsidRDefault="00715E23" w:rsidP="0074294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742944" w:rsidTr="008D69D6">
        <w:tc>
          <w:tcPr>
            <w:tcW w:w="486" w:type="dxa"/>
            <w:vAlign w:val="bottom"/>
            <w:hideMark/>
          </w:tcPr>
          <w:p w:rsidR="00715E23" w:rsidRPr="00742944" w:rsidRDefault="00715E23" w:rsidP="00742944">
            <w:pPr>
              <w:pStyle w:val="a9"/>
              <w:jc w:val="center"/>
            </w:pPr>
            <w:r w:rsidRPr="0074294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42944" w:rsidRDefault="00027090" w:rsidP="00742944">
            <w:pPr>
              <w:pStyle w:val="a9"/>
              <w:jc w:val="center"/>
            </w:pPr>
            <w:r w:rsidRPr="00742944"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Pr="00742944" w:rsidRDefault="00715E23" w:rsidP="00742944">
            <w:pPr>
              <w:pStyle w:val="a9"/>
              <w:jc w:val="center"/>
            </w:pPr>
            <w:r w:rsidRPr="0074294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42944" w:rsidRDefault="00027090" w:rsidP="00742944">
            <w:pPr>
              <w:pStyle w:val="a9"/>
              <w:jc w:val="center"/>
            </w:pPr>
            <w:r w:rsidRPr="00742944">
              <w:t>62/1847</w:t>
            </w:r>
          </w:p>
        </w:tc>
      </w:tr>
    </w:tbl>
    <w:p w:rsidR="004D75D6" w:rsidRPr="00742944" w:rsidRDefault="004D75D6" w:rsidP="00742944">
      <w:pPr>
        <w:ind w:left="4820"/>
        <w:rPr>
          <w:sz w:val="28"/>
          <w:szCs w:val="28"/>
        </w:rPr>
      </w:pPr>
    </w:p>
    <w:p w:rsidR="001128BA" w:rsidRPr="00742944" w:rsidRDefault="001128BA" w:rsidP="00742944">
      <w:pPr>
        <w:ind w:right="4110"/>
        <w:jc w:val="both"/>
        <w:rPr>
          <w:sz w:val="28"/>
          <w:szCs w:val="28"/>
        </w:rPr>
      </w:pPr>
      <w:r w:rsidRPr="00742944">
        <w:rPr>
          <w:sz w:val="28"/>
          <w:szCs w:val="28"/>
        </w:rPr>
        <w:t>О внесении изменений в решение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</w:t>
      </w:r>
    </w:p>
    <w:p w:rsidR="001128BA" w:rsidRPr="00742944" w:rsidRDefault="001128BA" w:rsidP="00742944">
      <w:pPr>
        <w:ind w:firstLine="720"/>
        <w:jc w:val="both"/>
        <w:rPr>
          <w:sz w:val="28"/>
          <w:szCs w:val="28"/>
        </w:rPr>
      </w:pPr>
    </w:p>
    <w:p w:rsidR="001128BA" w:rsidRPr="00742944" w:rsidRDefault="001128BA" w:rsidP="007429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42944">
        <w:rPr>
          <w:sz w:val="28"/>
          <w:szCs w:val="28"/>
        </w:rPr>
        <w:t>В соответствии с Федеральными законами от 03</w:t>
      </w:r>
      <w:r w:rsidR="00AF50A2" w:rsidRPr="00742944">
        <w:rPr>
          <w:sz w:val="28"/>
          <w:szCs w:val="28"/>
        </w:rPr>
        <w:t xml:space="preserve"> апреля </w:t>
      </w:r>
      <w:r w:rsidRPr="00742944">
        <w:rPr>
          <w:sz w:val="28"/>
          <w:szCs w:val="28"/>
        </w:rPr>
        <w:t>2017</w:t>
      </w:r>
      <w:r w:rsidR="00AF50A2" w:rsidRPr="00742944">
        <w:rPr>
          <w:sz w:val="28"/>
          <w:szCs w:val="28"/>
        </w:rPr>
        <w:t xml:space="preserve"> г.</w:t>
      </w:r>
      <w:r w:rsidRPr="00742944">
        <w:rPr>
          <w:sz w:val="28"/>
          <w:szCs w:val="28"/>
        </w:rPr>
        <w:t xml:space="preserve"> № 64-ФЗ </w:t>
      </w:r>
      <w:r w:rsidR="0041402B" w:rsidRPr="00742944">
        <w:rPr>
          <w:sz w:val="28"/>
          <w:szCs w:val="28"/>
        </w:rPr>
        <w:t xml:space="preserve">                 </w:t>
      </w:r>
      <w:r w:rsidRPr="00742944">
        <w:rPr>
          <w:sz w:val="28"/>
          <w:szCs w:val="28"/>
        </w:rPr>
        <w:t>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от 07</w:t>
      </w:r>
      <w:r w:rsidR="00AF50A2" w:rsidRPr="00742944">
        <w:rPr>
          <w:sz w:val="28"/>
          <w:szCs w:val="28"/>
        </w:rPr>
        <w:t xml:space="preserve"> февраля </w:t>
      </w:r>
      <w:r w:rsidRPr="00742944">
        <w:rPr>
          <w:sz w:val="28"/>
          <w:szCs w:val="28"/>
        </w:rPr>
        <w:t>2011</w:t>
      </w:r>
      <w:r w:rsidR="00AF50A2" w:rsidRPr="00742944">
        <w:rPr>
          <w:sz w:val="28"/>
          <w:szCs w:val="28"/>
        </w:rPr>
        <w:t xml:space="preserve"> г.</w:t>
      </w:r>
      <w:r w:rsidRPr="00742944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руководствуясь </w:t>
      </w:r>
      <w:hyperlink r:id="rId9" w:history="1">
        <w:r w:rsidRPr="00742944">
          <w:rPr>
            <w:sz w:val="28"/>
            <w:szCs w:val="28"/>
          </w:rPr>
          <w:t>статьями 24</w:t>
        </w:r>
      </w:hyperlink>
      <w:r w:rsidRPr="00742944">
        <w:rPr>
          <w:sz w:val="28"/>
          <w:szCs w:val="28"/>
        </w:rPr>
        <w:t xml:space="preserve">, </w:t>
      </w:r>
      <w:hyperlink r:id="rId10" w:history="1">
        <w:r w:rsidRPr="00742944">
          <w:rPr>
            <w:sz w:val="28"/>
            <w:szCs w:val="28"/>
          </w:rPr>
          <w:t>25</w:t>
        </w:r>
      </w:hyperlink>
      <w:r w:rsidRPr="00742944">
        <w:rPr>
          <w:sz w:val="28"/>
          <w:szCs w:val="28"/>
        </w:rPr>
        <w:t xml:space="preserve"> Устава города-героя Волгограда, Волгоградская городская Дума </w:t>
      </w:r>
      <w:proofErr w:type="gramEnd"/>
    </w:p>
    <w:p w:rsidR="001128BA" w:rsidRPr="00742944" w:rsidRDefault="001128BA" w:rsidP="00742944">
      <w:pPr>
        <w:jc w:val="both"/>
        <w:rPr>
          <w:b/>
          <w:sz w:val="28"/>
          <w:szCs w:val="28"/>
        </w:rPr>
      </w:pPr>
      <w:r w:rsidRPr="00742944">
        <w:rPr>
          <w:b/>
          <w:sz w:val="28"/>
          <w:szCs w:val="28"/>
        </w:rPr>
        <w:t>РЕШИЛА:</w:t>
      </w:r>
    </w:p>
    <w:p w:rsidR="001128BA" w:rsidRPr="00742944" w:rsidRDefault="001128BA" w:rsidP="007429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944">
        <w:rPr>
          <w:sz w:val="28"/>
          <w:szCs w:val="28"/>
        </w:rPr>
        <w:t>1. Внести в Положение о Контрольно-счетной палате Волгограда, принятое решением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Волгограда», следующие изменения:</w:t>
      </w:r>
    </w:p>
    <w:p w:rsidR="001128BA" w:rsidRPr="00742944" w:rsidRDefault="001128BA" w:rsidP="007429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944">
        <w:rPr>
          <w:sz w:val="28"/>
          <w:szCs w:val="28"/>
        </w:rPr>
        <w:t>1.1. Часть 5 статьи 7 дополнить подпунктом 8 следующего содержания:</w:t>
      </w:r>
    </w:p>
    <w:p w:rsidR="001128BA" w:rsidRPr="00742944" w:rsidRDefault="001128BA" w:rsidP="007429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42944">
        <w:rPr>
          <w:sz w:val="28"/>
          <w:szCs w:val="28"/>
        </w:rPr>
        <w:t xml:space="preserve">«; 8) несоблюдения ограничений, запретов, неисполнения обязанностей, которые установлены Федеральным </w:t>
      </w:r>
      <w:hyperlink r:id="rId11" w:history="1">
        <w:r w:rsidRPr="00742944">
          <w:rPr>
            <w:sz w:val="28"/>
            <w:szCs w:val="28"/>
          </w:rPr>
          <w:t>законом</w:t>
        </w:r>
      </w:hyperlink>
      <w:r w:rsidRPr="00742944">
        <w:rPr>
          <w:sz w:val="28"/>
          <w:szCs w:val="28"/>
        </w:rPr>
        <w:t xml:space="preserve"> от 25 декабря 2008 г. № 273-ФЗ «О противодействии коррупции», Федеральным </w:t>
      </w:r>
      <w:hyperlink r:id="rId12" w:history="1">
        <w:r w:rsidRPr="00742944">
          <w:rPr>
            <w:sz w:val="28"/>
            <w:szCs w:val="28"/>
          </w:rPr>
          <w:t>законом</w:t>
        </w:r>
      </w:hyperlink>
      <w:r w:rsidRPr="00742944">
        <w:rPr>
          <w:sz w:val="28"/>
          <w:szCs w:val="28"/>
        </w:rPr>
        <w:t xml:space="preserve"> от 03 декабря 2012 г.</w:t>
      </w:r>
      <w:r w:rsidR="00742944">
        <w:rPr>
          <w:sz w:val="28"/>
          <w:szCs w:val="28"/>
        </w:rPr>
        <w:t xml:space="preserve">  </w:t>
      </w:r>
      <w:r w:rsidRPr="00742944">
        <w:rPr>
          <w:sz w:val="28"/>
          <w:szCs w:val="28"/>
        </w:rPr>
        <w:t xml:space="preserve">  № 230-ФЗ «О контроле за соответствием расходов лиц, замещающих государственные должности, и иных лиц их доходам», Федеральным </w:t>
      </w:r>
      <w:hyperlink r:id="rId13" w:history="1">
        <w:r w:rsidRPr="00742944">
          <w:rPr>
            <w:sz w:val="28"/>
            <w:szCs w:val="28"/>
          </w:rPr>
          <w:t>законом</w:t>
        </w:r>
      </w:hyperlink>
      <w:r w:rsidRPr="00742944">
        <w:rPr>
          <w:sz w:val="28"/>
          <w:szCs w:val="28"/>
        </w:rPr>
        <w:t xml:space="preserve"> от 07 мая 2013 г. № 79-ФЗ «О запрете отдельным категориям лиц открывать и иметь счета (вклады), хранить</w:t>
      </w:r>
      <w:proofErr w:type="gramEnd"/>
      <w:r w:rsidRPr="00742944">
        <w:rPr>
          <w:sz w:val="28"/>
          <w:szCs w:val="28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1128BA" w:rsidRPr="00742944" w:rsidRDefault="001128BA" w:rsidP="007429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944">
        <w:rPr>
          <w:sz w:val="28"/>
          <w:szCs w:val="28"/>
        </w:rPr>
        <w:t>1.2. Статью 16 дополнить частью 4</w:t>
      </w:r>
      <w:r w:rsidRPr="00742944">
        <w:rPr>
          <w:sz w:val="28"/>
          <w:szCs w:val="28"/>
          <w:vertAlign w:val="superscript"/>
        </w:rPr>
        <w:t>1</w:t>
      </w:r>
      <w:r w:rsidRPr="00742944">
        <w:rPr>
          <w:sz w:val="28"/>
          <w:szCs w:val="28"/>
        </w:rPr>
        <w:t xml:space="preserve"> следующего содержания:</w:t>
      </w:r>
    </w:p>
    <w:p w:rsidR="001128BA" w:rsidRPr="00742944" w:rsidRDefault="001128BA" w:rsidP="007429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944">
        <w:rPr>
          <w:sz w:val="28"/>
          <w:szCs w:val="28"/>
        </w:rPr>
        <w:t>«4</w:t>
      </w:r>
      <w:r w:rsidRPr="00742944">
        <w:rPr>
          <w:sz w:val="28"/>
          <w:szCs w:val="28"/>
          <w:vertAlign w:val="superscript"/>
        </w:rPr>
        <w:t>1</w:t>
      </w:r>
      <w:r w:rsidRPr="00742944">
        <w:rPr>
          <w:sz w:val="28"/>
          <w:szCs w:val="28"/>
        </w:rPr>
        <w:t xml:space="preserve">. </w:t>
      </w:r>
      <w:proofErr w:type="gramStart"/>
      <w:r w:rsidRPr="00742944">
        <w:rPr>
          <w:sz w:val="28"/>
          <w:szCs w:val="28"/>
        </w:rPr>
        <w:t xml:space="preserve">Должностные лица Контрольно-счетной палаты обязаны соблюдать ограничения, запреты, исполнять обязанности, которые установлены </w:t>
      </w:r>
      <w:r w:rsidRPr="00742944">
        <w:rPr>
          <w:sz w:val="28"/>
          <w:szCs w:val="28"/>
        </w:rPr>
        <w:lastRenderedPageBreak/>
        <w:t xml:space="preserve">Федеральным </w:t>
      </w:r>
      <w:hyperlink r:id="rId14" w:history="1">
        <w:r w:rsidRPr="00742944">
          <w:rPr>
            <w:sz w:val="28"/>
            <w:szCs w:val="28"/>
          </w:rPr>
          <w:t>законом</w:t>
        </w:r>
      </w:hyperlink>
      <w:r w:rsidRPr="00742944">
        <w:rPr>
          <w:sz w:val="28"/>
          <w:szCs w:val="28"/>
        </w:rPr>
        <w:t xml:space="preserve"> от 25 декабря 2008 г. № 273-ФЗ «О противодействии коррупции», Федеральным </w:t>
      </w:r>
      <w:hyperlink r:id="rId15" w:history="1">
        <w:r w:rsidRPr="00742944">
          <w:rPr>
            <w:sz w:val="28"/>
            <w:szCs w:val="28"/>
          </w:rPr>
          <w:t>законом</w:t>
        </w:r>
      </w:hyperlink>
      <w:r w:rsidRPr="00742944">
        <w:rPr>
          <w:sz w:val="28"/>
          <w:szCs w:val="28"/>
        </w:rPr>
        <w:t xml:space="preserve"> от 03 декабря 2012 г. № 230-ФЗ «О контроле за соответствием расходов лиц, замещающих государственные должности, и иных лиц их доходам», Федеральным </w:t>
      </w:r>
      <w:hyperlink r:id="rId16" w:history="1">
        <w:r w:rsidRPr="00742944">
          <w:rPr>
            <w:sz w:val="28"/>
            <w:szCs w:val="28"/>
          </w:rPr>
          <w:t>законом</w:t>
        </w:r>
      </w:hyperlink>
      <w:r w:rsidRPr="00742944">
        <w:rPr>
          <w:sz w:val="28"/>
          <w:szCs w:val="28"/>
        </w:rPr>
        <w:t xml:space="preserve"> от 07 мая 2013 г.  № 79-ФЗ «О запрете отдельным категориям лиц открывать и</w:t>
      </w:r>
      <w:proofErr w:type="gramEnd"/>
      <w:r w:rsidRPr="00742944">
        <w:rPr>
          <w:sz w:val="28"/>
          <w:szCs w:val="28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742944">
        <w:rPr>
          <w:sz w:val="28"/>
          <w:szCs w:val="28"/>
        </w:rPr>
        <w:t>.»</w:t>
      </w:r>
      <w:proofErr w:type="gramEnd"/>
      <w:r w:rsidRPr="00742944">
        <w:rPr>
          <w:sz w:val="28"/>
          <w:szCs w:val="28"/>
        </w:rPr>
        <w:t>.</w:t>
      </w:r>
    </w:p>
    <w:p w:rsidR="001128BA" w:rsidRPr="00742944" w:rsidRDefault="001128BA" w:rsidP="007429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944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128BA" w:rsidRPr="00742944" w:rsidRDefault="001128BA" w:rsidP="007429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944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128BA" w:rsidRPr="00742944" w:rsidRDefault="001128BA" w:rsidP="00742944">
      <w:pPr>
        <w:ind w:firstLine="709"/>
        <w:jc w:val="both"/>
        <w:rPr>
          <w:sz w:val="28"/>
          <w:szCs w:val="28"/>
        </w:rPr>
      </w:pPr>
      <w:r w:rsidRPr="00742944">
        <w:rPr>
          <w:sz w:val="28"/>
          <w:szCs w:val="28"/>
        </w:rPr>
        <w:t xml:space="preserve">4. </w:t>
      </w:r>
      <w:proofErr w:type="gramStart"/>
      <w:r w:rsidRPr="00742944">
        <w:rPr>
          <w:sz w:val="28"/>
          <w:szCs w:val="28"/>
        </w:rPr>
        <w:t>Контроль за</w:t>
      </w:r>
      <w:proofErr w:type="gramEnd"/>
      <w:r w:rsidRPr="00742944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742944">
        <w:rPr>
          <w:sz w:val="28"/>
          <w:szCs w:val="28"/>
        </w:rPr>
        <w:t>А.А.Волоцкова</w:t>
      </w:r>
      <w:proofErr w:type="spellEnd"/>
      <w:r w:rsidRPr="00742944">
        <w:rPr>
          <w:sz w:val="28"/>
          <w:szCs w:val="28"/>
        </w:rPr>
        <w:t>.</w:t>
      </w:r>
    </w:p>
    <w:p w:rsidR="001128BA" w:rsidRPr="00742944" w:rsidRDefault="001128BA" w:rsidP="00742944">
      <w:pPr>
        <w:pStyle w:val="ad"/>
        <w:jc w:val="both"/>
        <w:rPr>
          <w:sz w:val="28"/>
          <w:szCs w:val="28"/>
        </w:rPr>
      </w:pPr>
    </w:p>
    <w:p w:rsidR="001128BA" w:rsidRPr="00742944" w:rsidRDefault="001128BA" w:rsidP="00742944">
      <w:pPr>
        <w:pStyle w:val="ad"/>
        <w:jc w:val="both"/>
        <w:rPr>
          <w:sz w:val="28"/>
          <w:szCs w:val="28"/>
        </w:rPr>
      </w:pPr>
    </w:p>
    <w:p w:rsidR="001128BA" w:rsidRPr="00742944" w:rsidRDefault="001128BA" w:rsidP="00742944">
      <w:pPr>
        <w:pStyle w:val="ad"/>
        <w:jc w:val="both"/>
        <w:rPr>
          <w:sz w:val="28"/>
          <w:szCs w:val="28"/>
        </w:rPr>
      </w:pPr>
    </w:p>
    <w:p w:rsidR="001128BA" w:rsidRPr="00742944" w:rsidRDefault="001128BA" w:rsidP="00742944">
      <w:pPr>
        <w:pStyle w:val="ad"/>
        <w:jc w:val="both"/>
        <w:rPr>
          <w:sz w:val="28"/>
          <w:szCs w:val="28"/>
        </w:rPr>
      </w:pPr>
      <w:r w:rsidRPr="00742944">
        <w:rPr>
          <w:sz w:val="28"/>
          <w:szCs w:val="28"/>
        </w:rPr>
        <w:t>Глава Волгогра</w:t>
      </w:r>
      <w:r w:rsidR="00200640" w:rsidRPr="00742944">
        <w:rPr>
          <w:sz w:val="28"/>
          <w:szCs w:val="28"/>
        </w:rPr>
        <w:t xml:space="preserve">да                                                                                 </w:t>
      </w:r>
      <w:proofErr w:type="spellStart"/>
      <w:r w:rsidRPr="00742944">
        <w:rPr>
          <w:sz w:val="28"/>
          <w:szCs w:val="28"/>
        </w:rPr>
        <w:t>А.В.Косолапов</w:t>
      </w:r>
      <w:proofErr w:type="spellEnd"/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</w:p>
    <w:p w:rsidR="001128BA" w:rsidRPr="00742944" w:rsidRDefault="001128BA" w:rsidP="00742944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1128BA" w:rsidRPr="00742944" w:rsidSect="004D75D6">
      <w:headerReference w:type="even" r:id="rId17"/>
      <w:headerReference w:type="default" r:id="rId18"/>
      <w:headerReference w:type="first" r:id="rId19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16E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16160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7090"/>
    <w:rsid w:val="0008531E"/>
    <w:rsid w:val="000911C3"/>
    <w:rsid w:val="000D753F"/>
    <w:rsid w:val="0010551E"/>
    <w:rsid w:val="001128BA"/>
    <w:rsid w:val="00186D25"/>
    <w:rsid w:val="001C5B26"/>
    <w:rsid w:val="001D7F9D"/>
    <w:rsid w:val="00200640"/>
    <w:rsid w:val="00200F1E"/>
    <w:rsid w:val="002259A5"/>
    <w:rsid w:val="002428A8"/>
    <w:rsid w:val="002429A1"/>
    <w:rsid w:val="00286049"/>
    <w:rsid w:val="002A45FA"/>
    <w:rsid w:val="002B5A3D"/>
    <w:rsid w:val="002E7DDC"/>
    <w:rsid w:val="003414A8"/>
    <w:rsid w:val="00361F4A"/>
    <w:rsid w:val="00382528"/>
    <w:rsid w:val="003B0990"/>
    <w:rsid w:val="003C0F8E"/>
    <w:rsid w:val="0040530C"/>
    <w:rsid w:val="0041402B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A16E6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2944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AF50A2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1128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112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B62FAB6C55676B9F578BBC047ABA36F11CF8A2EACABEBB9E257C1B19WDK9J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B62FAB6C55676B9F578BBC047ABA36F215F0A1E9C8BEBB9E257C1B19WDK9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38FF3BCB55E57288B230F3EB48319AF8E8D83A0C5CE10A41ACD1152FT7P3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B62FAB6C55676B9F578BBC047ABA36F11CF8A2EAC9BEBB9E257C1B19WDK9J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038FF3BCB55E57288B230F3EB48319AFBE1D0390F5EE10A41ACD1152FT7P3J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00CBBF33A9E9EE84A63898A82ADE77BB4CE03F12652ECB11C0392244116C672AEA8E730B3D047CBC864E64x5S0I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CBBF33A9E9EE84A63898A82ADE77BB4CE03F12652ECB11C0392244116C672AEA8E730B3D047CBC864E67x5S3I" TargetMode="External"/><Relationship Id="rId14" Type="http://schemas.openxmlformats.org/officeDocument/2006/relationships/hyperlink" Target="consultantplus://offline/ref=F038FF3BCB55E57288B230F3EB48319AF8E8D83A0C5FE10A41ACD1152FT7P3J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645306C-218A-4643-96A1-5791483BD7D6}"/>
</file>

<file path=customXml/itemProps2.xml><?xml version="1.0" encoding="utf-8"?>
<ds:datastoreItem xmlns:ds="http://schemas.openxmlformats.org/officeDocument/2006/customXml" ds:itemID="{217F8219-0888-42DE-8B20-AE5AA5A60F6A}"/>
</file>

<file path=customXml/itemProps3.xml><?xml version="1.0" encoding="utf-8"?>
<ds:datastoreItem xmlns:ds="http://schemas.openxmlformats.org/officeDocument/2006/customXml" ds:itemID="{913F5CB8-761F-4F61-997C-6592823858A1}"/>
</file>

<file path=customXml/itemProps4.xml><?xml version="1.0" encoding="utf-8"?>
<ds:datastoreItem xmlns:ds="http://schemas.openxmlformats.org/officeDocument/2006/customXml" ds:itemID="{38B7EFB5-C557-4377-834C-9DB6C60565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2012-06-05T12:24:00Z</cp:lastPrinted>
  <dcterms:created xsi:type="dcterms:W3CDTF">2016-03-28T14:00:00Z</dcterms:created>
  <dcterms:modified xsi:type="dcterms:W3CDTF">2017-12-07T11:20:00Z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