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47B4B" w:rsidP="004B1F72">
            <w:pPr>
              <w:pStyle w:val="a9"/>
              <w:jc w:val="center"/>
            </w:pPr>
            <w:r>
              <w:t>25.05.2016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47B4B" w:rsidP="004B1F72">
            <w:pPr>
              <w:pStyle w:val="a9"/>
              <w:jc w:val="center"/>
            </w:pPr>
            <w:r>
              <w:t>44/1303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D2984" w:rsidRPr="00C87B1F" w:rsidRDefault="008D2984" w:rsidP="008D2984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предоставления права на размещение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 </w:t>
      </w:r>
    </w:p>
    <w:p w:rsidR="008D2984" w:rsidRPr="00C87B1F" w:rsidRDefault="008D2984" w:rsidP="00C87B1F">
      <w:pPr>
        <w:pStyle w:val="ConsPlusNormal"/>
        <w:tabs>
          <w:tab w:val="left" w:pos="639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90D0F" w:rsidRDefault="00B90D0F" w:rsidP="00C87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90D0F">
        <w:rPr>
          <w:sz w:val="28"/>
          <w:szCs w:val="28"/>
        </w:rPr>
        <w:t xml:space="preserve">В соответствии с Федеральными законами от 06 октября 2003 г.   </w:t>
      </w:r>
      <w:r w:rsidR="00D47B4B">
        <w:rPr>
          <w:sz w:val="28"/>
          <w:szCs w:val="28"/>
        </w:rPr>
        <w:t xml:space="preserve">                            </w:t>
      </w:r>
      <w:r w:rsidRPr="00B90D0F">
        <w:rPr>
          <w:sz w:val="28"/>
          <w:szCs w:val="28"/>
        </w:rPr>
        <w:t>№ 131-ФЗ «Об общих принципах организации местного самоу</w:t>
      </w:r>
      <w:r>
        <w:rPr>
          <w:sz w:val="28"/>
          <w:szCs w:val="28"/>
        </w:rPr>
        <w:t>правления в   Российской Федера</w:t>
      </w:r>
      <w:r w:rsidRPr="00B90D0F">
        <w:rPr>
          <w:sz w:val="28"/>
          <w:szCs w:val="28"/>
        </w:rPr>
        <w:t xml:space="preserve">ции», от 28 декабря 2009 г. № 381-ФЗ «Об основах государственного регулирования торговой деятельности в Российской Федерации», </w:t>
      </w:r>
      <w:r w:rsidR="00D47B4B" w:rsidRPr="00B90D0F">
        <w:rPr>
          <w:sz w:val="28"/>
          <w:szCs w:val="28"/>
        </w:rPr>
        <w:t>З</w:t>
      </w:r>
      <w:r w:rsidRPr="00B90D0F">
        <w:rPr>
          <w:sz w:val="28"/>
          <w:szCs w:val="28"/>
        </w:rPr>
        <w:t xml:space="preserve">аконом Волгоградской области от 27 октября 2015 </w:t>
      </w:r>
      <w:r w:rsidR="00D47B4B">
        <w:rPr>
          <w:sz w:val="28"/>
          <w:szCs w:val="28"/>
        </w:rPr>
        <w:t xml:space="preserve">г. </w:t>
      </w:r>
      <w:r w:rsidRPr="00B90D0F">
        <w:rPr>
          <w:sz w:val="28"/>
          <w:szCs w:val="28"/>
        </w:rPr>
        <w:t>№ 182-ОД «О торговой де</w:t>
      </w:r>
      <w:r>
        <w:rPr>
          <w:sz w:val="28"/>
          <w:szCs w:val="28"/>
        </w:rPr>
        <w:t>ятельности в Волгоградской обла</w:t>
      </w:r>
      <w:r w:rsidRPr="00B90D0F">
        <w:rPr>
          <w:sz w:val="28"/>
          <w:szCs w:val="28"/>
        </w:rPr>
        <w:t>сти», на</w:t>
      </w:r>
      <w:r>
        <w:rPr>
          <w:sz w:val="28"/>
          <w:szCs w:val="28"/>
        </w:rPr>
        <w:t xml:space="preserve"> основании приказа комитета про</w:t>
      </w:r>
      <w:r w:rsidRPr="00B90D0F">
        <w:rPr>
          <w:sz w:val="28"/>
          <w:szCs w:val="28"/>
        </w:rPr>
        <w:t>мышленности и торговли Волгоградской области от</w:t>
      </w:r>
      <w:proofErr w:type="gramEnd"/>
      <w:r w:rsidRPr="00B90D0F">
        <w:rPr>
          <w:sz w:val="28"/>
          <w:szCs w:val="28"/>
        </w:rPr>
        <w:t xml:space="preserve"> 04 февраля 2016</w:t>
      </w:r>
      <w:r w:rsidR="00D47B4B">
        <w:rPr>
          <w:sz w:val="28"/>
          <w:szCs w:val="28"/>
        </w:rPr>
        <w:t xml:space="preserve"> </w:t>
      </w:r>
      <w:r w:rsidRPr="00B90D0F">
        <w:rPr>
          <w:sz w:val="28"/>
          <w:szCs w:val="28"/>
        </w:rPr>
        <w:t>г. № 14-ОД «Об утверждении Порядка разработки и утверждения схем размещения нестационарных торговых объектов на те</w:t>
      </w:r>
      <w:r w:rsidR="00D47B4B">
        <w:rPr>
          <w:sz w:val="28"/>
          <w:szCs w:val="28"/>
        </w:rPr>
        <w:t>рритории Волгоградской области»</w:t>
      </w:r>
      <w:r w:rsidRPr="00B90D0F">
        <w:rPr>
          <w:sz w:val="28"/>
          <w:szCs w:val="28"/>
        </w:rPr>
        <w:t>, руководствуясь статьями 5, 7, 24, 26 Устава города-героя Волгограда, Волгоградская городская Дума</w:t>
      </w:r>
    </w:p>
    <w:p w:rsidR="008D2984" w:rsidRDefault="008D2984" w:rsidP="008D298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5A008A" w:rsidRDefault="005A008A" w:rsidP="005A008A">
      <w:pPr>
        <w:pStyle w:val="ae"/>
        <w:tabs>
          <w:tab w:val="left" w:pos="993"/>
        </w:tabs>
        <w:autoSpaceDE w:val="0"/>
        <w:autoSpaceDN w:val="0"/>
        <w:adjustRightInd w:val="0"/>
        <w:ind w:left="1069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D2984" w:rsidRPr="00950A0F">
        <w:rPr>
          <w:sz w:val="28"/>
          <w:szCs w:val="28"/>
        </w:rPr>
        <w:t>Утвердить</w:t>
      </w:r>
      <w:r>
        <w:rPr>
          <w:sz w:val="28"/>
          <w:szCs w:val="28"/>
        </w:rPr>
        <w:t>:</w:t>
      </w:r>
    </w:p>
    <w:p w:rsidR="008D2984" w:rsidRPr="00950A0F" w:rsidRDefault="005A008A" w:rsidP="005A008A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D2984" w:rsidRPr="00950A0F">
        <w:rPr>
          <w:sz w:val="28"/>
          <w:szCs w:val="28"/>
        </w:rPr>
        <w:t>Порядок предоставления права на размещение нестационарных торговых объектов на территории Волгограда (прилагается).</w:t>
      </w:r>
    </w:p>
    <w:p w:rsidR="008D2984" w:rsidRPr="00950A0F" w:rsidRDefault="005A008A" w:rsidP="008D2984">
      <w:pPr>
        <w:pStyle w:val="ae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D2984">
        <w:rPr>
          <w:sz w:val="28"/>
          <w:szCs w:val="28"/>
        </w:rPr>
        <w:t xml:space="preserve">2. </w:t>
      </w:r>
      <w:r>
        <w:rPr>
          <w:sz w:val="28"/>
          <w:szCs w:val="28"/>
        </w:rPr>
        <w:t>Т</w:t>
      </w:r>
      <w:r w:rsidR="008D2984" w:rsidRPr="00950A0F">
        <w:rPr>
          <w:sz w:val="28"/>
          <w:szCs w:val="28"/>
        </w:rPr>
        <w:t>иповую форму договора на размещение нестационарного торгового объекта на территории Волгограда (прилагается).</w:t>
      </w:r>
    </w:p>
    <w:p w:rsidR="008D2984" w:rsidRPr="008D2984" w:rsidRDefault="005A008A" w:rsidP="008D298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D2984">
        <w:rPr>
          <w:sz w:val="28"/>
          <w:szCs w:val="28"/>
        </w:rPr>
        <w:t xml:space="preserve">. </w:t>
      </w:r>
      <w:r w:rsidR="008D2984" w:rsidRPr="008D2984">
        <w:rPr>
          <w:sz w:val="28"/>
          <w:szCs w:val="28"/>
        </w:rPr>
        <w:t>Администрации Волгограда:</w:t>
      </w:r>
    </w:p>
    <w:p w:rsidR="00B90D0F" w:rsidRPr="00B90D0F" w:rsidRDefault="00B90D0F" w:rsidP="00B90D0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90D0F">
        <w:rPr>
          <w:sz w:val="28"/>
          <w:szCs w:val="28"/>
        </w:rPr>
        <w:t>.1</w:t>
      </w:r>
      <w:r>
        <w:rPr>
          <w:sz w:val="28"/>
          <w:szCs w:val="28"/>
        </w:rPr>
        <w:t xml:space="preserve">. </w:t>
      </w:r>
      <w:r w:rsidR="00D47B4B">
        <w:rPr>
          <w:sz w:val="28"/>
          <w:szCs w:val="28"/>
        </w:rPr>
        <w:t>Д</w:t>
      </w:r>
      <w:r>
        <w:rPr>
          <w:sz w:val="28"/>
          <w:szCs w:val="28"/>
        </w:rPr>
        <w:t>о 01.06.2016 сформиро</w:t>
      </w:r>
      <w:r w:rsidRPr="00B90D0F">
        <w:rPr>
          <w:sz w:val="28"/>
          <w:szCs w:val="28"/>
        </w:rPr>
        <w:t>вать и утвердить в установленном порядке Примерный перечень компенсационных мест для размещения нестационарных торговых объектов на территории Волгограда.</w:t>
      </w:r>
    </w:p>
    <w:p w:rsidR="00B90D0F" w:rsidRPr="00B90D0F" w:rsidRDefault="00B90D0F" w:rsidP="00B90D0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90D0F">
        <w:rPr>
          <w:sz w:val="28"/>
          <w:szCs w:val="28"/>
        </w:rPr>
        <w:t>.2.</w:t>
      </w:r>
      <w:r w:rsidR="00D47B4B">
        <w:rPr>
          <w:sz w:val="28"/>
          <w:szCs w:val="28"/>
        </w:rPr>
        <w:t xml:space="preserve"> Д</w:t>
      </w:r>
      <w:r w:rsidRPr="00B90D0F">
        <w:rPr>
          <w:sz w:val="28"/>
          <w:szCs w:val="28"/>
        </w:rPr>
        <w:t xml:space="preserve">о 01.07.2016 сформировать и утвердить в установленном порядке состав </w:t>
      </w:r>
      <w:r>
        <w:rPr>
          <w:sz w:val="28"/>
          <w:szCs w:val="28"/>
        </w:rPr>
        <w:t>межведомственной комиссии по ор</w:t>
      </w:r>
      <w:r w:rsidRPr="00B90D0F">
        <w:rPr>
          <w:sz w:val="28"/>
          <w:szCs w:val="28"/>
        </w:rPr>
        <w:t>ганизации работы по разработке или изменению схемы размещения нестационарных торговых объектов на территории Волгограда.</w:t>
      </w:r>
    </w:p>
    <w:p w:rsidR="00B90D0F" w:rsidRPr="00B90D0F" w:rsidRDefault="00D47B4B" w:rsidP="00B90D0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B90D0F">
        <w:rPr>
          <w:sz w:val="28"/>
          <w:szCs w:val="28"/>
        </w:rPr>
        <w:t>Привести муниципальные пра</w:t>
      </w:r>
      <w:r w:rsidR="00B90D0F" w:rsidRPr="00B90D0F">
        <w:rPr>
          <w:sz w:val="28"/>
          <w:szCs w:val="28"/>
        </w:rPr>
        <w:t>вовые акты Волгограда в соответствие с настоящим решением.</w:t>
      </w:r>
    </w:p>
    <w:p w:rsidR="008D2984" w:rsidRPr="008D2984" w:rsidRDefault="00B90D0F" w:rsidP="00B90D0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47B4B">
        <w:rPr>
          <w:sz w:val="28"/>
          <w:szCs w:val="28"/>
        </w:rPr>
        <w:t xml:space="preserve">.4. </w:t>
      </w:r>
      <w:r w:rsidRPr="00B90D0F">
        <w:rPr>
          <w:sz w:val="28"/>
          <w:szCs w:val="28"/>
        </w:rPr>
        <w:t>Опубликовать настоящее решение в официальных средствах массовой информац</w:t>
      </w:r>
      <w:r>
        <w:rPr>
          <w:sz w:val="28"/>
          <w:szCs w:val="28"/>
        </w:rPr>
        <w:t>ии в установленном порядке</w:t>
      </w:r>
      <w:r w:rsidR="008D2984" w:rsidRPr="008D2984">
        <w:rPr>
          <w:sz w:val="28"/>
          <w:szCs w:val="28"/>
        </w:rPr>
        <w:t>.</w:t>
      </w:r>
    </w:p>
    <w:p w:rsidR="00D47B4B" w:rsidRDefault="00D47B4B" w:rsidP="005A008A">
      <w:pPr>
        <w:pStyle w:val="ae"/>
        <w:tabs>
          <w:tab w:val="left" w:pos="993"/>
        </w:tabs>
        <w:autoSpaceDE w:val="0"/>
        <w:autoSpaceDN w:val="0"/>
        <w:adjustRightInd w:val="0"/>
        <w:ind w:left="567" w:firstLine="142"/>
        <w:jc w:val="both"/>
        <w:rPr>
          <w:sz w:val="28"/>
          <w:szCs w:val="28"/>
        </w:rPr>
      </w:pPr>
    </w:p>
    <w:p w:rsidR="008D2984" w:rsidRPr="00950A0F" w:rsidRDefault="005A008A" w:rsidP="00C87B1F">
      <w:pPr>
        <w:pStyle w:val="ae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D2984">
        <w:rPr>
          <w:sz w:val="28"/>
          <w:szCs w:val="28"/>
        </w:rPr>
        <w:t xml:space="preserve">. </w:t>
      </w:r>
      <w:r w:rsidR="008D2984" w:rsidRPr="00950A0F">
        <w:rPr>
          <w:sz w:val="28"/>
          <w:szCs w:val="28"/>
        </w:rPr>
        <w:t>Признать утратившими силу:</w:t>
      </w:r>
    </w:p>
    <w:p w:rsidR="008D2984" w:rsidRDefault="008D2984" w:rsidP="005A00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 решения Волгоградской городской Думы от 29.05.2015 № 29/936 «Об утверждении Порядка предоставления права на размещение нестационарных торговых объектов на территории Волгограда и о внесении изменений в решение Волгоградской городской Думы от 28.05.2014 № 13/402 «Об утверждении Порядков предоставления права на размещение нестационарных объектов на территории Волгограда» (в редакции решения Волгоградской городской Думы от 19.11.2014 № 21/643)»;</w:t>
      </w:r>
    </w:p>
    <w:p w:rsidR="008D2984" w:rsidRDefault="008D2984" w:rsidP="008D298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 Волгоградской городской Думы</w:t>
      </w:r>
      <w:r>
        <w:t xml:space="preserve"> </w:t>
      </w:r>
      <w:r>
        <w:rPr>
          <w:sz w:val="28"/>
          <w:szCs w:val="28"/>
        </w:rPr>
        <w:t>от 24.06.2015 № 31/995 «О протесте прокурора Волгограда от 15.06.2015 № 7-32-2015 на подпункт 3.4.2 пункта 3.4 раздела 3 «Договор на размещение» Порядка предоставления права на размещение нестационарных торговых объектов на территории Волгограда, утвержденного решением Волгоградской городской Думы от 29.05.2015                № 29/936 «Об утверждении Порядка предоставления права на размещение нестационарных торговых объектов на территории Волгограда и 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внесении изменений в решение Волгоградской городской Думы от 28.05.2014 № 13/402 «Об утверждении Порядков предоставления права на размещение нестационарных объектов на территории Волгограда» (в редакции решения Волгоградской городской Думы от 19.11.2014 № 21/643)», и о внесении изменения в подпункт 3.4.2 пункта 3.4 раздела 3 «Договор на размещение» Порядка предоставления права на размещение нестационарных торговых объектов на территории Волгограда, утвержденного решением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Волгоградской городской Думы от 29.05.2015 № 29/936 «Об утверждении Порядка предоставления права на размещение нестационарных торговых объектов на территории Волгограда и о внесении изменений в решение Волгоградской городской Думы от 28.05.2014 № 13/402 «Об утверждении Порядков предоставления права на размещение нестационарных объектов на территории Волгограда» (в редакции решения Волгоградской городской Думы                              от 19.11.2014 № 21/643)»;</w:t>
      </w:r>
      <w:proofErr w:type="gramEnd"/>
    </w:p>
    <w:p w:rsidR="008D2984" w:rsidRDefault="008D2984" w:rsidP="008D29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 Волгоградской городской Думы от 23.12.2015 № 38/1192 «О внесении изменений в Порядок предоставления права на размещение нестационарных торговых объектов на территории Волгограда, утвержденный решением Волгоградской городской Думы от 29.05.2015 № 29/936 «Об утверждении Порядка предоставления права на размещение нестационарных торговых объектов на территории Волгограда и о внесении изменений в решение Волгоградской городской Думы от 28.05.2014 № 13/402 «Об утверждении</w:t>
      </w:r>
      <w:proofErr w:type="gramEnd"/>
      <w:r>
        <w:rPr>
          <w:sz w:val="28"/>
          <w:szCs w:val="28"/>
        </w:rPr>
        <w:t xml:space="preserve"> Порядков предоставления права на размещение нестационарных объектов на территории Волгограда» (в редакции решения Волгоградской городской Думы от 19.11.2014 № 21/643)» (в редакции решения Волгоградской городской Думы от 24.06.2015 № 31/995)».</w:t>
      </w:r>
    </w:p>
    <w:p w:rsidR="008D2984" w:rsidRPr="008D2984" w:rsidRDefault="005A008A" w:rsidP="008D298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D2984">
        <w:rPr>
          <w:sz w:val="28"/>
          <w:szCs w:val="28"/>
        </w:rPr>
        <w:t xml:space="preserve">. </w:t>
      </w:r>
      <w:r w:rsidR="008D2984" w:rsidRPr="008D2984">
        <w:rPr>
          <w:sz w:val="28"/>
          <w:szCs w:val="28"/>
        </w:rPr>
        <w:t>Настоящее решение вступает в силу со дня его официального  опубликования.</w:t>
      </w:r>
    </w:p>
    <w:p w:rsidR="00D47B4B" w:rsidRDefault="00D47B4B" w:rsidP="008D2984">
      <w:pPr>
        <w:pStyle w:val="ae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D47B4B" w:rsidRDefault="00D47B4B" w:rsidP="008D2984">
      <w:pPr>
        <w:pStyle w:val="ae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8D2984" w:rsidRPr="00950A0F" w:rsidRDefault="005A008A" w:rsidP="008D2984">
      <w:pPr>
        <w:pStyle w:val="ae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8D2984">
        <w:rPr>
          <w:sz w:val="28"/>
          <w:szCs w:val="28"/>
        </w:rPr>
        <w:t xml:space="preserve">. </w:t>
      </w:r>
      <w:proofErr w:type="gramStart"/>
      <w:r w:rsidR="008D2984" w:rsidRPr="00950A0F">
        <w:rPr>
          <w:sz w:val="28"/>
          <w:szCs w:val="28"/>
        </w:rPr>
        <w:t>Контроль за</w:t>
      </w:r>
      <w:proofErr w:type="gramEnd"/>
      <w:r w:rsidR="008D2984" w:rsidRPr="00950A0F">
        <w:rPr>
          <w:sz w:val="28"/>
          <w:szCs w:val="28"/>
        </w:rPr>
        <w:t xml:space="preserve"> исполнением настоящего решения возложить на</w:t>
      </w:r>
      <w:r w:rsidR="008D2984">
        <w:t xml:space="preserve"> </w:t>
      </w:r>
      <w:r w:rsidR="008D2984" w:rsidRPr="00950A0F">
        <w:rPr>
          <w:sz w:val="28"/>
          <w:szCs w:val="28"/>
        </w:rPr>
        <w:t>первого за</w:t>
      </w:r>
      <w:r w:rsidR="00F3159B">
        <w:rPr>
          <w:sz w:val="28"/>
          <w:szCs w:val="28"/>
        </w:rPr>
        <w:t xml:space="preserve">местителя главы Волгограда </w:t>
      </w:r>
      <w:proofErr w:type="spellStart"/>
      <w:r w:rsidR="00F3159B">
        <w:rPr>
          <w:sz w:val="28"/>
          <w:szCs w:val="28"/>
        </w:rPr>
        <w:t>В.В.</w:t>
      </w:r>
      <w:r w:rsidR="008D2984" w:rsidRPr="00950A0F">
        <w:rPr>
          <w:sz w:val="28"/>
          <w:szCs w:val="28"/>
        </w:rPr>
        <w:t>Колесникова</w:t>
      </w:r>
      <w:proofErr w:type="spellEnd"/>
      <w:r w:rsidR="008D2984" w:rsidRPr="00950A0F">
        <w:rPr>
          <w:sz w:val="28"/>
          <w:szCs w:val="28"/>
        </w:rPr>
        <w:t>.</w:t>
      </w:r>
    </w:p>
    <w:p w:rsidR="00135EBB" w:rsidRDefault="00135EBB" w:rsidP="008D29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7B4B" w:rsidRDefault="00D47B4B" w:rsidP="008D29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7B4B" w:rsidRDefault="00D47B4B" w:rsidP="008D29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7B4B" w:rsidRDefault="00D47B4B" w:rsidP="008D298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8D2984" w:rsidRDefault="00D47B4B" w:rsidP="009C449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D298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D2984">
        <w:rPr>
          <w:sz w:val="28"/>
          <w:szCs w:val="28"/>
        </w:rPr>
        <w:t xml:space="preserve"> Волгограда                               </w:t>
      </w:r>
      <w:r w:rsidR="00F3159B">
        <w:rPr>
          <w:sz w:val="28"/>
          <w:szCs w:val="28"/>
        </w:rPr>
        <w:t xml:space="preserve">             </w:t>
      </w:r>
      <w:r w:rsidR="00F3159B">
        <w:rPr>
          <w:sz w:val="28"/>
          <w:szCs w:val="28"/>
        </w:rPr>
        <w:tab/>
      </w:r>
      <w:r w:rsidR="00F3159B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В</w:t>
      </w:r>
      <w:r w:rsidR="00F3159B">
        <w:rPr>
          <w:sz w:val="28"/>
          <w:szCs w:val="28"/>
        </w:rPr>
        <w:t>.В.Ко</w:t>
      </w:r>
      <w:r>
        <w:rPr>
          <w:sz w:val="28"/>
          <w:szCs w:val="28"/>
        </w:rPr>
        <w:t>леснико</w:t>
      </w:r>
      <w:r w:rsidR="00F3159B">
        <w:rPr>
          <w:sz w:val="28"/>
          <w:szCs w:val="28"/>
        </w:rPr>
        <w:t>в</w:t>
      </w:r>
      <w:bookmarkStart w:id="0" w:name="_GoBack"/>
      <w:bookmarkEnd w:id="0"/>
      <w:proofErr w:type="spellEnd"/>
    </w:p>
    <w:sectPr w:rsidR="008D2984" w:rsidSect="00135EBB">
      <w:headerReference w:type="even" r:id="rId9"/>
      <w:headerReference w:type="default" r:id="rId10"/>
      <w:headerReference w:type="first" r:id="rId11"/>
      <w:pgSz w:w="11907" w:h="16840"/>
      <w:pgMar w:top="1134" w:right="567" w:bottom="993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D8B" w:rsidRDefault="00D35D8B">
      <w:r>
        <w:separator/>
      </w:r>
    </w:p>
  </w:endnote>
  <w:endnote w:type="continuationSeparator" w:id="0">
    <w:p w:rsidR="00D35D8B" w:rsidRDefault="00D3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D8B" w:rsidRDefault="00D35D8B">
      <w:r>
        <w:separator/>
      </w:r>
    </w:p>
  </w:footnote>
  <w:footnote w:type="continuationSeparator" w:id="0">
    <w:p w:rsidR="00D35D8B" w:rsidRDefault="00D35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B4AC6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7.2pt" o:ole="">
          <v:imagedata r:id="rId1" o:title="" cropright="37137f"/>
        </v:shape>
        <o:OLEObject Type="Embed" ProgID="Word.Picture.8" ShapeID="_x0000_i1025" DrawAspect="Content" ObjectID="_152613559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2A31"/>
    <w:multiLevelType w:val="hybridMultilevel"/>
    <w:tmpl w:val="0F548378"/>
    <w:lvl w:ilvl="0" w:tplc="FF3E9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D77331"/>
    <w:multiLevelType w:val="multilevel"/>
    <w:tmpl w:val="85CC783C"/>
    <w:lvl w:ilvl="0">
      <w:start w:val="1"/>
      <w:numFmt w:val="decimal"/>
      <w:lvlText w:val="%1."/>
      <w:lvlJc w:val="left"/>
      <w:pPr>
        <w:ind w:left="2274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2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0195797"/>
    <w:multiLevelType w:val="hybridMultilevel"/>
    <w:tmpl w:val="3B8CEBF6"/>
    <w:lvl w:ilvl="0" w:tplc="4F0CDBE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7481307"/>
    <w:multiLevelType w:val="hybridMultilevel"/>
    <w:tmpl w:val="9BFA6B48"/>
    <w:lvl w:ilvl="0" w:tplc="9C6C871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7"/>
  </w:num>
  <w:num w:numId="4">
    <w:abstractNumId w:val="8"/>
  </w:num>
  <w:num w:numId="5">
    <w:abstractNumId w:val="11"/>
  </w:num>
  <w:num w:numId="6">
    <w:abstractNumId w:val="14"/>
  </w:num>
  <w:num w:numId="7">
    <w:abstractNumId w:val="6"/>
  </w:num>
  <w:num w:numId="8">
    <w:abstractNumId w:val="18"/>
  </w:num>
  <w:num w:numId="9">
    <w:abstractNumId w:val="3"/>
  </w:num>
  <w:num w:numId="10">
    <w:abstractNumId w:val="16"/>
  </w:num>
  <w:num w:numId="11">
    <w:abstractNumId w:val="5"/>
  </w:num>
  <w:num w:numId="12">
    <w:abstractNumId w:val="15"/>
  </w:num>
  <w:num w:numId="13">
    <w:abstractNumId w:val="4"/>
  </w:num>
  <w:num w:numId="14">
    <w:abstractNumId w:val="10"/>
  </w:num>
  <w:num w:numId="15">
    <w:abstractNumId w:val="9"/>
  </w:num>
  <w:num w:numId="16">
    <w:abstractNumId w:val="1"/>
  </w:num>
  <w:num w:numId="17">
    <w:abstractNumId w:val="13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6440"/>
    <w:rsid w:val="0008531E"/>
    <w:rsid w:val="000911C3"/>
    <w:rsid w:val="000D753F"/>
    <w:rsid w:val="0010551E"/>
    <w:rsid w:val="00135EBB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33B48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A008A"/>
    <w:rsid w:val="005B43EB"/>
    <w:rsid w:val="005E5400"/>
    <w:rsid w:val="006539E0"/>
    <w:rsid w:val="00672559"/>
    <w:rsid w:val="006741DF"/>
    <w:rsid w:val="006A3C05"/>
    <w:rsid w:val="006C48ED"/>
    <w:rsid w:val="006E2AC3"/>
    <w:rsid w:val="006E5C74"/>
    <w:rsid w:val="006E60D2"/>
    <w:rsid w:val="00703359"/>
    <w:rsid w:val="00715E23"/>
    <w:rsid w:val="00746BE7"/>
    <w:rsid w:val="007579E0"/>
    <w:rsid w:val="00763650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2984"/>
    <w:rsid w:val="008D361B"/>
    <w:rsid w:val="008D69D6"/>
    <w:rsid w:val="008E129D"/>
    <w:rsid w:val="009078A8"/>
    <w:rsid w:val="00964FF6"/>
    <w:rsid w:val="00971734"/>
    <w:rsid w:val="009C4491"/>
    <w:rsid w:val="009E2C87"/>
    <w:rsid w:val="00A07440"/>
    <w:rsid w:val="00A25AC1"/>
    <w:rsid w:val="00AB4AC6"/>
    <w:rsid w:val="00AE6D24"/>
    <w:rsid w:val="00B537FA"/>
    <w:rsid w:val="00B86D39"/>
    <w:rsid w:val="00B90D0F"/>
    <w:rsid w:val="00C26463"/>
    <w:rsid w:val="00C53FF7"/>
    <w:rsid w:val="00C7414B"/>
    <w:rsid w:val="00C85A85"/>
    <w:rsid w:val="00C87B1F"/>
    <w:rsid w:val="00D0358D"/>
    <w:rsid w:val="00D35D8B"/>
    <w:rsid w:val="00D47B4B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159B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8D2984"/>
    <w:rPr>
      <w:color w:val="0000FF" w:themeColor="hyperlink"/>
      <w:u w:val="single"/>
    </w:rPr>
  </w:style>
  <w:style w:type="paragraph" w:customStyle="1" w:styleId="ConsPlusNormal">
    <w:name w:val="ConsPlusNormal"/>
    <w:rsid w:val="008D29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8D2984"/>
    <w:pPr>
      <w:ind w:left="720"/>
      <w:contextualSpacing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9C449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9C4491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8D2984"/>
    <w:rPr>
      <w:color w:val="0000FF" w:themeColor="hyperlink"/>
      <w:u w:val="single"/>
    </w:rPr>
  </w:style>
  <w:style w:type="paragraph" w:customStyle="1" w:styleId="ConsPlusNormal">
    <w:name w:val="ConsPlusNormal"/>
    <w:rsid w:val="008D29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8D2984"/>
    <w:pPr>
      <w:ind w:left="720"/>
      <w:contextualSpacing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9C449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9C449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5A1BD22-F4CE-482B-B139-C15218CB8128}"/>
</file>

<file path=customXml/itemProps2.xml><?xml version="1.0" encoding="utf-8"?>
<ds:datastoreItem xmlns:ds="http://schemas.openxmlformats.org/officeDocument/2006/customXml" ds:itemID="{12D9ABC6-FDC9-410D-AA60-DBFA1014A84E}"/>
</file>

<file path=customXml/itemProps3.xml><?xml version="1.0" encoding="utf-8"?>
<ds:datastoreItem xmlns:ds="http://schemas.openxmlformats.org/officeDocument/2006/customXml" ds:itemID="{D7B72920-3D29-459B-A831-B134B8B734E5}"/>
</file>

<file path=customXml/itemProps4.xml><?xml version="1.0" encoding="utf-8"?>
<ds:datastoreItem xmlns:ds="http://schemas.openxmlformats.org/officeDocument/2006/customXml" ds:itemID="{D35C46A6-FC81-4704-9394-2BB2AB0603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5</cp:revision>
  <cp:lastPrinted>2016-05-27T06:09:00Z</cp:lastPrinted>
  <dcterms:created xsi:type="dcterms:W3CDTF">2016-05-27T10:39:00Z</dcterms:created>
  <dcterms:modified xsi:type="dcterms:W3CDTF">2016-05-30T14:47:00Z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