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91F0E" w:rsidP="004B1F72">
            <w:pPr>
              <w:pStyle w:val="aa"/>
              <w:jc w:val="center"/>
            </w:pPr>
            <w:r>
              <w:t>15.11.2023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91F0E" w:rsidRDefault="00F91F0E" w:rsidP="00F91F0E">
            <w:pPr>
              <w:pStyle w:val="aa"/>
              <w:jc w:val="center"/>
            </w:pPr>
            <w:r>
              <w:t>3/57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858F1" w:rsidRDefault="00D858F1" w:rsidP="00D858F1">
      <w:pPr>
        <w:tabs>
          <w:tab w:val="left" w:pos="4962"/>
        </w:tabs>
        <w:ind w:right="4677"/>
        <w:jc w:val="both"/>
        <w:rPr>
          <w:sz w:val="28"/>
          <w:szCs w:val="28"/>
        </w:rPr>
      </w:pPr>
      <w:r>
        <w:rPr>
          <w:sz w:val="28"/>
          <w:szCs w:val="28"/>
        </w:rPr>
        <w:t>О присуждении стипендии города-героя Волгограда на 2023–2024 учебный год</w:t>
      </w:r>
    </w:p>
    <w:p w:rsidR="00D858F1" w:rsidRDefault="00D858F1" w:rsidP="00D858F1">
      <w:pPr>
        <w:ind w:right="5670"/>
        <w:rPr>
          <w:sz w:val="28"/>
          <w:szCs w:val="28"/>
        </w:rPr>
      </w:pPr>
    </w:p>
    <w:p w:rsidR="00D858F1" w:rsidRDefault="00D858F1" w:rsidP="00D858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решением Волгоградской городской Думы от 23.05.2018 № 66/1970 «Об утверждении Положения о стипендии города-героя Волгограда»,</w:t>
      </w:r>
      <w:r>
        <w:rPr>
          <w:rFonts w:ascii="Times New Roman" w:hAnsi="Times New Roman" w:cs="Times New Roman"/>
          <w:color w:val="1F497D" w:themeColor="text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протокола № 11 заседания комиссии по присуждению стипендии города-героя Волг</w:t>
      </w:r>
      <w:r w:rsidR="00550A4C">
        <w:rPr>
          <w:rFonts w:ascii="Times New Roman" w:hAnsi="Times New Roman" w:cs="Times New Roman"/>
          <w:sz w:val="28"/>
          <w:szCs w:val="28"/>
        </w:rPr>
        <w:t>ограда на 2023–2024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от 19.10.2023, руководствуясь статьями 24, 26 Устава города-героя Волгограда, Волгоградская городская Дума </w:t>
      </w:r>
    </w:p>
    <w:p w:rsidR="00D858F1" w:rsidRDefault="00D858F1" w:rsidP="00D858F1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D858F1" w:rsidRDefault="00D858F1" w:rsidP="00D858F1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Присудить стипендию города-героя Волгограда на 2023–2024 учебный год студентам (курсантам) очной формы обучения образовательных организаций высшего образования и профессиональных образовательных организаций Волгограда, проявившим себя в общественной, творческой, спортивной и научно-исследовательской деятельности, согласно приложению.</w:t>
      </w:r>
      <w:bookmarkStart w:id="0" w:name="_GoBack"/>
      <w:bookmarkEnd w:id="0"/>
    </w:p>
    <w:p w:rsidR="00D858F1" w:rsidRDefault="00D858F1" w:rsidP="00D858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858F1" w:rsidRDefault="00D858F1" w:rsidP="00D858F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 и распространяет свое действие на отношения, возникшие с 01.07.2023.</w:t>
      </w:r>
    </w:p>
    <w:p w:rsidR="00D858F1" w:rsidRDefault="00D858F1" w:rsidP="00D858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D858F1" w:rsidRDefault="00D858F1" w:rsidP="00D858F1">
      <w:pPr>
        <w:pStyle w:val="ConsPlusNormal"/>
        <w:tabs>
          <w:tab w:val="left" w:pos="44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858F1" w:rsidRDefault="00D858F1" w:rsidP="00D858F1">
      <w:pPr>
        <w:tabs>
          <w:tab w:val="left" w:pos="9639"/>
        </w:tabs>
        <w:rPr>
          <w:sz w:val="28"/>
          <w:szCs w:val="28"/>
        </w:rPr>
      </w:pPr>
    </w:p>
    <w:p w:rsidR="00D858F1" w:rsidRDefault="00D858F1" w:rsidP="00D858F1">
      <w:pPr>
        <w:tabs>
          <w:tab w:val="left" w:pos="9639"/>
        </w:tabs>
        <w:rPr>
          <w:sz w:val="28"/>
          <w:szCs w:val="28"/>
        </w:rPr>
      </w:pPr>
    </w:p>
    <w:p w:rsidR="00D858F1" w:rsidRDefault="00D858F1" w:rsidP="00D858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D858F1" w:rsidRDefault="00D858F1" w:rsidP="00D858F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В.В.Колесников</w:t>
      </w:r>
    </w:p>
    <w:p w:rsidR="00D858F1" w:rsidRDefault="00D858F1" w:rsidP="00D858F1">
      <w:pPr>
        <w:tabs>
          <w:tab w:val="left" w:pos="9639"/>
        </w:tabs>
        <w:rPr>
          <w:sz w:val="28"/>
          <w:szCs w:val="28"/>
        </w:rPr>
      </w:pPr>
    </w:p>
    <w:p w:rsidR="00D858F1" w:rsidRDefault="00D858F1" w:rsidP="00D858F1">
      <w:pPr>
        <w:widowControl w:val="0"/>
        <w:jc w:val="both"/>
        <w:rPr>
          <w:b/>
          <w:snapToGrid w:val="0"/>
          <w:sz w:val="28"/>
        </w:rPr>
      </w:pPr>
    </w:p>
    <w:p w:rsidR="00D858F1" w:rsidRDefault="00D858F1" w:rsidP="00D858F1">
      <w:pPr>
        <w:ind w:left="1440" w:hanging="1440"/>
        <w:jc w:val="both"/>
        <w:rPr>
          <w:sz w:val="28"/>
          <w:szCs w:val="28"/>
        </w:rPr>
      </w:pPr>
    </w:p>
    <w:p w:rsidR="00D858F1" w:rsidRDefault="00D858F1" w:rsidP="00D858F1">
      <w:pPr>
        <w:ind w:left="1440" w:hanging="1440"/>
        <w:jc w:val="both"/>
        <w:rPr>
          <w:sz w:val="28"/>
          <w:szCs w:val="28"/>
        </w:rPr>
      </w:pPr>
    </w:p>
    <w:sectPr w:rsidR="00D858F1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B4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6171563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0A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E5B45"/>
    <w:rsid w:val="00C53FF7"/>
    <w:rsid w:val="00C7414B"/>
    <w:rsid w:val="00C85A85"/>
    <w:rsid w:val="00CD3203"/>
    <w:rsid w:val="00D0358D"/>
    <w:rsid w:val="00D65A16"/>
    <w:rsid w:val="00D858F1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1F0E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  <w15:docId w15:val="{D3553ED0-51A3-414B-97C9-3EE54FB6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D858F1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8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484D1B8-6C70-4495-9065-A735E2207C3C}"/>
</file>

<file path=customXml/itemProps2.xml><?xml version="1.0" encoding="utf-8"?>
<ds:datastoreItem xmlns:ds="http://schemas.openxmlformats.org/officeDocument/2006/customXml" ds:itemID="{36B1E488-38CC-4BD0-8EBD-37AFE3B1496D}"/>
</file>

<file path=customXml/itemProps3.xml><?xml version="1.0" encoding="utf-8"?>
<ds:datastoreItem xmlns:ds="http://schemas.openxmlformats.org/officeDocument/2006/customXml" ds:itemID="{F93B155D-EA01-4219-B824-A9B3B0F683A2}"/>
</file>

<file path=customXml/itemProps4.xml><?xml version="1.0" encoding="utf-8"?>
<ds:datastoreItem xmlns:ds="http://schemas.openxmlformats.org/officeDocument/2006/customXml" ds:itemID="{A6805F79-69BF-4D31-AA54-DAD7866939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2023-11-16T07:09:00Z</cp:lastPrinted>
  <dcterms:created xsi:type="dcterms:W3CDTF">2023-11-16T07:08:00Z</dcterms:created>
  <dcterms:modified xsi:type="dcterms:W3CDTF">2023-11-17T05:41:00Z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