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5A4AAC" w:rsidRDefault="0020108E" w:rsidP="005A4A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 w:rsidRPr="005A4AAC">
        <w:rPr>
          <w:rFonts w:ascii="Times New Roman" w:hAnsi="Times New Roman" w:cs="Times New Roman"/>
          <w:sz w:val="28"/>
          <w:szCs w:val="28"/>
        </w:rPr>
        <w:t>11</w:t>
      </w:r>
    </w:p>
    <w:p w:rsidR="0020108E" w:rsidRPr="005A4AAC" w:rsidRDefault="0020108E" w:rsidP="005A4A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4AAC" w:rsidRDefault="0020108E" w:rsidP="005A4AA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5A4AAC" w:rsidTr="004C6BAF">
        <w:tc>
          <w:tcPr>
            <w:tcW w:w="486" w:type="dxa"/>
            <w:vAlign w:val="bottom"/>
            <w:hideMark/>
          </w:tcPr>
          <w:p w:rsidR="00256EDA" w:rsidRPr="005A4AAC" w:rsidRDefault="00256EDA" w:rsidP="005A4AAC">
            <w:pPr>
              <w:pStyle w:val="ab"/>
              <w:jc w:val="center"/>
            </w:pPr>
            <w:r w:rsidRPr="005A4AA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5A4AAC" w:rsidRDefault="00D0523E" w:rsidP="005A4AAC">
            <w:pPr>
              <w:pStyle w:val="ab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256EDA" w:rsidRPr="005A4AAC" w:rsidRDefault="00256EDA" w:rsidP="005A4AAC">
            <w:pPr>
              <w:pStyle w:val="ab"/>
              <w:jc w:val="center"/>
            </w:pPr>
            <w:r w:rsidRPr="005A4AA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5A4AAC" w:rsidRDefault="00D0523E" w:rsidP="005A4AAC">
            <w:pPr>
              <w:pStyle w:val="ab"/>
              <w:jc w:val="center"/>
            </w:pPr>
            <w:r>
              <w:t>63/1863</w:t>
            </w:r>
          </w:p>
        </w:tc>
      </w:tr>
    </w:tbl>
    <w:p w:rsidR="0020108E" w:rsidRPr="005A4AAC" w:rsidRDefault="0020108E" w:rsidP="005A4AA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Pr="005A4AAC" w:rsidRDefault="003D05BC" w:rsidP="005A4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BC" w:rsidRPr="005A4AAC" w:rsidRDefault="003D05BC" w:rsidP="005A4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5A4AAC" w:rsidRDefault="00281C76" w:rsidP="005A4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201</w:t>
      </w:r>
      <w:r w:rsidR="00C35AFF" w:rsidRPr="005A4AAC">
        <w:rPr>
          <w:rFonts w:ascii="Times New Roman" w:hAnsi="Times New Roman" w:cs="Times New Roman"/>
          <w:sz w:val="28"/>
          <w:szCs w:val="28"/>
        </w:rPr>
        <w:t>8</w:t>
      </w:r>
      <w:r w:rsidRPr="005A4AA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5A4AAC" w:rsidRDefault="00694DBD" w:rsidP="005A4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6"/>
        <w:gridCol w:w="567"/>
        <w:gridCol w:w="568"/>
        <w:gridCol w:w="1559"/>
        <w:gridCol w:w="851"/>
        <w:gridCol w:w="1417"/>
      </w:tblGrid>
      <w:tr w:rsidR="00B7635B" w:rsidRPr="005A4AAC" w:rsidTr="005A4AAC">
        <w:trPr>
          <w:trHeight w:val="276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5A4AAC" w:rsidRDefault="00B7635B" w:rsidP="005A4AA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5A4AAC" w:rsidRDefault="00B7635B" w:rsidP="005A4A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5A4AAC" w:rsidTr="005A4AAC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5A4AAC" w:rsidRDefault="00B7635B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111099,1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111099,1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ностного лица субъекта Российской Федерации и муниципального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5A4AAC" w:rsidTr="005A4AAC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</w:tbl>
    <w:p w:rsidR="005A4AAC" w:rsidRDefault="005A4AAC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6"/>
        <w:gridCol w:w="567"/>
        <w:gridCol w:w="568"/>
        <w:gridCol w:w="1559"/>
        <w:gridCol w:w="851"/>
        <w:gridCol w:w="1417"/>
      </w:tblGrid>
      <w:tr w:rsidR="005A4AAC" w:rsidRPr="005A4AAC" w:rsidTr="005A4AAC">
        <w:trPr>
          <w:cantSplit/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Pr="005A4AAC" w:rsidRDefault="005A4AAC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C70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C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C70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C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A070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A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«Улучшение деятельности по профилактике 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65D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76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65D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76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765DC0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35D29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765DC0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35D29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176658,9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к составу архивного фонда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некоммерческих организаций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территориального общественного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в Волгограде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0B0ECB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2018–</w:t>
            </w:r>
            <w:r w:rsidR="00235D29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народных дружин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B654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града, органов администрации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мощь на организацию похорон,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установку надгробия на месте погребения почетного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Территориальная избирательная 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Кировского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 и главы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архитектуре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территории Волгограда»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594364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по гражданской обороне,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334245,8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имущества в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имущества в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279129,6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функционирования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применением ими социальных тар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снабжения, поставляемого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прочие мероприятия по благ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молодежной политики, организация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 мероприятий с детьми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молодежью на территории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системы организованного содержательного досуга детей и мол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по месту жительства»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 детей и молодежи устойчивой мотивации к ведению здорового обр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жизни и профилактика асоциальных проявлений в молодежной среде»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203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</w:t>
            </w:r>
          </w:p>
          <w:p w:rsidR="001B7203" w:rsidRDefault="00235D29" w:rsidP="001B72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системы гражданско-патриотического воспитания детей </w:t>
            </w:r>
          </w:p>
          <w:p w:rsidR="00235D29" w:rsidRPr="005A4AAC" w:rsidRDefault="00235D29" w:rsidP="001B72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одаренных детей и молодежи»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отдыха детей в каникулярное время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организация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 мероприятий с детьми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молодежью на территории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401330,1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деятельности и оказание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 высшего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детей в сфере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культуры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157154,3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157154,3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7550687,5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7550457,3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3337735,7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3337673,7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дошкольными образовательными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муниципальных общеобр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 и частными общеобраз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на оплату труда и начислений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28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на оплату труда и начислений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обеспечения инкл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муниципальных общеобр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3625495,5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начислений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 и частными общеобраз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на оплату труда и начислений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на оплату труда и начислений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процесса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259390,2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учреждениях допо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обеспечения инкл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кадрового потенциала педагогов и </w:t>
            </w:r>
          </w:p>
          <w:p w:rsidR="00B6544B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учреждений дошкол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ного, общего и дополнительного </w:t>
            </w:r>
          </w:p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нием детей, организуемых на базе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Волгограда,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ляются субсидии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B6544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215289,6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стимулов, обеспечивающих поддержку особо одаренных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детей в сфере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культуры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рекламе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4F03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4F03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F0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056B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056B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441C5A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441C5A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441C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1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4B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112239,3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иму</w:t>
            </w:r>
            <w:r w:rsidR="00AD753E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="00AD753E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AD753E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B2FD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предпродажной подготовки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приватизации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«Управление муниципальным имущ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</w:t>
            </w:r>
            <w:r w:rsidR="008B5B6C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 на 2017–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B2FD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дополнител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детей в сфере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культуры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329571,5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спорта на 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323294,7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135492,6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содержание и ремонт объектов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всеми видами городского транспорта»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 на капитальные вложения в объекты муниципальной собственн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капитальные 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в объекты муниципальной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(благоустройство </w:t>
            </w:r>
            <w:proofErr w:type="gramEnd"/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набережных)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141103,5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общего и допо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капитальные 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в объекты образовательной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муниципальной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в рамках развития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лены субсидии на реализацию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стимулированию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 развития жилищного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мест для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общедоступного общего 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капитальные вл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в объекты образовательной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муниципальной </w:t>
            </w:r>
          </w:p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в рамках развития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муниципальных учреждений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осуществление 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питальных вложений в объекты кул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турной инфраструктуры муниципал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</w:t>
            </w:r>
            <w:r w:rsidR="007B2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</w:t>
            </w:r>
            <w:proofErr w:type="spellEnd"/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 на осуществление капитальных вложений в объекты спортивной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(многофункциональные игровые площадки) в рамках развития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28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474475,8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D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455779,1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</w:t>
            </w:r>
            <w:r w:rsidR="003132E9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</w:t>
            </w:r>
            <w:r w:rsidR="00BD6D9B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граждение родителям, награжденным Почетным знаком города-героя </w:t>
            </w:r>
          </w:p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«Родительская слава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</w:t>
            </w:r>
            <w:r w:rsidR="00576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войне 1941</w:t>
            </w:r>
            <w:r w:rsidR="00E70759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содержание ребенка (присмотр и уход за ребе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ком) в муниципальных образовател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реализующих 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новную общеобразовательную пр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позитивного отношения населения к обеспечению доступной среды жи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для инвалидов и др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маломобильных групп населения»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2753283,2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1388358,1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1289918,7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по выплате агентских комиссий и вознаграждений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неисполненных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2017 году бюджетных обязательств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76F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спортивных команд, анса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дополнительного образов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культуры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1957755,3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1883215,4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животных, их леч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защиту населения от болезней, общих для человека и животных, в части организации и проведения 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отлову, содержанию и уничтожению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выполнением работ по отлову и содержанию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F330E1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878482,6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845378,7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всеми видами городского транспорта»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845378,7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транспортного обслуживания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границах городского округа город-герой Волгоград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87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в св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электрическим транспортом на трамвайных и 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лейбусных маршрутах общего польз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границах городского округа город-герой Волгоград по регулиру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законодательством Российской Фед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рации порядке тарифам на проезд </w:t>
            </w:r>
            <w:proofErr w:type="gramEnd"/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провоз багажа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оказанием услуг по перевозке па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порядке тарифам на проезд пассаж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подготовку к пров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(дорожные </w:t>
            </w:r>
            <w:proofErr w:type="gramEnd"/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строительство и 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Волгоградской области предоста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субсидии на реализацию мер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жилищного 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проездов к дворовым территор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многоквартирных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FF43AE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объектов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растительного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животного мира и среды их обитания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</w:t>
            </w:r>
            <w:r w:rsidR="000C13E0"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Волг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124075,2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31895,4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112439,2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7423,4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122273,8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46671,2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Ворошиловского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27462,3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F607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8856,1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111732,8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21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770B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770B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 и юбилейным датам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70B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6883,0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94614,8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70B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5287,3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33110,7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122544,4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54861,0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власти субъектов Российской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25282,8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деральных судов общей юрисдикции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770B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состояния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8915,0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37037,8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36669,4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21026,9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4320,2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3292,4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B3E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35D29" w:rsidRPr="005A4AAC" w:rsidTr="005A4AAC">
        <w:trPr>
          <w:cantSplit/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5A4AAC" w:rsidRDefault="00235D29" w:rsidP="005A4A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EA26A8" w:rsidRPr="005A4AAC" w:rsidRDefault="00EA26A8" w:rsidP="005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A8" w:rsidRPr="005A4AAC" w:rsidRDefault="00EA26A8" w:rsidP="005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A8" w:rsidRPr="005A4AAC" w:rsidRDefault="00EA26A8" w:rsidP="005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F4" w:rsidRPr="005A4AAC" w:rsidRDefault="00EA26A8" w:rsidP="00770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AAC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</w:t>
      </w:r>
      <w:bookmarkStart w:id="0" w:name="_GoBack"/>
      <w:bookmarkEnd w:id="0"/>
      <w:r w:rsidRPr="005A4A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5A4AAC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EA26A8" w:rsidRPr="0085372D" w:rsidRDefault="00EA26A8" w:rsidP="005A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6A8" w:rsidRPr="0085372D" w:rsidSect="005A4AAC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28" w:rsidRDefault="00705928" w:rsidP="00944A72">
      <w:pPr>
        <w:spacing w:after="0" w:line="240" w:lineRule="auto"/>
      </w:pPr>
      <w:r>
        <w:separator/>
      </w:r>
    </w:p>
  </w:endnote>
  <w:endnote w:type="continuationSeparator" w:id="0">
    <w:p w:rsidR="00705928" w:rsidRDefault="00705928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28" w:rsidRDefault="00705928" w:rsidP="00944A72">
      <w:pPr>
        <w:spacing w:after="0" w:line="240" w:lineRule="auto"/>
      </w:pPr>
      <w:r>
        <w:separator/>
      </w:r>
    </w:p>
  </w:footnote>
  <w:footnote w:type="continuationSeparator" w:id="0">
    <w:p w:rsidR="00705928" w:rsidRDefault="00705928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28" w:rsidRPr="003D05BC" w:rsidRDefault="00705928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2FEE">
          <w:rPr>
            <w:rFonts w:ascii="Times New Roman" w:hAnsi="Times New Roman" w:cs="Times New Roman"/>
            <w:noProof/>
            <w:sz w:val="20"/>
            <w:szCs w:val="20"/>
          </w:rPr>
          <w:t>78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6C9C"/>
    <w:rsid w:val="00092920"/>
    <w:rsid w:val="000B0ECB"/>
    <w:rsid w:val="000B6CA7"/>
    <w:rsid w:val="000C1028"/>
    <w:rsid w:val="000C13E0"/>
    <w:rsid w:val="000E1FD6"/>
    <w:rsid w:val="000E7D2D"/>
    <w:rsid w:val="000F6563"/>
    <w:rsid w:val="00141197"/>
    <w:rsid w:val="00145351"/>
    <w:rsid w:val="001611C4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D3F74"/>
    <w:rsid w:val="001E380F"/>
    <w:rsid w:val="001E5356"/>
    <w:rsid w:val="0020108E"/>
    <w:rsid w:val="00221397"/>
    <w:rsid w:val="00235D29"/>
    <w:rsid w:val="00247558"/>
    <w:rsid w:val="00256EDA"/>
    <w:rsid w:val="00275220"/>
    <w:rsid w:val="002772A9"/>
    <w:rsid w:val="00281C76"/>
    <w:rsid w:val="00282D80"/>
    <w:rsid w:val="002D2C49"/>
    <w:rsid w:val="002E423C"/>
    <w:rsid w:val="00310965"/>
    <w:rsid w:val="003132E9"/>
    <w:rsid w:val="00336636"/>
    <w:rsid w:val="00363320"/>
    <w:rsid w:val="0037080E"/>
    <w:rsid w:val="0038143C"/>
    <w:rsid w:val="00386DB4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41C5A"/>
    <w:rsid w:val="00442F35"/>
    <w:rsid w:val="004643CA"/>
    <w:rsid w:val="00484EEA"/>
    <w:rsid w:val="00492DF5"/>
    <w:rsid w:val="004A03AF"/>
    <w:rsid w:val="004C6BAF"/>
    <w:rsid w:val="004E5079"/>
    <w:rsid w:val="004F03E7"/>
    <w:rsid w:val="004F56C8"/>
    <w:rsid w:val="004F5B83"/>
    <w:rsid w:val="0052461A"/>
    <w:rsid w:val="00533000"/>
    <w:rsid w:val="00537124"/>
    <w:rsid w:val="00570FC9"/>
    <w:rsid w:val="00576F87"/>
    <w:rsid w:val="005773EB"/>
    <w:rsid w:val="00581204"/>
    <w:rsid w:val="00584831"/>
    <w:rsid w:val="00584FD6"/>
    <w:rsid w:val="00594364"/>
    <w:rsid w:val="005A4AAC"/>
    <w:rsid w:val="005C1CC9"/>
    <w:rsid w:val="005D6E1D"/>
    <w:rsid w:val="005F33BA"/>
    <w:rsid w:val="005F3F72"/>
    <w:rsid w:val="00640D61"/>
    <w:rsid w:val="00650216"/>
    <w:rsid w:val="00651854"/>
    <w:rsid w:val="0066675F"/>
    <w:rsid w:val="00683174"/>
    <w:rsid w:val="00694DBD"/>
    <w:rsid w:val="00705928"/>
    <w:rsid w:val="00706051"/>
    <w:rsid w:val="00715260"/>
    <w:rsid w:val="0074060E"/>
    <w:rsid w:val="00751FEF"/>
    <w:rsid w:val="00754270"/>
    <w:rsid w:val="00765DC0"/>
    <w:rsid w:val="00770B3E"/>
    <w:rsid w:val="007812C1"/>
    <w:rsid w:val="00787CE1"/>
    <w:rsid w:val="007B2FD7"/>
    <w:rsid w:val="007B5D86"/>
    <w:rsid w:val="007C7B40"/>
    <w:rsid w:val="007D3A7B"/>
    <w:rsid w:val="007F0320"/>
    <w:rsid w:val="00817338"/>
    <w:rsid w:val="008242C5"/>
    <w:rsid w:val="0083174C"/>
    <w:rsid w:val="008475A4"/>
    <w:rsid w:val="0085372D"/>
    <w:rsid w:val="00854669"/>
    <w:rsid w:val="00856F90"/>
    <w:rsid w:val="008A76CC"/>
    <w:rsid w:val="008B5B6C"/>
    <w:rsid w:val="008E00F8"/>
    <w:rsid w:val="008F47DD"/>
    <w:rsid w:val="00923F05"/>
    <w:rsid w:val="00926CFA"/>
    <w:rsid w:val="00944A72"/>
    <w:rsid w:val="009452D6"/>
    <w:rsid w:val="0096174E"/>
    <w:rsid w:val="0099754B"/>
    <w:rsid w:val="009B3D46"/>
    <w:rsid w:val="00A00449"/>
    <w:rsid w:val="00A07018"/>
    <w:rsid w:val="00A323B1"/>
    <w:rsid w:val="00A4701D"/>
    <w:rsid w:val="00A8072F"/>
    <w:rsid w:val="00AA0C74"/>
    <w:rsid w:val="00AA2DEC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B1EF8"/>
    <w:rsid w:val="00BD2776"/>
    <w:rsid w:val="00BD5A6B"/>
    <w:rsid w:val="00BD6D9B"/>
    <w:rsid w:val="00BE551D"/>
    <w:rsid w:val="00C04DEA"/>
    <w:rsid w:val="00C10ED2"/>
    <w:rsid w:val="00C11767"/>
    <w:rsid w:val="00C20E4C"/>
    <w:rsid w:val="00C35AFF"/>
    <w:rsid w:val="00C46172"/>
    <w:rsid w:val="00C565FD"/>
    <w:rsid w:val="00C70173"/>
    <w:rsid w:val="00C71A99"/>
    <w:rsid w:val="00C9548B"/>
    <w:rsid w:val="00CA1E1E"/>
    <w:rsid w:val="00CB4210"/>
    <w:rsid w:val="00CC07BB"/>
    <w:rsid w:val="00CD1A5F"/>
    <w:rsid w:val="00D0523E"/>
    <w:rsid w:val="00D12F11"/>
    <w:rsid w:val="00D3302D"/>
    <w:rsid w:val="00D72AF6"/>
    <w:rsid w:val="00D84F15"/>
    <w:rsid w:val="00D920F5"/>
    <w:rsid w:val="00DB6A9D"/>
    <w:rsid w:val="00DD45B5"/>
    <w:rsid w:val="00E12079"/>
    <w:rsid w:val="00E1567B"/>
    <w:rsid w:val="00E31027"/>
    <w:rsid w:val="00E312B1"/>
    <w:rsid w:val="00E4049B"/>
    <w:rsid w:val="00E70759"/>
    <w:rsid w:val="00E824E8"/>
    <w:rsid w:val="00E91001"/>
    <w:rsid w:val="00E92CD4"/>
    <w:rsid w:val="00E95D63"/>
    <w:rsid w:val="00EA26A8"/>
    <w:rsid w:val="00EA387E"/>
    <w:rsid w:val="00ED320B"/>
    <w:rsid w:val="00ED341F"/>
    <w:rsid w:val="00F06A2D"/>
    <w:rsid w:val="00F15C55"/>
    <w:rsid w:val="00F17924"/>
    <w:rsid w:val="00F230EB"/>
    <w:rsid w:val="00F330E1"/>
    <w:rsid w:val="00F34DF4"/>
    <w:rsid w:val="00F407DB"/>
    <w:rsid w:val="00F53776"/>
    <w:rsid w:val="00F60721"/>
    <w:rsid w:val="00FA433E"/>
    <w:rsid w:val="00FA6CE8"/>
    <w:rsid w:val="00FA770F"/>
    <w:rsid w:val="00FC59F1"/>
    <w:rsid w:val="00FD53E8"/>
    <w:rsid w:val="00FF1DE4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11</FullName>
  </documentManagement>
</p:properties>
</file>

<file path=customXml/itemProps1.xml><?xml version="1.0" encoding="utf-8"?>
<ds:datastoreItem xmlns:ds="http://schemas.openxmlformats.org/officeDocument/2006/customXml" ds:itemID="{2C9F1627-C9E3-4C3E-B151-41E1538988FC}"/>
</file>

<file path=customXml/itemProps2.xml><?xml version="1.0" encoding="utf-8"?>
<ds:datastoreItem xmlns:ds="http://schemas.openxmlformats.org/officeDocument/2006/customXml" ds:itemID="{D7D508ED-53C2-458B-842B-47545D5CCA85}"/>
</file>

<file path=customXml/itemProps3.xml><?xml version="1.0" encoding="utf-8"?>
<ds:datastoreItem xmlns:ds="http://schemas.openxmlformats.org/officeDocument/2006/customXml" ds:itemID="{6D7DD890-C83B-4D42-A50F-93B4337823C9}"/>
</file>

<file path=customXml/itemProps4.xml><?xml version="1.0" encoding="utf-8"?>
<ds:datastoreItem xmlns:ds="http://schemas.openxmlformats.org/officeDocument/2006/customXml" ds:itemID="{765DB3E6-A767-4907-A857-D30DD3EB9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78</Pages>
  <Words>23176</Words>
  <Characters>132107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139</cp:revision>
  <cp:lastPrinted>2016-12-28T07:15:00Z</cp:lastPrinted>
  <dcterms:created xsi:type="dcterms:W3CDTF">2016-12-27T07:19:00Z</dcterms:created>
  <dcterms:modified xsi:type="dcterms:W3CDTF">2017-12-25T10:40:00Z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