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5AE7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5AE7" w:rsidP="004B1F72">
            <w:pPr>
              <w:pStyle w:val="a9"/>
              <w:jc w:val="center"/>
            </w:pPr>
            <w:r>
              <w:t>49/1444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01F77" w:rsidRPr="00401F77" w:rsidRDefault="00401F77" w:rsidP="006550E0">
      <w:pPr>
        <w:tabs>
          <w:tab w:val="left" w:pos="5245"/>
        </w:tabs>
        <w:autoSpaceDE w:val="0"/>
        <w:autoSpaceDN w:val="0"/>
        <w:adjustRightInd w:val="0"/>
        <w:ind w:right="4677"/>
        <w:jc w:val="both"/>
        <w:rPr>
          <w:bCs/>
          <w:sz w:val="28"/>
          <w:szCs w:val="28"/>
        </w:rPr>
      </w:pPr>
      <w:r w:rsidRPr="00401F77">
        <w:rPr>
          <w:bCs/>
          <w:sz w:val="28"/>
          <w:szCs w:val="28"/>
        </w:rPr>
        <w:t xml:space="preserve">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 </w:t>
      </w:r>
    </w:p>
    <w:p w:rsidR="00401F77" w:rsidRPr="00401F77" w:rsidRDefault="00401F77" w:rsidP="00CB5FD0">
      <w:pPr>
        <w:autoSpaceDE w:val="0"/>
        <w:autoSpaceDN w:val="0"/>
        <w:adjustRightInd w:val="0"/>
        <w:jc w:val="both"/>
        <w:rPr>
          <w:bCs/>
          <w:caps/>
          <w:sz w:val="28"/>
          <w:szCs w:val="28"/>
        </w:rPr>
      </w:pP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</w:t>
      </w:r>
      <w:r w:rsidRPr="00401F77">
        <w:rPr>
          <w:spacing w:val="-4"/>
          <w:sz w:val="28"/>
          <w:szCs w:val="28"/>
        </w:rPr>
        <w:t>Волгоградская городская Дума</w:t>
      </w:r>
    </w:p>
    <w:p w:rsidR="00401F77" w:rsidRPr="00401F77" w:rsidRDefault="00401F77" w:rsidP="00401F77">
      <w:pPr>
        <w:autoSpaceDE w:val="0"/>
        <w:autoSpaceDN w:val="0"/>
        <w:adjustRightInd w:val="0"/>
        <w:rPr>
          <w:b/>
          <w:sz w:val="28"/>
          <w:szCs w:val="28"/>
        </w:rPr>
      </w:pPr>
      <w:r w:rsidRPr="00401F77">
        <w:rPr>
          <w:b/>
          <w:sz w:val="28"/>
          <w:szCs w:val="28"/>
        </w:rPr>
        <w:t>РЕШИЛА:</w:t>
      </w:r>
    </w:p>
    <w:p w:rsidR="00401F77" w:rsidRPr="00401F77" w:rsidRDefault="00401F77" w:rsidP="00401F77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1. Внести в Положение </w:t>
      </w:r>
      <w:r w:rsidRPr="00401F77">
        <w:rPr>
          <w:bCs/>
          <w:sz w:val="28"/>
          <w:szCs w:val="28"/>
        </w:rPr>
        <w:t>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Волгограда»,</w:t>
      </w:r>
      <w:r w:rsidRPr="00401F77">
        <w:rPr>
          <w:sz w:val="28"/>
          <w:szCs w:val="28"/>
        </w:rPr>
        <w:t xml:space="preserve"> следующие изменения: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1.1. В пункте 3.3 раздела 3 «Организация и осуществление муниципального лесного контроля на территории Волгограда»: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</w:t>
      </w:r>
      <w:r w:rsidR="0074372C">
        <w:rPr>
          <w:sz w:val="28"/>
          <w:szCs w:val="28"/>
        </w:rPr>
        <w:t>1.1. В абзаце втором после слов</w:t>
      </w:r>
      <w:r w:rsidRPr="00401F77">
        <w:rPr>
          <w:sz w:val="28"/>
          <w:szCs w:val="28"/>
        </w:rPr>
        <w:t xml:space="preserve"> «</w:t>
      </w:r>
      <w:r w:rsidR="0074372C">
        <w:rPr>
          <w:sz w:val="28"/>
          <w:szCs w:val="28"/>
        </w:rPr>
        <w:t xml:space="preserve">Российской </w:t>
      </w:r>
      <w:r w:rsidRPr="00401F77">
        <w:rPr>
          <w:sz w:val="28"/>
          <w:szCs w:val="28"/>
        </w:rPr>
        <w:t>Федерации</w:t>
      </w:r>
      <w:proofErr w:type="gramStart"/>
      <w:r w:rsidR="0074372C">
        <w:rPr>
          <w:sz w:val="28"/>
          <w:szCs w:val="28"/>
        </w:rPr>
        <w:t>,»</w:t>
      </w:r>
      <w:proofErr w:type="gramEnd"/>
      <w:r w:rsidR="0074372C">
        <w:rPr>
          <w:sz w:val="28"/>
          <w:szCs w:val="28"/>
        </w:rPr>
        <w:t xml:space="preserve"> дополнить словами «</w:t>
      </w:r>
      <w:r w:rsidRPr="00401F77">
        <w:rPr>
          <w:sz w:val="28"/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 докумен</w:t>
      </w:r>
      <w:r w:rsidR="00522B7A">
        <w:rPr>
          <w:sz w:val="28"/>
          <w:szCs w:val="28"/>
        </w:rPr>
        <w:t xml:space="preserve">там Архивного фонда Российской </w:t>
      </w:r>
      <w:r w:rsidRPr="00401F77">
        <w:rPr>
          <w:sz w:val="28"/>
          <w:szCs w:val="28"/>
        </w:rPr>
        <w:t>Федерации, документам, имеющим особое историческое, научное, культурное значение, входящим в состав национального библиотечного фонда</w:t>
      </w:r>
      <w:r w:rsidR="0074372C">
        <w:rPr>
          <w:sz w:val="28"/>
          <w:szCs w:val="28"/>
        </w:rPr>
        <w:t>,</w:t>
      </w:r>
      <w:r w:rsidRPr="00401F77">
        <w:rPr>
          <w:sz w:val="28"/>
          <w:szCs w:val="28"/>
        </w:rPr>
        <w:t>».</w:t>
      </w:r>
    </w:p>
    <w:p w:rsid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1.1.2. В абзаце третьем после слов «</w:t>
      </w:r>
      <w:r w:rsidR="0074372C">
        <w:rPr>
          <w:sz w:val="28"/>
          <w:szCs w:val="28"/>
        </w:rPr>
        <w:t xml:space="preserve">Российской </w:t>
      </w:r>
      <w:r w:rsidRPr="00401F77">
        <w:rPr>
          <w:sz w:val="28"/>
          <w:szCs w:val="28"/>
        </w:rPr>
        <w:t>Федерации</w:t>
      </w:r>
      <w:proofErr w:type="gramStart"/>
      <w:r w:rsidR="0074372C">
        <w:rPr>
          <w:sz w:val="28"/>
          <w:szCs w:val="28"/>
        </w:rPr>
        <w:t>,»</w:t>
      </w:r>
      <w:proofErr w:type="gramEnd"/>
      <w:r w:rsidR="0074372C">
        <w:rPr>
          <w:sz w:val="28"/>
          <w:szCs w:val="28"/>
        </w:rPr>
        <w:t xml:space="preserve"> дополнить словами «</w:t>
      </w:r>
      <w:r w:rsidRPr="00401F77">
        <w:rPr>
          <w:sz w:val="28"/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 докумен</w:t>
      </w:r>
      <w:r w:rsidR="0074372C">
        <w:rPr>
          <w:sz w:val="28"/>
          <w:szCs w:val="28"/>
        </w:rPr>
        <w:t xml:space="preserve">там Архивного фонда Российской </w:t>
      </w:r>
      <w:r w:rsidRPr="00401F77">
        <w:rPr>
          <w:sz w:val="28"/>
          <w:szCs w:val="28"/>
        </w:rPr>
        <w:t>Федерации, документам, имеющим особое историческое, научное, культурное значение, входящим в состав национального библиотечного фонда</w:t>
      </w:r>
      <w:r w:rsidR="00777B3B">
        <w:rPr>
          <w:sz w:val="28"/>
          <w:szCs w:val="28"/>
        </w:rPr>
        <w:t>,</w:t>
      </w:r>
      <w:r w:rsidRPr="00401F77">
        <w:rPr>
          <w:sz w:val="28"/>
          <w:szCs w:val="28"/>
        </w:rPr>
        <w:t>».</w:t>
      </w:r>
    </w:p>
    <w:p w:rsidR="001D34F8" w:rsidRDefault="001D34F8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34F8" w:rsidRDefault="001D34F8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lastRenderedPageBreak/>
        <w:t>1.2. В пункте 4.2 раздела 4 «Права и обязанности должностных лиц органа муниципального лесного контроля»:</w:t>
      </w: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1.2.1. Абзац восьмой дополнить словами «, с документами и (или) информацией, полученными в рамках межведомственного информационного взаимодействия».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</w:t>
      </w:r>
      <w:r w:rsidR="00777B3B">
        <w:rPr>
          <w:sz w:val="28"/>
          <w:szCs w:val="28"/>
        </w:rPr>
        <w:t>.2. В абзаце девятом после слов</w:t>
      </w:r>
      <w:r w:rsidRPr="00401F77">
        <w:rPr>
          <w:sz w:val="28"/>
          <w:szCs w:val="28"/>
        </w:rPr>
        <w:t xml:space="preserve"> «</w:t>
      </w:r>
      <w:r w:rsidR="00777B3B">
        <w:rPr>
          <w:sz w:val="28"/>
          <w:szCs w:val="28"/>
        </w:rPr>
        <w:t xml:space="preserve">Российской </w:t>
      </w:r>
      <w:r w:rsidRPr="00401F77">
        <w:rPr>
          <w:sz w:val="28"/>
          <w:szCs w:val="28"/>
        </w:rPr>
        <w:t>Федерации</w:t>
      </w:r>
      <w:proofErr w:type="gramStart"/>
      <w:r w:rsidR="00777B3B">
        <w:rPr>
          <w:sz w:val="28"/>
          <w:szCs w:val="28"/>
        </w:rPr>
        <w:t>,»</w:t>
      </w:r>
      <w:proofErr w:type="gramEnd"/>
      <w:r w:rsidR="00777B3B">
        <w:rPr>
          <w:sz w:val="28"/>
          <w:szCs w:val="28"/>
        </w:rPr>
        <w:t xml:space="preserve"> дополнить словами «</w:t>
      </w:r>
      <w:r w:rsidRPr="00401F77">
        <w:rPr>
          <w:sz w:val="28"/>
          <w:szCs w:val="28"/>
        </w:rPr>
        <w:t>музейны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предмет</w:t>
      </w:r>
      <w:r w:rsidR="005751F5">
        <w:rPr>
          <w:sz w:val="28"/>
          <w:szCs w:val="28"/>
        </w:rPr>
        <w:t>ов</w:t>
      </w:r>
      <w:r w:rsidRPr="00401F77">
        <w:rPr>
          <w:sz w:val="28"/>
          <w:szCs w:val="28"/>
        </w:rPr>
        <w:t xml:space="preserve"> и музейны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коллекц</w:t>
      </w:r>
      <w:r>
        <w:rPr>
          <w:sz w:val="28"/>
          <w:szCs w:val="28"/>
        </w:rPr>
        <w:t>и</w:t>
      </w:r>
      <w:r w:rsidR="005751F5">
        <w:rPr>
          <w:sz w:val="28"/>
          <w:szCs w:val="28"/>
        </w:rPr>
        <w:t>й</w:t>
      </w:r>
      <w:r w:rsidRPr="00401F77">
        <w:rPr>
          <w:sz w:val="28"/>
          <w:szCs w:val="28"/>
        </w:rPr>
        <w:t>, включенны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в состав Музейного фонда Российской Федерации, особо ценны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>, в том числе уникальны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документ</w:t>
      </w:r>
      <w:r w:rsidR="005751F5">
        <w:rPr>
          <w:sz w:val="28"/>
          <w:szCs w:val="28"/>
        </w:rPr>
        <w:t>ов</w:t>
      </w:r>
      <w:r w:rsidR="00777B3B">
        <w:rPr>
          <w:sz w:val="28"/>
          <w:szCs w:val="28"/>
        </w:rPr>
        <w:t xml:space="preserve"> Архивного фонда Российской </w:t>
      </w:r>
      <w:r w:rsidRPr="00401F77">
        <w:rPr>
          <w:sz w:val="28"/>
          <w:szCs w:val="28"/>
        </w:rPr>
        <w:t>Федерации, документ</w:t>
      </w:r>
      <w:r w:rsidR="005751F5">
        <w:rPr>
          <w:sz w:val="28"/>
          <w:szCs w:val="28"/>
        </w:rPr>
        <w:t>ов</w:t>
      </w:r>
      <w:r w:rsidRPr="00401F77">
        <w:rPr>
          <w:sz w:val="28"/>
          <w:szCs w:val="28"/>
        </w:rPr>
        <w:t>, имеющи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особое историческое, научное, культурное значение, входящи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в состав национального библиотечного фонда</w:t>
      </w:r>
      <w:r w:rsidR="00777B3B">
        <w:rPr>
          <w:sz w:val="28"/>
          <w:szCs w:val="28"/>
        </w:rPr>
        <w:t>,</w:t>
      </w:r>
      <w:r w:rsidRPr="00401F77">
        <w:rPr>
          <w:sz w:val="28"/>
          <w:szCs w:val="28"/>
        </w:rPr>
        <w:t xml:space="preserve">». 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1.2.3. Абзац четырнадцатый дополнить словами «в случае его наличия у юридического лица, индивидуального предпринимателя».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1F77">
        <w:rPr>
          <w:sz w:val="28"/>
          <w:szCs w:val="28"/>
        </w:rPr>
        <w:t>2. Администрации Волгограда: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401F77" w:rsidRPr="00401F77" w:rsidRDefault="00401F77" w:rsidP="00401F77">
      <w:pPr>
        <w:spacing w:line="228" w:lineRule="auto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01F77" w:rsidRPr="00401F77" w:rsidRDefault="00401F77" w:rsidP="00401F77">
      <w:pPr>
        <w:spacing w:line="228" w:lineRule="auto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4. </w:t>
      </w:r>
      <w:proofErr w:type="gramStart"/>
      <w:r w:rsidRPr="00401F77">
        <w:rPr>
          <w:sz w:val="28"/>
          <w:szCs w:val="28"/>
        </w:rPr>
        <w:t>Контроль за</w:t>
      </w:r>
      <w:proofErr w:type="gramEnd"/>
      <w:r w:rsidRPr="00401F7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401F77">
        <w:rPr>
          <w:sz w:val="28"/>
          <w:szCs w:val="28"/>
        </w:rPr>
        <w:t>В.В.Колесникова</w:t>
      </w:r>
      <w:proofErr w:type="spellEnd"/>
      <w:r w:rsidRPr="00401F77">
        <w:rPr>
          <w:sz w:val="28"/>
          <w:szCs w:val="28"/>
        </w:rPr>
        <w:t xml:space="preserve">. </w:t>
      </w:r>
    </w:p>
    <w:p w:rsidR="00401F77" w:rsidRPr="00401F77" w:rsidRDefault="00401F77" w:rsidP="00522B7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01F77" w:rsidRDefault="00401F77" w:rsidP="00522B7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01F77" w:rsidRDefault="00401F77" w:rsidP="00522B7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01F77" w:rsidRDefault="00401F77" w:rsidP="001D34F8">
      <w:pPr>
        <w:suppressAutoHyphens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Глава Волгограда </w:t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  <w:t xml:space="preserve">         </w:t>
      </w:r>
      <w:proofErr w:type="spellStart"/>
      <w:r w:rsidRPr="00401F77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401F77" w:rsidRPr="00401F77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FE" w:rsidRDefault="00A02DFE">
      <w:r>
        <w:separator/>
      </w:r>
    </w:p>
  </w:endnote>
  <w:endnote w:type="continuationSeparator" w:id="0">
    <w:p w:rsidR="00A02DFE" w:rsidRDefault="00A0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FE" w:rsidRDefault="00A02DFE">
      <w:r>
        <w:separator/>
      </w:r>
    </w:p>
  </w:footnote>
  <w:footnote w:type="continuationSeparator" w:id="0">
    <w:p w:rsidR="00A02DFE" w:rsidRDefault="00A0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02D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5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7CF0"/>
    <w:rsid w:val="000D753F"/>
    <w:rsid w:val="0010551E"/>
    <w:rsid w:val="001101B7"/>
    <w:rsid w:val="00186D25"/>
    <w:rsid w:val="001B1EE3"/>
    <w:rsid w:val="001D34F8"/>
    <w:rsid w:val="001D7F9D"/>
    <w:rsid w:val="001F5773"/>
    <w:rsid w:val="00200F1E"/>
    <w:rsid w:val="002259A5"/>
    <w:rsid w:val="002429A1"/>
    <w:rsid w:val="00286049"/>
    <w:rsid w:val="00297EE9"/>
    <w:rsid w:val="002A45FA"/>
    <w:rsid w:val="002B5A3D"/>
    <w:rsid w:val="002E7DDC"/>
    <w:rsid w:val="003414A8"/>
    <w:rsid w:val="00361F4A"/>
    <w:rsid w:val="00382528"/>
    <w:rsid w:val="003C0F8E"/>
    <w:rsid w:val="00401F77"/>
    <w:rsid w:val="0040530C"/>
    <w:rsid w:val="00421B61"/>
    <w:rsid w:val="00482CCD"/>
    <w:rsid w:val="00492C03"/>
    <w:rsid w:val="004B0A36"/>
    <w:rsid w:val="004D75D6"/>
    <w:rsid w:val="004E1268"/>
    <w:rsid w:val="00514E4C"/>
    <w:rsid w:val="00522B7A"/>
    <w:rsid w:val="00556EF0"/>
    <w:rsid w:val="00563AFA"/>
    <w:rsid w:val="00564B0A"/>
    <w:rsid w:val="005751F5"/>
    <w:rsid w:val="005845CE"/>
    <w:rsid w:val="005B43EB"/>
    <w:rsid w:val="006539E0"/>
    <w:rsid w:val="006550E0"/>
    <w:rsid w:val="00672559"/>
    <w:rsid w:val="006741DF"/>
    <w:rsid w:val="006A3C05"/>
    <w:rsid w:val="006C48ED"/>
    <w:rsid w:val="006E2AC3"/>
    <w:rsid w:val="006E60D2"/>
    <w:rsid w:val="00703359"/>
    <w:rsid w:val="00715E23"/>
    <w:rsid w:val="0074372C"/>
    <w:rsid w:val="00746BE7"/>
    <w:rsid w:val="007740B9"/>
    <w:rsid w:val="00777B3B"/>
    <w:rsid w:val="007C5949"/>
    <w:rsid w:val="007D549F"/>
    <w:rsid w:val="007D6D72"/>
    <w:rsid w:val="007F5864"/>
    <w:rsid w:val="008265CB"/>
    <w:rsid w:val="00833BA1"/>
    <w:rsid w:val="0083717B"/>
    <w:rsid w:val="00870EFF"/>
    <w:rsid w:val="0087318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2DFE"/>
    <w:rsid w:val="00A07440"/>
    <w:rsid w:val="00A25AC1"/>
    <w:rsid w:val="00A9113D"/>
    <w:rsid w:val="00AB5AE7"/>
    <w:rsid w:val="00AE6D24"/>
    <w:rsid w:val="00B3652D"/>
    <w:rsid w:val="00B537FA"/>
    <w:rsid w:val="00B86D39"/>
    <w:rsid w:val="00C53FF7"/>
    <w:rsid w:val="00C7414B"/>
    <w:rsid w:val="00C85A85"/>
    <w:rsid w:val="00CB5FD0"/>
    <w:rsid w:val="00CF02D1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7C0BFB-75F3-41BF-96D3-56CF3E774084}"/>
</file>

<file path=customXml/itemProps2.xml><?xml version="1.0" encoding="utf-8"?>
<ds:datastoreItem xmlns:ds="http://schemas.openxmlformats.org/officeDocument/2006/customXml" ds:itemID="{5A8FC5FA-0129-45F4-8B57-B1F023DF43B6}"/>
</file>

<file path=customXml/itemProps3.xml><?xml version="1.0" encoding="utf-8"?>
<ds:datastoreItem xmlns:ds="http://schemas.openxmlformats.org/officeDocument/2006/customXml" ds:itemID="{CDFF692F-D998-4243-ABF3-D5F068749A33}"/>
</file>

<file path=customXml/itemProps4.xml><?xml version="1.0" encoding="utf-8"?>
<ds:datastoreItem xmlns:ds="http://schemas.openxmlformats.org/officeDocument/2006/customXml" ds:itemID="{AB522FA4-E71D-4EEB-830D-8DD3D48E4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2016-10-11T10:45:00Z</cp:lastPrinted>
  <dcterms:created xsi:type="dcterms:W3CDTF">2016-10-11T08:23:00Z</dcterms:created>
  <dcterms:modified xsi:type="dcterms:W3CDTF">2016-11-10T13:46:00Z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