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E0AB7" w:rsidP="004B1F72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E0AB7" w:rsidP="004B1F72">
            <w:pPr>
              <w:pStyle w:val="a9"/>
              <w:jc w:val="center"/>
            </w:pPr>
            <w:r>
              <w:t>33/1043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8E57AB" w:rsidP="00EE0AB7">
      <w:pPr>
        <w:tabs>
          <w:tab w:val="left" w:pos="4536"/>
        </w:tabs>
        <w:ind w:right="5103"/>
        <w:jc w:val="both"/>
        <w:rPr>
          <w:sz w:val="28"/>
          <w:szCs w:val="28"/>
        </w:rPr>
      </w:pPr>
      <w:r w:rsidRPr="008E57AB">
        <w:rPr>
          <w:sz w:val="28"/>
          <w:szCs w:val="28"/>
        </w:rPr>
        <w:t>Об утверждении Концепции развития наружной рекламы на территории городского округа город-герой Волгоград на 2016</w:t>
      </w:r>
      <w:r w:rsidR="00EE0AB7">
        <w:rPr>
          <w:sz w:val="28"/>
          <w:szCs w:val="28"/>
        </w:rPr>
        <w:t>–</w:t>
      </w:r>
      <w:r w:rsidRPr="008E57AB">
        <w:rPr>
          <w:sz w:val="28"/>
          <w:szCs w:val="28"/>
        </w:rPr>
        <w:t>2026 годы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CC4BA6" w:rsidRPr="00CC4BA6" w:rsidRDefault="00CC4BA6" w:rsidP="00EE0AB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 xml:space="preserve">В целях упорядочения муниципальной политики в сфере наружной </w:t>
      </w:r>
      <w:proofErr w:type="gramStart"/>
      <w:r w:rsidRPr="00CC4BA6">
        <w:rPr>
          <w:sz w:val="28"/>
          <w:szCs w:val="28"/>
        </w:rPr>
        <w:t>рекламы Волгограда, системного подхода к размещению наружной рекламы, ее интегрирования в окружающую среду и архитектурно-художественный облик Волгограда, в соответствии с Федеральным законом от 13</w:t>
      </w:r>
      <w:r w:rsidR="00935CA1">
        <w:rPr>
          <w:sz w:val="28"/>
          <w:szCs w:val="28"/>
        </w:rPr>
        <w:t xml:space="preserve"> марта </w:t>
      </w:r>
      <w:r w:rsidRPr="00CC4BA6">
        <w:rPr>
          <w:sz w:val="28"/>
          <w:szCs w:val="28"/>
        </w:rPr>
        <w:t>2006</w:t>
      </w:r>
      <w:r w:rsidR="00935CA1">
        <w:rPr>
          <w:sz w:val="28"/>
          <w:szCs w:val="28"/>
        </w:rPr>
        <w:t xml:space="preserve"> г.            </w:t>
      </w:r>
      <w:r w:rsidRPr="00CC4BA6">
        <w:rPr>
          <w:sz w:val="28"/>
          <w:szCs w:val="28"/>
        </w:rPr>
        <w:t xml:space="preserve"> № 38-ФЗ «О рекламе»,</w:t>
      </w:r>
      <w:r w:rsidR="008361F5" w:rsidRPr="008361F5">
        <w:t xml:space="preserve"> </w:t>
      </w:r>
      <w:r w:rsidR="008361F5" w:rsidRPr="008361F5">
        <w:rPr>
          <w:sz w:val="28"/>
          <w:szCs w:val="28"/>
        </w:rPr>
        <w:t xml:space="preserve">решением Волгоградской городской Думы от 24.12.2007 </w:t>
      </w:r>
      <w:r w:rsidR="00935CA1">
        <w:rPr>
          <w:sz w:val="28"/>
          <w:szCs w:val="28"/>
        </w:rPr>
        <w:t xml:space="preserve">№ 55/1399 </w:t>
      </w:r>
      <w:r w:rsidR="008361F5" w:rsidRPr="008361F5">
        <w:rPr>
          <w:sz w:val="28"/>
          <w:szCs w:val="28"/>
        </w:rPr>
        <w:t>«О принятии Стратегического плана устойчивого развития Волгограда до 2025 года»,</w:t>
      </w:r>
      <w:r w:rsidRPr="00CC4BA6">
        <w:rPr>
          <w:sz w:val="28"/>
          <w:szCs w:val="28"/>
        </w:rPr>
        <w:t xml:space="preserve"> руководствуясь статьями 5, 7, 24, 26 Устава города-героя Волгограда, Волгоградская городская Дума</w:t>
      </w:r>
      <w:proofErr w:type="gramEnd"/>
    </w:p>
    <w:p w:rsidR="00CC4BA6" w:rsidRPr="00EE0AB7" w:rsidRDefault="00CC4BA6" w:rsidP="00EE0AB7">
      <w:pPr>
        <w:tabs>
          <w:tab w:val="left" w:pos="9639"/>
        </w:tabs>
        <w:jc w:val="both"/>
        <w:rPr>
          <w:b/>
          <w:sz w:val="28"/>
          <w:szCs w:val="28"/>
        </w:rPr>
      </w:pPr>
      <w:r w:rsidRPr="00EE0AB7">
        <w:rPr>
          <w:b/>
          <w:sz w:val="28"/>
          <w:szCs w:val="28"/>
        </w:rPr>
        <w:t>РЕШИЛА:</w:t>
      </w:r>
    </w:p>
    <w:p w:rsidR="00CC4BA6" w:rsidRPr="00CC4BA6" w:rsidRDefault="00CC4BA6" w:rsidP="00EE0AB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1. Утвердить Концепцию развития наружной рекламы на территории городского округа город-герой Волгоград на 2016</w:t>
      </w:r>
      <w:r w:rsidR="008361F5">
        <w:rPr>
          <w:sz w:val="28"/>
          <w:szCs w:val="28"/>
        </w:rPr>
        <w:t>–</w:t>
      </w:r>
      <w:r w:rsidRPr="00CC4BA6">
        <w:rPr>
          <w:sz w:val="28"/>
          <w:szCs w:val="28"/>
        </w:rPr>
        <w:t>2026 годы (прилагается).</w:t>
      </w:r>
    </w:p>
    <w:p w:rsidR="00CC4BA6" w:rsidRPr="00CC4BA6" w:rsidRDefault="00CC4BA6" w:rsidP="00EE0AB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2. Администрации Волгограда:</w:t>
      </w:r>
    </w:p>
    <w:p w:rsidR="00CC4BA6" w:rsidRPr="00CC4BA6" w:rsidRDefault="00CC4BA6" w:rsidP="00EE0AB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CC4BA6" w:rsidRPr="00CC4BA6" w:rsidRDefault="00CC4BA6" w:rsidP="00EE0AB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2.2. Разработать и утвердить план мероприятий по реализации</w:t>
      </w:r>
      <w:r w:rsidR="007A578A">
        <w:rPr>
          <w:sz w:val="28"/>
          <w:szCs w:val="28"/>
        </w:rPr>
        <w:t xml:space="preserve"> К</w:t>
      </w:r>
      <w:r w:rsidRPr="00CC4BA6">
        <w:rPr>
          <w:sz w:val="28"/>
          <w:szCs w:val="28"/>
        </w:rPr>
        <w:t>онцепции</w:t>
      </w:r>
      <w:r w:rsidR="007A578A">
        <w:rPr>
          <w:sz w:val="28"/>
          <w:szCs w:val="28"/>
        </w:rPr>
        <w:t>, указанной в пункте 1 настоящего решения</w:t>
      </w:r>
      <w:r w:rsidRPr="00CC4BA6">
        <w:rPr>
          <w:sz w:val="28"/>
          <w:szCs w:val="28"/>
        </w:rPr>
        <w:t xml:space="preserve">. </w:t>
      </w:r>
    </w:p>
    <w:p w:rsidR="00CC4BA6" w:rsidRPr="00CC4BA6" w:rsidRDefault="00CC4BA6" w:rsidP="00EE0AB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2.3. Опубликовать настоящее решение в официальных средствах массовой информации в установленном порядке.</w:t>
      </w:r>
    </w:p>
    <w:p w:rsidR="00CC4BA6" w:rsidRPr="00CC4BA6" w:rsidRDefault="00CC4BA6" w:rsidP="00EE0AB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CC4BA6" w:rsidRPr="00CC4BA6" w:rsidRDefault="00CC4BA6" w:rsidP="00EE0AB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 xml:space="preserve">4. </w:t>
      </w:r>
      <w:proofErr w:type="gramStart"/>
      <w:r w:rsidRPr="00CC4BA6">
        <w:rPr>
          <w:sz w:val="28"/>
          <w:szCs w:val="28"/>
        </w:rPr>
        <w:t>Контроль за</w:t>
      </w:r>
      <w:proofErr w:type="gramEnd"/>
      <w:r w:rsidRPr="00CC4BA6">
        <w:rPr>
          <w:sz w:val="28"/>
          <w:szCs w:val="28"/>
        </w:rPr>
        <w:t xml:space="preserve"> исполнением настоящего решения возложить на                                     </w:t>
      </w:r>
      <w:proofErr w:type="spellStart"/>
      <w:r w:rsidRPr="00CC4BA6">
        <w:rPr>
          <w:sz w:val="28"/>
          <w:szCs w:val="28"/>
        </w:rPr>
        <w:t>В.В.Колесникова</w:t>
      </w:r>
      <w:proofErr w:type="spellEnd"/>
      <w:r w:rsidRPr="00CC4BA6">
        <w:rPr>
          <w:sz w:val="28"/>
          <w:szCs w:val="28"/>
        </w:rPr>
        <w:t xml:space="preserve"> – первого заместителя главы Волгограда.</w:t>
      </w:r>
    </w:p>
    <w:p w:rsidR="00CC4BA6" w:rsidRPr="00CC4BA6" w:rsidRDefault="00CC4BA6" w:rsidP="00EE0AB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C4BA6" w:rsidRPr="00CC4BA6" w:rsidRDefault="00CC4BA6" w:rsidP="00EE0AB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C4BA6" w:rsidRPr="00CC4BA6" w:rsidRDefault="00CC4BA6" w:rsidP="00EE0AB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C4BA6" w:rsidRPr="00CC4BA6" w:rsidRDefault="00CC4BA6" w:rsidP="00EE0AB7">
      <w:pPr>
        <w:tabs>
          <w:tab w:val="left" w:pos="9639"/>
        </w:tabs>
        <w:jc w:val="both"/>
        <w:rPr>
          <w:sz w:val="28"/>
          <w:szCs w:val="28"/>
        </w:rPr>
      </w:pPr>
      <w:r w:rsidRPr="00CC4BA6">
        <w:rPr>
          <w:sz w:val="28"/>
          <w:szCs w:val="28"/>
        </w:rPr>
        <w:t>Глава Волг</w:t>
      </w:r>
      <w:r>
        <w:rPr>
          <w:sz w:val="28"/>
          <w:szCs w:val="28"/>
        </w:rPr>
        <w:t>ограда</w:t>
      </w:r>
      <w:r w:rsidRPr="00CC4BA6">
        <w:rPr>
          <w:sz w:val="28"/>
          <w:szCs w:val="28"/>
        </w:rPr>
        <w:t xml:space="preserve">                                                                    </w:t>
      </w:r>
      <w:r w:rsidR="005940E2">
        <w:rPr>
          <w:sz w:val="28"/>
          <w:szCs w:val="28"/>
        </w:rPr>
        <w:t xml:space="preserve">   </w:t>
      </w:r>
      <w:r w:rsidRPr="00CC4BA6">
        <w:rPr>
          <w:sz w:val="28"/>
          <w:szCs w:val="28"/>
        </w:rPr>
        <w:t xml:space="preserve">          </w:t>
      </w:r>
      <w:proofErr w:type="spellStart"/>
      <w:r w:rsidRPr="00CC4BA6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CC4BA6" w:rsidRPr="00CC4BA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877" w:rsidRDefault="00143877">
      <w:r>
        <w:separator/>
      </w:r>
    </w:p>
  </w:endnote>
  <w:endnote w:type="continuationSeparator" w:id="0">
    <w:p w:rsidR="00143877" w:rsidRDefault="0014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877" w:rsidRDefault="00143877">
      <w:r>
        <w:separator/>
      </w:r>
    </w:p>
  </w:footnote>
  <w:footnote w:type="continuationSeparator" w:id="0">
    <w:p w:rsidR="00143877" w:rsidRDefault="00143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5AE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0513284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37AC"/>
    <w:rsid w:val="000D753F"/>
    <w:rsid w:val="000F6740"/>
    <w:rsid w:val="00143877"/>
    <w:rsid w:val="001D7F9D"/>
    <w:rsid w:val="00200F1E"/>
    <w:rsid w:val="002259A5"/>
    <w:rsid w:val="002429A1"/>
    <w:rsid w:val="00286049"/>
    <w:rsid w:val="002A128F"/>
    <w:rsid w:val="002A45FA"/>
    <w:rsid w:val="002B5A3D"/>
    <w:rsid w:val="002E7DDC"/>
    <w:rsid w:val="00324C11"/>
    <w:rsid w:val="003414A8"/>
    <w:rsid w:val="00361F4A"/>
    <w:rsid w:val="00376C9D"/>
    <w:rsid w:val="00382528"/>
    <w:rsid w:val="00394E43"/>
    <w:rsid w:val="003D1D46"/>
    <w:rsid w:val="003D2B4D"/>
    <w:rsid w:val="003E31E8"/>
    <w:rsid w:val="0040530C"/>
    <w:rsid w:val="00421B61"/>
    <w:rsid w:val="00445388"/>
    <w:rsid w:val="00482CCD"/>
    <w:rsid w:val="004B0A36"/>
    <w:rsid w:val="004D75D6"/>
    <w:rsid w:val="004E1268"/>
    <w:rsid w:val="00506941"/>
    <w:rsid w:val="00514E4C"/>
    <w:rsid w:val="0053640C"/>
    <w:rsid w:val="00563AFA"/>
    <w:rsid w:val="00564B0A"/>
    <w:rsid w:val="005845CE"/>
    <w:rsid w:val="005940E2"/>
    <w:rsid w:val="005964AD"/>
    <w:rsid w:val="005B43EB"/>
    <w:rsid w:val="005F3D58"/>
    <w:rsid w:val="0061287E"/>
    <w:rsid w:val="00643D71"/>
    <w:rsid w:val="006539E0"/>
    <w:rsid w:val="00664D19"/>
    <w:rsid w:val="00672559"/>
    <w:rsid w:val="006741DF"/>
    <w:rsid w:val="006A3C05"/>
    <w:rsid w:val="006C48ED"/>
    <w:rsid w:val="006E2AC3"/>
    <w:rsid w:val="006E60D2"/>
    <w:rsid w:val="00703359"/>
    <w:rsid w:val="007102AD"/>
    <w:rsid w:val="00715E23"/>
    <w:rsid w:val="00722BB3"/>
    <w:rsid w:val="00746BE7"/>
    <w:rsid w:val="007700DB"/>
    <w:rsid w:val="007740B9"/>
    <w:rsid w:val="007A578A"/>
    <w:rsid w:val="007C5949"/>
    <w:rsid w:val="007D549F"/>
    <w:rsid w:val="007D6D72"/>
    <w:rsid w:val="007F5864"/>
    <w:rsid w:val="00833BA1"/>
    <w:rsid w:val="008361F5"/>
    <w:rsid w:val="0083717B"/>
    <w:rsid w:val="00847172"/>
    <w:rsid w:val="00870441"/>
    <w:rsid w:val="00874FCF"/>
    <w:rsid w:val="00883382"/>
    <w:rsid w:val="008879A2"/>
    <w:rsid w:val="008A6D15"/>
    <w:rsid w:val="008A7B0F"/>
    <w:rsid w:val="008C44DA"/>
    <w:rsid w:val="008D361B"/>
    <w:rsid w:val="008D69D6"/>
    <w:rsid w:val="008E129D"/>
    <w:rsid w:val="008E57AB"/>
    <w:rsid w:val="009078A8"/>
    <w:rsid w:val="00935CA1"/>
    <w:rsid w:val="00951471"/>
    <w:rsid w:val="00964FF6"/>
    <w:rsid w:val="00971734"/>
    <w:rsid w:val="009B6CE0"/>
    <w:rsid w:val="00A07440"/>
    <w:rsid w:val="00A25AC1"/>
    <w:rsid w:val="00AE6D24"/>
    <w:rsid w:val="00B537FA"/>
    <w:rsid w:val="00B86D39"/>
    <w:rsid w:val="00BD436B"/>
    <w:rsid w:val="00C011EA"/>
    <w:rsid w:val="00C53FF7"/>
    <w:rsid w:val="00C55F3A"/>
    <w:rsid w:val="00C7414B"/>
    <w:rsid w:val="00C85A85"/>
    <w:rsid w:val="00CA5AE6"/>
    <w:rsid w:val="00CC4BA6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430B"/>
    <w:rsid w:val="00ED6610"/>
    <w:rsid w:val="00EE0AB7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d">
    <w:name w:val="Table Grid"/>
    <w:basedOn w:val="a1"/>
    <w:rsid w:val="0072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table" w:styleId="ad">
    <w:name w:val="Table Grid"/>
    <w:basedOn w:val="a1"/>
    <w:rsid w:val="0072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29791A4-DF0B-4CDD-85B2-5B8C0DA1FEEE}"/>
</file>

<file path=customXml/itemProps2.xml><?xml version="1.0" encoding="utf-8"?>
<ds:datastoreItem xmlns:ds="http://schemas.openxmlformats.org/officeDocument/2006/customXml" ds:itemID="{3E395965-0921-4D04-9C41-41B1D0E94486}"/>
</file>

<file path=customXml/itemProps3.xml><?xml version="1.0" encoding="utf-8"?>
<ds:datastoreItem xmlns:ds="http://schemas.openxmlformats.org/officeDocument/2006/customXml" ds:itemID="{15E260DA-2267-4735-B5BD-60E41C3C9B75}"/>
</file>

<file path=customXml/itemProps4.xml><?xml version="1.0" encoding="utf-8"?>
<ds:datastoreItem xmlns:ds="http://schemas.openxmlformats.org/officeDocument/2006/customXml" ds:itemID="{9872ED46-EAB2-44D7-AAAE-A320884B50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47</cp:revision>
  <cp:lastPrinted>2012-06-05T12:24:00Z</cp:lastPrinted>
  <dcterms:created xsi:type="dcterms:W3CDTF">2014-11-14T06:41:00Z</dcterms:created>
  <dcterms:modified xsi:type="dcterms:W3CDTF">2015-09-30T12:41:00Z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