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E38DC" w:rsidRDefault="00715E23" w:rsidP="000E38DC">
      <w:pPr>
        <w:jc w:val="center"/>
        <w:rPr>
          <w:b/>
          <w:caps/>
          <w:sz w:val="32"/>
          <w:szCs w:val="32"/>
        </w:rPr>
      </w:pPr>
      <w:r w:rsidRPr="000E38DC">
        <w:rPr>
          <w:b/>
          <w:caps/>
          <w:sz w:val="32"/>
          <w:szCs w:val="32"/>
        </w:rPr>
        <w:t>ВОЛГОГРАДСКая городская дума</w:t>
      </w:r>
    </w:p>
    <w:p w:rsidR="00715E23" w:rsidRPr="000E38DC" w:rsidRDefault="00715E23" w:rsidP="000E38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E38DC" w:rsidRDefault="00715E23" w:rsidP="000E38DC">
      <w:pPr>
        <w:pBdr>
          <w:bottom w:val="double" w:sz="12" w:space="1" w:color="auto"/>
        </w:pBdr>
        <w:jc w:val="center"/>
        <w:rPr>
          <w:b/>
          <w:sz w:val="32"/>
        </w:rPr>
      </w:pPr>
      <w:r w:rsidRPr="000E38DC">
        <w:rPr>
          <w:b/>
          <w:sz w:val="32"/>
        </w:rPr>
        <w:t>РЕШЕНИЕ</w:t>
      </w:r>
    </w:p>
    <w:p w:rsidR="00715E23" w:rsidRPr="000E38DC" w:rsidRDefault="00715E23" w:rsidP="000E38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E38DC" w:rsidRDefault="00556EF0" w:rsidP="000E38D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E38DC">
        <w:rPr>
          <w:sz w:val="16"/>
          <w:szCs w:val="16"/>
        </w:rPr>
        <w:t xml:space="preserve">400066, Волгоград, </w:t>
      </w:r>
      <w:proofErr w:type="spellStart"/>
      <w:r w:rsidRPr="000E38DC">
        <w:rPr>
          <w:sz w:val="16"/>
          <w:szCs w:val="16"/>
        </w:rPr>
        <w:t>пр-кт</w:t>
      </w:r>
      <w:proofErr w:type="spellEnd"/>
      <w:r w:rsidRPr="000E38DC">
        <w:rPr>
          <w:sz w:val="16"/>
          <w:szCs w:val="16"/>
        </w:rPr>
        <w:t xml:space="preserve"> им.</w:t>
      </w:r>
      <w:r w:rsidR="0010551E" w:rsidRPr="000E38DC">
        <w:rPr>
          <w:sz w:val="16"/>
          <w:szCs w:val="16"/>
        </w:rPr>
        <w:t xml:space="preserve"> </w:t>
      </w:r>
      <w:proofErr w:type="spellStart"/>
      <w:r w:rsidRPr="000E38DC">
        <w:rPr>
          <w:sz w:val="16"/>
          <w:szCs w:val="16"/>
        </w:rPr>
        <w:t>В.И.Ленина</w:t>
      </w:r>
      <w:proofErr w:type="spellEnd"/>
      <w:r w:rsidRPr="000E38DC">
        <w:rPr>
          <w:sz w:val="16"/>
          <w:szCs w:val="16"/>
        </w:rPr>
        <w:t xml:space="preserve">, д. 10, тел./факс (8442) 38-08-89, </w:t>
      </w:r>
      <w:r w:rsidRPr="000E38DC">
        <w:rPr>
          <w:sz w:val="16"/>
          <w:szCs w:val="16"/>
          <w:lang w:val="en-US"/>
        </w:rPr>
        <w:t>E</w:t>
      </w:r>
      <w:r w:rsidRPr="000E38DC">
        <w:rPr>
          <w:sz w:val="16"/>
          <w:szCs w:val="16"/>
        </w:rPr>
        <w:t>-</w:t>
      </w:r>
      <w:r w:rsidRPr="000E38DC">
        <w:rPr>
          <w:sz w:val="16"/>
          <w:szCs w:val="16"/>
          <w:lang w:val="en-US"/>
        </w:rPr>
        <w:t>mail</w:t>
      </w:r>
      <w:r w:rsidRPr="000E38DC">
        <w:rPr>
          <w:sz w:val="16"/>
          <w:szCs w:val="16"/>
        </w:rPr>
        <w:t xml:space="preserve">: </w:t>
      </w:r>
      <w:r w:rsidR="005E5400" w:rsidRPr="000E38DC">
        <w:rPr>
          <w:sz w:val="16"/>
          <w:szCs w:val="16"/>
          <w:lang w:val="en-US"/>
        </w:rPr>
        <w:t>gs</w:t>
      </w:r>
      <w:r w:rsidR="005E5400" w:rsidRPr="000E38DC">
        <w:rPr>
          <w:sz w:val="16"/>
          <w:szCs w:val="16"/>
        </w:rPr>
        <w:t>_</w:t>
      </w:r>
      <w:r w:rsidR="005E5400" w:rsidRPr="000E38DC">
        <w:rPr>
          <w:sz w:val="16"/>
          <w:szCs w:val="16"/>
          <w:lang w:val="en-US"/>
        </w:rPr>
        <w:t>kanc</w:t>
      </w:r>
      <w:r w:rsidR="005E5400" w:rsidRPr="000E38DC">
        <w:rPr>
          <w:sz w:val="16"/>
          <w:szCs w:val="16"/>
        </w:rPr>
        <w:t>@</w:t>
      </w:r>
      <w:r w:rsidR="005E5400" w:rsidRPr="000E38DC">
        <w:rPr>
          <w:sz w:val="16"/>
          <w:szCs w:val="16"/>
          <w:lang w:val="en-US"/>
        </w:rPr>
        <w:t>volgsovet</w:t>
      </w:r>
      <w:r w:rsidR="005E5400" w:rsidRPr="000E38DC">
        <w:rPr>
          <w:sz w:val="16"/>
          <w:szCs w:val="16"/>
        </w:rPr>
        <w:t>.</w:t>
      </w:r>
      <w:r w:rsidR="005E5400" w:rsidRPr="000E38DC">
        <w:rPr>
          <w:sz w:val="16"/>
          <w:szCs w:val="16"/>
          <w:lang w:val="en-US"/>
        </w:rPr>
        <w:t>ru</w:t>
      </w:r>
    </w:p>
    <w:p w:rsidR="00715E23" w:rsidRPr="000E38DC" w:rsidRDefault="00715E23" w:rsidP="000E38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E38DC" w:rsidTr="008D69D6">
        <w:tc>
          <w:tcPr>
            <w:tcW w:w="486" w:type="dxa"/>
            <w:vAlign w:val="bottom"/>
            <w:hideMark/>
          </w:tcPr>
          <w:p w:rsidR="00715E23" w:rsidRPr="000E38DC" w:rsidRDefault="00715E23" w:rsidP="000E38DC">
            <w:pPr>
              <w:pStyle w:val="a9"/>
              <w:jc w:val="center"/>
            </w:pPr>
            <w:r w:rsidRPr="000E38D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38DC" w:rsidRDefault="004B65CB" w:rsidP="000E38DC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0E38DC" w:rsidRDefault="00715E23" w:rsidP="000E38DC">
            <w:pPr>
              <w:pStyle w:val="a9"/>
              <w:jc w:val="center"/>
            </w:pPr>
            <w:r w:rsidRPr="000E38D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38DC" w:rsidRDefault="004B65CB" w:rsidP="000E38DC">
            <w:pPr>
              <w:pStyle w:val="a9"/>
              <w:jc w:val="center"/>
            </w:pPr>
            <w:r>
              <w:t>63/1866</w:t>
            </w:r>
          </w:p>
        </w:tc>
      </w:tr>
    </w:tbl>
    <w:p w:rsidR="004D75D6" w:rsidRPr="000E38DC" w:rsidRDefault="004D75D6" w:rsidP="000E38DC">
      <w:pPr>
        <w:ind w:left="4820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  <w:r w:rsidRPr="000E38DC">
        <w:rPr>
          <w:bCs/>
          <w:sz w:val="28"/>
          <w:szCs w:val="28"/>
        </w:rPr>
        <w:t xml:space="preserve">О внесении изменений в </w:t>
      </w:r>
      <w:r w:rsidRPr="000E38DC">
        <w:rPr>
          <w:sz w:val="28"/>
          <w:szCs w:val="28"/>
        </w:rPr>
        <w:t>решение Волгоградской городской Думы от 07.09.2011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</w:t>
      </w:r>
    </w:p>
    <w:p w:rsidR="00B735A8" w:rsidRPr="000E38DC" w:rsidRDefault="00B735A8" w:rsidP="000E38DC">
      <w:pPr>
        <w:rPr>
          <w:sz w:val="28"/>
          <w:szCs w:val="28"/>
        </w:rPr>
      </w:pPr>
    </w:p>
    <w:p w:rsidR="00B735A8" w:rsidRPr="000E38DC" w:rsidRDefault="00B735A8" w:rsidP="000E38DC">
      <w:pPr>
        <w:ind w:firstLine="709"/>
        <w:jc w:val="both"/>
        <w:rPr>
          <w:sz w:val="28"/>
          <w:szCs w:val="28"/>
        </w:rPr>
      </w:pPr>
      <w:proofErr w:type="gramStart"/>
      <w:r w:rsidRPr="000E38DC">
        <w:rPr>
          <w:sz w:val="28"/>
          <w:szCs w:val="28"/>
        </w:rPr>
        <w:t xml:space="preserve">В соответствии с Федеральными законами от 06 октября 2003 г. </w:t>
      </w:r>
      <w:r w:rsidR="000E38DC">
        <w:rPr>
          <w:sz w:val="28"/>
          <w:szCs w:val="28"/>
        </w:rPr>
        <w:t xml:space="preserve">                </w:t>
      </w:r>
      <w:r w:rsidRPr="000E38DC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26 февраля 1997 г. № 31-ФЗ «О мобилизационной подготовке и мобилизации в Российской Федерации», постановлением Администрации Волгоградской области от 12 апреля 2016 г. № 169-п «О Порядке предоставления путевок в организации отдыха и оздоровления детей с полной оплатой их стоимости за</w:t>
      </w:r>
      <w:proofErr w:type="gramEnd"/>
      <w:r w:rsidRPr="000E38DC">
        <w:rPr>
          <w:sz w:val="28"/>
          <w:szCs w:val="28"/>
        </w:rPr>
        <w:t xml:space="preserve"> счет средств областного бюджета», решением Волгоградской городской Думы от 24.05.2017 № 57/1638 «О внесении изменений и дополнений в Устав города-героя Волгограда», руководствуясь статьями 5, 7, 24, 26 Устава города-героя Волгограда, Волгоградская городская Дума </w:t>
      </w:r>
    </w:p>
    <w:p w:rsidR="00B735A8" w:rsidRPr="000E38DC" w:rsidRDefault="00B735A8" w:rsidP="000E38DC">
      <w:pPr>
        <w:autoSpaceDE w:val="0"/>
        <w:autoSpaceDN w:val="0"/>
        <w:adjustRightInd w:val="0"/>
        <w:rPr>
          <w:b/>
          <w:sz w:val="28"/>
          <w:szCs w:val="28"/>
        </w:rPr>
      </w:pPr>
      <w:r w:rsidRPr="000E38DC">
        <w:rPr>
          <w:b/>
          <w:sz w:val="28"/>
          <w:szCs w:val="28"/>
        </w:rPr>
        <w:t>РЕШИЛА:</w:t>
      </w:r>
    </w:p>
    <w:p w:rsidR="00B735A8" w:rsidRPr="000E38DC" w:rsidRDefault="00B735A8" w:rsidP="000E38DC">
      <w:pPr>
        <w:pStyle w:val="ConsPlusNormal"/>
        <w:tabs>
          <w:tab w:val="left" w:pos="935"/>
        </w:tabs>
        <w:ind w:right="-2" w:firstLine="709"/>
        <w:jc w:val="both"/>
      </w:pPr>
      <w:r w:rsidRPr="000E38DC">
        <w:t xml:space="preserve">1. </w:t>
      </w:r>
      <w:proofErr w:type="gramStart"/>
      <w:r w:rsidRPr="000E38DC">
        <w:t xml:space="preserve">Внести в пункт 2.1 раздела 2 «Полномочия Комитета» Положения о комитете молодежной политики и туризма администрации Волгограда, утвержденного решением Волгоградской городской Думы от 07.09.2011 </w:t>
      </w:r>
      <w:r w:rsidRPr="000E38DC">
        <w:br/>
        <w:t>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</w:t>
      </w:r>
      <w:proofErr w:type="gramEnd"/>
      <w:r w:rsidRPr="000E38DC">
        <w:t xml:space="preserve">, </w:t>
      </w:r>
      <w:proofErr w:type="gramStart"/>
      <w:r w:rsidRPr="000E38DC">
        <w:t>утвержденную</w:t>
      </w:r>
      <w:proofErr w:type="gramEnd"/>
      <w:r w:rsidRPr="000E38DC">
        <w:t xml:space="preserve"> решением Волгоградской городской Думы от 06.12.2010 № 39/1207 «О структуре администрации Волгограда», следующие изменения:</w:t>
      </w:r>
    </w:p>
    <w:p w:rsidR="00B735A8" w:rsidRPr="000E38DC" w:rsidRDefault="00B735A8" w:rsidP="000E38DC">
      <w:pPr>
        <w:pStyle w:val="ConsPlusNormal"/>
        <w:tabs>
          <w:tab w:val="left" w:pos="935"/>
        </w:tabs>
        <w:ind w:right="-2" w:firstLine="709"/>
        <w:jc w:val="both"/>
      </w:pPr>
      <w:r w:rsidRPr="000E38DC">
        <w:t>1.1. В подпункте 2.1.1: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>1.1.1. Абзац четвертый изложить в следующей редакции: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 xml:space="preserve">«разрабатывает и принимает участие в разработке и реализации муниципальных программ и ведомственных целевых программ, направленных на реализацию приоритетных направлений государственной молодежной </w:t>
      </w:r>
      <w:r w:rsidRPr="000E38DC">
        <w:lastRenderedPageBreak/>
        <w:t>политики, стратегии развития Волгограда и создание условий развития туризма</w:t>
      </w:r>
      <w:proofErr w:type="gramStart"/>
      <w:r w:rsidRPr="000E38DC">
        <w:t>;»</w:t>
      </w:r>
      <w:proofErr w:type="gramEnd"/>
      <w:r w:rsidRPr="000E38DC">
        <w:t>.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>1.1.2. Абзац девятый исключить.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>1.2. Подпункт 2.1.2 дополнить абзацами следующего содержания:</w:t>
      </w:r>
    </w:p>
    <w:p w:rsidR="00B735A8" w:rsidRPr="000E38DC" w:rsidRDefault="00B735A8" w:rsidP="000E38DC">
      <w:pPr>
        <w:ind w:firstLine="709"/>
        <w:jc w:val="both"/>
        <w:rPr>
          <w:sz w:val="28"/>
          <w:szCs w:val="28"/>
        </w:rPr>
      </w:pPr>
      <w:r w:rsidRPr="000E38DC">
        <w:rPr>
          <w:sz w:val="28"/>
          <w:szCs w:val="28"/>
        </w:rPr>
        <w:t>«;</w:t>
      </w:r>
      <w:r w:rsidRPr="000E38DC">
        <w:t xml:space="preserve"> </w:t>
      </w:r>
      <w:r w:rsidRPr="000E38DC">
        <w:rPr>
          <w:sz w:val="28"/>
          <w:szCs w:val="28"/>
        </w:rPr>
        <w:t>организуе</w:t>
      </w:r>
      <w:r w:rsidR="003A7E63" w:rsidRPr="000E38DC">
        <w:rPr>
          <w:sz w:val="28"/>
          <w:szCs w:val="28"/>
        </w:rPr>
        <w:t>т и осуществляет мероприятия по</w:t>
      </w:r>
      <w:r w:rsidRPr="000E38DC">
        <w:rPr>
          <w:sz w:val="28"/>
          <w:szCs w:val="28"/>
        </w:rPr>
        <w:t xml:space="preserve"> мобилизационной подготовке в соответствии с действующим законодательством;</w:t>
      </w:r>
    </w:p>
    <w:p w:rsidR="00B735A8" w:rsidRPr="000E38DC" w:rsidRDefault="00B735A8" w:rsidP="000E38DC">
      <w:pPr>
        <w:ind w:firstLine="709"/>
        <w:jc w:val="both"/>
      </w:pPr>
      <w:r w:rsidRPr="000E38DC">
        <w:rPr>
          <w:sz w:val="28"/>
          <w:szCs w:val="28"/>
        </w:rPr>
        <w:t xml:space="preserve">участвует в реализации </w:t>
      </w:r>
      <w:proofErr w:type="gramStart"/>
      <w:r w:rsidRPr="000E38DC"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0E38DC">
        <w:rPr>
          <w:sz w:val="28"/>
          <w:szCs w:val="28"/>
        </w:rPr>
        <w:t xml:space="preserve"> в Российской Федерации, утвержденного Президентом Российской Федерации».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>1.3. В подпункте 2.1.7: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>1.3.1. Абзац второй изложить в следующей редакции:</w:t>
      </w:r>
    </w:p>
    <w:p w:rsidR="00B735A8" w:rsidRPr="000E38DC" w:rsidRDefault="00C667E4" w:rsidP="000E38DC">
      <w:pPr>
        <w:pStyle w:val="ConsPlusNormal"/>
        <w:ind w:firstLine="709"/>
        <w:jc w:val="both"/>
      </w:pPr>
      <w:r w:rsidRPr="000E38DC">
        <w:t>«</w:t>
      </w:r>
      <w:r w:rsidR="00B735A8" w:rsidRPr="000E38DC">
        <w:t xml:space="preserve">осуществляет в пределах своих полномочий мероприятия по обеспечению организации отдыха детей в каникулярное время (за исключением отдыха детей в каникулярное время на базе муниципальных образовательных учреждений Волгограда), включая мероприятия по обеспечению безопасности их жизни и здоровья;». </w:t>
      </w:r>
    </w:p>
    <w:p w:rsidR="00B735A8" w:rsidRPr="000E38DC" w:rsidRDefault="00B735A8" w:rsidP="000E38DC">
      <w:pPr>
        <w:pStyle w:val="ConsPlusNormal"/>
        <w:ind w:firstLine="709"/>
        <w:jc w:val="both"/>
      </w:pPr>
      <w:r w:rsidRPr="000E38DC">
        <w:t>1.3.2. Абзацы третий и четвертый исключить.</w:t>
      </w:r>
    </w:p>
    <w:p w:rsidR="00B735A8" w:rsidRPr="000E38DC" w:rsidRDefault="00B735A8" w:rsidP="000E38DC">
      <w:pPr>
        <w:ind w:firstLine="709"/>
        <w:jc w:val="both"/>
        <w:rPr>
          <w:sz w:val="28"/>
          <w:szCs w:val="28"/>
        </w:rPr>
      </w:pPr>
      <w:r w:rsidRPr="000E38D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735A8" w:rsidRPr="000E38DC" w:rsidRDefault="00B735A8" w:rsidP="000E38DC">
      <w:pPr>
        <w:ind w:firstLine="709"/>
        <w:jc w:val="both"/>
        <w:rPr>
          <w:sz w:val="28"/>
          <w:szCs w:val="28"/>
        </w:rPr>
      </w:pPr>
      <w:r w:rsidRPr="000E38D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735A8" w:rsidRPr="000E38DC" w:rsidRDefault="00B735A8" w:rsidP="000E38DC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8DC">
        <w:rPr>
          <w:sz w:val="28"/>
          <w:szCs w:val="28"/>
        </w:rPr>
        <w:t xml:space="preserve">4. </w:t>
      </w:r>
      <w:proofErr w:type="gramStart"/>
      <w:r w:rsidRPr="000E38DC">
        <w:rPr>
          <w:sz w:val="28"/>
          <w:szCs w:val="28"/>
        </w:rPr>
        <w:t>Контроль за</w:t>
      </w:r>
      <w:proofErr w:type="gramEnd"/>
      <w:r w:rsidRPr="000E38DC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0E38DC">
        <w:rPr>
          <w:sz w:val="28"/>
          <w:szCs w:val="28"/>
        </w:rPr>
        <w:t>А.А.Волоцкова</w:t>
      </w:r>
      <w:proofErr w:type="spellEnd"/>
      <w:r w:rsidRPr="000E38DC">
        <w:rPr>
          <w:sz w:val="28"/>
          <w:szCs w:val="28"/>
        </w:rPr>
        <w:t xml:space="preserve">. </w:t>
      </w:r>
    </w:p>
    <w:p w:rsidR="00B735A8" w:rsidRPr="000E38DC" w:rsidRDefault="00B735A8" w:rsidP="000E38DC">
      <w:pPr>
        <w:suppressAutoHyphens/>
        <w:rPr>
          <w:sz w:val="28"/>
          <w:szCs w:val="28"/>
        </w:rPr>
      </w:pPr>
    </w:p>
    <w:p w:rsidR="00B735A8" w:rsidRPr="000E38DC" w:rsidRDefault="00B735A8" w:rsidP="000E38DC">
      <w:pPr>
        <w:suppressAutoHyphens/>
        <w:rPr>
          <w:sz w:val="28"/>
          <w:szCs w:val="28"/>
        </w:rPr>
      </w:pPr>
    </w:p>
    <w:p w:rsidR="00B735A8" w:rsidRPr="000E38DC" w:rsidRDefault="00B735A8" w:rsidP="000E38DC">
      <w:pPr>
        <w:suppressAutoHyphens/>
        <w:rPr>
          <w:sz w:val="28"/>
          <w:szCs w:val="28"/>
        </w:rPr>
      </w:pPr>
    </w:p>
    <w:p w:rsidR="00B735A8" w:rsidRPr="000E38DC" w:rsidRDefault="00B735A8" w:rsidP="000E38DC">
      <w:pPr>
        <w:suppressAutoHyphens/>
        <w:jc w:val="both"/>
        <w:rPr>
          <w:sz w:val="28"/>
          <w:szCs w:val="28"/>
        </w:rPr>
      </w:pPr>
      <w:r w:rsidRPr="000E38DC">
        <w:rPr>
          <w:sz w:val="28"/>
          <w:szCs w:val="28"/>
        </w:rPr>
        <w:t xml:space="preserve">Глава Волгограда </w:t>
      </w:r>
      <w:r w:rsidRPr="000E38DC">
        <w:rPr>
          <w:sz w:val="28"/>
          <w:szCs w:val="28"/>
        </w:rPr>
        <w:tab/>
      </w:r>
      <w:r w:rsidRPr="000E38DC">
        <w:rPr>
          <w:sz w:val="28"/>
          <w:szCs w:val="28"/>
        </w:rPr>
        <w:tab/>
      </w:r>
      <w:r w:rsidRPr="000E38DC">
        <w:rPr>
          <w:sz w:val="28"/>
          <w:szCs w:val="28"/>
        </w:rPr>
        <w:tab/>
      </w:r>
      <w:r w:rsidRPr="000E38DC">
        <w:rPr>
          <w:sz w:val="28"/>
          <w:szCs w:val="28"/>
        </w:rPr>
        <w:tab/>
      </w:r>
      <w:r w:rsidRPr="000E38DC">
        <w:rPr>
          <w:sz w:val="28"/>
          <w:szCs w:val="28"/>
        </w:rPr>
        <w:tab/>
      </w:r>
      <w:r w:rsidRPr="000E38DC">
        <w:rPr>
          <w:sz w:val="28"/>
          <w:szCs w:val="28"/>
        </w:rPr>
        <w:tab/>
      </w:r>
      <w:r w:rsidRPr="000E38DC">
        <w:rPr>
          <w:sz w:val="28"/>
          <w:szCs w:val="28"/>
        </w:rPr>
        <w:tab/>
        <w:t xml:space="preserve">       </w:t>
      </w:r>
      <w:r w:rsidR="000E38DC">
        <w:rPr>
          <w:sz w:val="28"/>
          <w:szCs w:val="28"/>
        </w:rPr>
        <w:t xml:space="preserve"> </w:t>
      </w:r>
      <w:r w:rsidRPr="000E38DC">
        <w:rPr>
          <w:sz w:val="28"/>
          <w:szCs w:val="28"/>
        </w:rPr>
        <w:t xml:space="preserve"> </w:t>
      </w:r>
      <w:proofErr w:type="spellStart"/>
      <w:r w:rsidRPr="000E38DC">
        <w:rPr>
          <w:sz w:val="28"/>
          <w:szCs w:val="28"/>
        </w:rPr>
        <w:t>А.В.Косолапов</w:t>
      </w:r>
      <w:proofErr w:type="spellEnd"/>
    </w:p>
    <w:p w:rsidR="00B735A8" w:rsidRPr="000E38DC" w:rsidRDefault="00B735A8" w:rsidP="000E38DC">
      <w:pPr>
        <w:ind w:firstLine="708"/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</w:p>
    <w:p w:rsidR="00B735A8" w:rsidRPr="000E38DC" w:rsidRDefault="00B735A8" w:rsidP="000E38DC">
      <w:pPr>
        <w:jc w:val="both"/>
        <w:rPr>
          <w:sz w:val="28"/>
          <w:szCs w:val="28"/>
        </w:rPr>
      </w:pPr>
      <w:bookmarkStart w:id="0" w:name="_GoBack"/>
      <w:bookmarkEnd w:id="0"/>
    </w:p>
    <w:sectPr w:rsidR="00B735A8" w:rsidRPr="000E38D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1F5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463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C6E508A"/>
    <w:multiLevelType w:val="hybridMultilevel"/>
    <w:tmpl w:val="F658253E"/>
    <w:lvl w:ilvl="0" w:tplc="F0CEB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FC81F60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38DC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7E63"/>
    <w:rsid w:val="003B1F58"/>
    <w:rsid w:val="003C0F8E"/>
    <w:rsid w:val="0040530C"/>
    <w:rsid w:val="00421B61"/>
    <w:rsid w:val="00482CCD"/>
    <w:rsid w:val="00492C03"/>
    <w:rsid w:val="004B0A36"/>
    <w:rsid w:val="004B65CB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03666"/>
    <w:rsid w:val="00B537FA"/>
    <w:rsid w:val="00B735A8"/>
    <w:rsid w:val="00B86D39"/>
    <w:rsid w:val="00C53FF7"/>
    <w:rsid w:val="00C667E4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735A8"/>
    <w:rPr>
      <w:color w:val="0000FF"/>
      <w:u w:val="single"/>
    </w:rPr>
  </w:style>
  <w:style w:type="paragraph" w:customStyle="1" w:styleId="ConsPlusNormal">
    <w:name w:val="ConsPlusNormal"/>
    <w:rsid w:val="00B735A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735A8"/>
    <w:rPr>
      <w:color w:val="0000FF"/>
      <w:u w:val="single"/>
    </w:rPr>
  </w:style>
  <w:style w:type="paragraph" w:customStyle="1" w:styleId="ConsPlusNormal">
    <w:name w:val="ConsPlusNormal"/>
    <w:rsid w:val="00B735A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07C5451-F06F-43B8-9928-8E1C10F25E18}"/>
</file>

<file path=customXml/itemProps2.xml><?xml version="1.0" encoding="utf-8"?>
<ds:datastoreItem xmlns:ds="http://schemas.openxmlformats.org/officeDocument/2006/customXml" ds:itemID="{DE58CB51-BF6C-4E60-8773-A71E292F7F7F}"/>
</file>

<file path=customXml/itemProps3.xml><?xml version="1.0" encoding="utf-8"?>
<ds:datastoreItem xmlns:ds="http://schemas.openxmlformats.org/officeDocument/2006/customXml" ds:itemID="{5A973B7B-744E-4164-9A1F-6856D69C7162}"/>
</file>

<file path=customXml/itemProps4.xml><?xml version="1.0" encoding="utf-8"?>
<ds:datastoreItem xmlns:ds="http://schemas.openxmlformats.org/officeDocument/2006/customXml" ds:itemID="{2ED19439-1831-4858-A431-5DB710896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2017-12-22T12:56:00Z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