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7495B" w:rsidRPr="0045387B" w:rsidRDefault="00A7495B" w:rsidP="00A7495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D370F"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 w:rsidRPr="006D370F">
        <w:rPr>
          <w:sz w:val="16"/>
          <w:szCs w:val="16"/>
        </w:rPr>
        <w:t xml:space="preserve">, д. </w:t>
      </w:r>
      <w:r>
        <w:rPr>
          <w:sz w:val="16"/>
          <w:szCs w:val="16"/>
        </w:rPr>
        <w:t xml:space="preserve">10, </w:t>
      </w:r>
      <w:r w:rsidRPr="009C1484">
        <w:rPr>
          <w:sz w:val="16"/>
          <w:szCs w:val="16"/>
        </w:rPr>
        <w:t>тел.</w:t>
      </w:r>
      <w:r>
        <w:rPr>
          <w:sz w:val="16"/>
          <w:szCs w:val="16"/>
        </w:rPr>
        <w:t>/факс</w:t>
      </w:r>
      <w:r w:rsidRPr="009C1484">
        <w:rPr>
          <w:sz w:val="16"/>
          <w:szCs w:val="16"/>
        </w:rPr>
        <w:t xml:space="preserve"> </w:t>
      </w:r>
      <w:r w:rsidRPr="0045387B">
        <w:rPr>
          <w:sz w:val="16"/>
          <w:szCs w:val="16"/>
        </w:rPr>
        <w:t>(8442) 38</w:t>
      </w:r>
      <w:r>
        <w:rPr>
          <w:sz w:val="16"/>
          <w:szCs w:val="16"/>
        </w:rPr>
        <w:t>-08-89,</w:t>
      </w:r>
      <w:r w:rsidRPr="0045387B">
        <w:rPr>
          <w:sz w:val="16"/>
          <w:szCs w:val="16"/>
        </w:rPr>
        <w:t xml:space="preserve"> </w:t>
      </w:r>
      <w:r w:rsidRPr="009C1484">
        <w:rPr>
          <w:sz w:val="16"/>
          <w:szCs w:val="16"/>
          <w:lang w:val="en-US"/>
        </w:rPr>
        <w:t>E</w:t>
      </w:r>
      <w:r w:rsidRPr="0045387B">
        <w:rPr>
          <w:sz w:val="16"/>
          <w:szCs w:val="16"/>
        </w:rPr>
        <w:t>-</w:t>
      </w:r>
      <w:r w:rsidRPr="009C1484">
        <w:rPr>
          <w:sz w:val="16"/>
          <w:szCs w:val="16"/>
          <w:lang w:val="en-US"/>
        </w:rPr>
        <w:t>mail</w:t>
      </w:r>
      <w:r w:rsidRPr="0045387B">
        <w:rPr>
          <w:sz w:val="16"/>
          <w:szCs w:val="16"/>
        </w:rPr>
        <w:t xml:space="preserve">: </w:t>
      </w:r>
      <w:proofErr w:type="spellStart"/>
      <w:r w:rsidRPr="009C1484">
        <w:rPr>
          <w:sz w:val="16"/>
          <w:szCs w:val="16"/>
          <w:lang w:val="en-US"/>
        </w:rPr>
        <w:t>gs</w:t>
      </w:r>
      <w:proofErr w:type="spellEnd"/>
      <w:r w:rsidRPr="0045387B">
        <w:rPr>
          <w:sz w:val="16"/>
          <w:szCs w:val="16"/>
        </w:rPr>
        <w:t>_</w:t>
      </w:r>
      <w:proofErr w:type="spellStart"/>
      <w:r w:rsidRPr="009C1484">
        <w:rPr>
          <w:sz w:val="16"/>
          <w:szCs w:val="16"/>
          <w:lang w:val="en-US"/>
        </w:rPr>
        <w:t>kanc</w:t>
      </w:r>
      <w:proofErr w:type="spellEnd"/>
      <w:r w:rsidRPr="0045387B">
        <w:rPr>
          <w:sz w:val="16"/>
          <w:szCs w:val="16"/>
        </w:rPr>
        <w:t>@</w:t>
      </w:r>
      <w:proofErr w:type="spellStart"/>
      <w:r w:rsidRPr="009C1484">
        <w:rPr>
          <w:sz w:val="16"/>
          <w:szCs w:val="16"/>
          <w:lang w:val="en-US"/>
        </w:rPr>
        <w:t>volgsovet</w:t>
      </w:r>
      <w:proofErr w:type="spellEnd"/>
      <w:r w:rsidRPr="0045387B">
        <w:rPr>
          <w:sz w:val="16"/>
          <w:szCs w:val="16"/>
        </w:rPr>
        <w:t>.</w:t>
      </w:r>
      <w:proofErr w:type="spellStart"/>
      <w:r w:rsidRPr="009C1484">
        <w:rPr>
          <w:sz w:val="16"/>
          <w:szCs w:val="16"/>
          <w:lang w:val="en-US"/>
        </w:rPr>
        <w:t>ru</w:t>
      </w:r>
      <w:proofErr w:type="spellEnd"/>
    </w:p>
    <w:p w:rsidR="00715E23" w:rsidRPr="00A7495B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13126B">
      <w:pPr>
        <w:rPr>
          <w:sz w:val="28"/>
          <w:szCs w:val="28"/>
        </w:rPr>
      </w:pPr>
    </w:p>
    <w:p w:rsidR="00616489" w:rsidRPr="00616489" w:rsidRDefault="00616489" w:rsidP="00616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4776">
        <w:rPr>
          <w:sz w:val="28"/>
          <w:szCs w:val="28"/>
        </w:rPr>
        <w:t>О</w:t>
      </w:r>
      <w:r w:rsidR="007707DE" w:rsidRPr="00564776">
        <w:rPr>
          <w:sz w:val="28"/>
          <w:szCs w:val="28"/>
        </w:rPr>
        <w:t xml:space="preserve"> внесении изменений в </w:t>
      </w:r>
      <w:r w:rsidRPr="00616489">
        <w:rPr>
          <w:sz w:val="28"/>
          <w:szCs w:val="28"/>
        </w:rPr>
        <w:t>Положени</w:t>
      </w:r>
      <w:r w:rsidRPr="00564776">
        <w:rPr>
          <w:sz w:val="28"/>
          <w:szCs w:val="28"/>
        </w:rPr>
        <w:t>е</w:t>
      </w:r>
      <w:r w:rsidRPr="00616489">
        <w:rPr>
          <w:sz w:val="28"/>
          <w:szCs w:val="28"/>
        </w:rPr>
        <w:t xml:space="preserve"> об осуществлении муниципального контроля в области охраны и </w:t>
      </w:r>
      <w:proofErr w:type="gramStart"/>
      <w:r w:rsidRPr="00616489">
        <w:rPr>
          <w:sz w:val="28"/>
          <w:szCs w:val="28"/>
        </w:rPr>
        <w:t>использования</w:t>
      </w:r>
      <w:proofErr w:type="gramEnd"/>
      <w:r w:rsidRPr="00616489">
        <w:rPr>
          <w:sz w:val="28"/>
          <w:szCs w:val="28"/>
        </w:rPr>
        <w:t xml:space="preserve"> особо охраняемых природных территорий местного значения</w:t>
      </w:r>
      <w:r w:rsidRPr="00564776">
        <w:rPr>
          <w:sz w:val="28"/>
          <w:szCs w:val="28"/>
        </w:rPr>
        <w:t xml:space="preserve">, утвержденное решением Волгоградской городской Думы от </w:t>
      </w:r>
      <w:r w:rsidRPr="00616489">
        <w:rPr>
          <w:sz w:val="28"/>
          <w:szCs w:val="28"/>
        </w:rPr>
        <w:t xml:space="preserve">27.06.2012 </w:t>
      </w:r>
      <w:r w:rsidRPr="00564776">
        <w:rPr>
          <w:sz w:val="28"/>
          <w:szCs w:val="28"/>
        </w:rPr>
        <w:t>№</w:t>
      </w:r>
      <w:r w:rsidRPr="00616489">
        <w:rPr>
          <w:sz w:val="28"/>
          <w:szCs w:val="28"/>
        </w:rPr>
        <w:t xml:space="preserve"> 63/1895</w:t>
      </w:r>
      <w:r w:rsidRPr="00564776">
        <w:rPr>
          <w:sz w:val="28"/>
          <w:szCs w:val="28"/>
        </w:rPr>
        <w:t xml:space="preserve"> «</w:t>
      </w:r>
      <w:r w:rsidRPr="00616489">
        <w:rPr>
          <w:sz w:val="28"/>
          <w:szCs w:val="28"/>
        </w:rPr>
        <w:t>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</w:t>
      </w:r>
      <w:r w:rsidRPr="00564776">
        <w:rPr>
          <w:sz w:val="28"/>
          <w:szCs w:val="28"/>
        </w:rPr>
        <w:t xml:space="preserve">» </w:t>
      </w:r>
      <w:r w:rsidRPr="00616489">
        <w:rPr>
          <w:sz w:val="28"/>
          <w:szCs w:val="28"/>
        </w:rPr>
        <w:t>(</w:t>
      </w:r>
      <w:r w:rsidRPr="00564776">
        <w:rPr>
          <w:sz w:val="28"/>
          <w:szCs w:val="28"/>
        </w:rPr>
        <w:t xml:space="preserve">в </w:t>
      </w:r>
      <w:r w:rsidRPr="00616489">
        <w:rPr>
          <w:sz w:val="28"/>
          <w:szCs w:val="28"/>
        </w:rPr>
        <w:t>ред</w:t>
      </w:r>
      <w:r w:rsidRPr="00564776">
        <w:rPr>
          <w:sz w:val="28"/>
          <w:szCs w:val="28"/>
        </w:rPr>
        <w:t>акции</w:t>
      </w:r>
      <w:r w:rsidRPr="00616489">
        <w:rPr>
          <w:sz w:val="28"/>
          <w:szCs w:val="28"/>
        </w:rPr>
        <w:t xml:space="preserve"> </w:t>
      </w:r>
      <w:r w:rsidR="006214B0">
        <w:rPr>
          <w:sz w:val="28"/>
          <w:szCs w:val="28"/>
        </w:rPr>
        <w:t xml:space="preserve">решения Волгоградской городской Думы от </w:t>
      </w:r>
      <w:r w:rsidRPr="00616489">
        <w:rPr>
          <w:sz w:val="28"/>
          <w:szCs w:val="28"/>
        </w:rPr>
        <w:t>27.11.2015</w:t>
      </w:r>
      <w:r w:rsidR="006214B0">
        <w:rPr>
          <w:sz w:val="28"/>
          <w:szCs w:val="28"/>
        </w:rPr>
        <w:t xml:space="preserve"> № 36/1125</w:t>
      </w:r>
      <w:r w:rsidRPr="00616489">
        <w:rPr>
          <w:sz w:val="28"/>
          <w:szCs w:val="28"/>
        </w:rPr>
        <w:t>)</w:t>
      </w:r>
    </w:p>
    <w:p w:rsidR="00616489" w:rsidRDefault="00616489" w:rsidP="007707DE">
      <w:pPr>
        <w:jc w:val="both"/>
        <w:rPr>
          <w:sz w:val="28"/>
          <w:szCs w:val="28"/>
        </w:rPr>
      </w:pPr>
    </w:p>
    <w:p w:rsidR="00021438" w:rsidRPr="008744A2" w:rsidRDefault="00970B3F" w:rsidP="009759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44A2">
        <w:rPr>
          <w:sz w:val="28"/>
          <w:szCs w:val="28"/>
        </w:rPr>
        <w:t>В целях приведения муниципальных правовых актов Волгограда в соответствие с</w:t>
      </w:r>
      <w:hyperlink r:id="rId9" w:history="1">
        <w:r w:rsidRPr="008744A2">
          <w:rPr>
            <w:rStyle w:val="ae"/>
            <w:color w:val="auto"/>
            <w:sz w:val="28"/>
            <w:szCs w:val="28"/>
            <w:u w:val="none"/>
          </w:rPr>
          <w:t xml:space="preserve"> Федеральным законом от 26 декабря 2008 г. № 294-ФЗ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="009759D8" w:rsidRPr="008744A2">
        <w:rPr>
          <w:sz w:val="28"/>
          <w:szCs w:val="28"/>
        </w:rPr>
        <w:t xml:space="preserve">, </w:t>
      </w:r>
      <w:r w:rsidR="00021438" w:rsidRPr="008744A2">
        <w:rPr>
          <w:rFonts w:eastAsiaTheme="minorHAnsi"/>
          <w:sz w:val="28"/>
          <w:szCs w:val="28"/>
          <w:lang w:eastAsia="en-US"/>
        </w:rPr>
        <w:t xml:space="preserve">руководствуясь </w:t>
      </w:r>
      <w:hyperlink r:id="rId10" w:history="1">
        <w:r w:rsidR="00021438" w:rsidRPr="008744A2">
          <w:rPr>
            <w:rFonts w:eastAsiaTheme="minorHAnsi"/>
            <w:sz w:val="28"/>
            <w:szCs w:val="28"/>
            <w:lang w:eastAsia="en-US"/>
          </w:rPr>
          <w:t>статьями 24</w:t>
        </w:r>
      </w:hyperlink>
      <w:r w:rsidR="00021438" w:rsidRPr="008744A2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="00021438" w:rsidRPr="008744A2">
          <w:rPr>
            <w:rFonts w:eastAsiaTheme="minorHAnsi"/>
            <w:sz w:val="28"/>
            <w:szCs w:val="28"/>
            <w:lang w:eastAsia="en-US"/>
          </w:rPr>
          <w:t>26</w:t>
        </w:r>
      </w:hyperlink>
      <w:r w:rsidR="00021438" w:rsidRPr="008744A2">
        <w:rPr>
          <w:rFonts w:eastAsiaTheme="minorHAnsi"/>
          <w:sz w:val="28"/>
          <w:szCs w:val="28"/>
          <w:lang w:eastAsia="en-US"/>
        </w:rPr>
        <w:t xml:space="preserve"> Устава города-героя Волгограда, Волгоградская городская Дума </w:t>
      </w:r>
    </w:p>
    <w:p w:rsidR="00021438" w:rsidRPr="00E25EAF" w:rsidRDefault="00021438" w:rsidP="00021438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E25EAF">
        <w:rPr>
          <w:rFonts w:eastAsiaTheme="minorHAnsi"/>
          <w:b/>
          <w:sz w:val="28"/>
          <w:szCs w:val="28"/>
          <w:lang w:eastAsia="en-US"/>
        </w:rPr>
        <w:t>РЕШИЛА:</w:t>
      </w:r>
    </w:p>
    <w:p w:rsidR="00021438" w:rsidRDefault="00616489" w:rsidP="008F0D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021438" w:rsidRPr="004D570C">
        <w:rPr>
          <w:rFonts w:eastAsiaTheme="minorHAnsi"/>
          <w:sz w:val="28"/>
          <w:szCs w:val="28"/>
          <w:lang w:eastAsia="en-US"/>
        </w:rPr>
        <w:t>. Внести в</w:t>
      </w:r>
      <w:r w:rsidR="00021438">
        <w:rPr>
          <w:rFonts w:eastAsiaTheme="minorHAnsi"/>
          <w:sz w:val="28"/>
          <w:szCs w:val="28"/>
          <w:lang w:eastAsia="en-US"/>
        </w:rPr>
        <w:t xml:space="preserve"> </w:t>
      </w:r>
      <w:r w:rsidR="008F0D5C" w:rsidRPr="00616489">
        <w:rPr>
          <w:sz w:val="28"/>
          <w:szCs w:val="28"/>
        </w:rPr>
        <w:t>Положени</w:t>
      </w:r>
      <w:r w:rsidR="008F0D5C" w:rsidRPr="00564776">
        <w:rPr>
          <w:sz w:val="28"/>
          <w:szCs w:val="28"/>
        </w:rPr>
        <w:t>е</w:t>
      </w:r>
      <w:r w:rsidR="008F0D5C" w:rsidRPr="00616489">
        <w:rPr>
          <w:sz w:val="28"/>
          <w:szCs w:val="28"/>
        </w:rPr>
        <w:t xml:space="preserve"> об осуществлении муниципального контроля в области охраны и </w:t>
      </w:r>
      <w:proofErr w:type="gramStart"/>
      <w:r w:rsidR="008F0D5C" w:rsidRPr="00616489">
        <w:rPr>
          <w:sz w:val="28"/>
          <w:szCs w:val="28"/>
        </w:rPr>
        <w:t>использования</w:t>
      </w:r>
      <w:proofErr w:type="gramEnd"/>
      <w:r w:rsidR="008F0D5C" w:rsidRPr="00616489">
        <w:rPr>
          <w:sz w:val="28"/>
          <w:szCs w:val="28"/>
        </w:rPr>
        <w:t xml:space="preserve"> особо охраняемых природных территорий местного значения</w:t>
      </w:r>
      <w:r w:rsidR="008F0D5C" w:rsidRPr="00564776">
        <w:rPr>
          <w:sz w:val="28"/>
          <w:szCs w:val="28"/>
        </w:rPr>
        <w:t xml:space="preserve">, утвержденное решением Волгоградской городской Думы </w:t>
      </w:r>
      <w:r w:rsidR="009E03B2">
        <w:rPr>
          <w:sz w:val="28"/>
          <w:szCs w:val="28"/>
        </w:rPr>
        <w:t xml:space="preserve">  </w:t>
      </w:r>
      <w:r w:rsidR="008F0D5C" w:rsidRPr="00564776">
        <w:rPr>
          <w:sz w:val="28"/>
          <w:szCs w:val="28"/>
        </w:rPr>
        <w:t xml:space="preserve">от </w:t>
      </w:r>
      <w:r w:rsidR="008F0D5C" w:rsidRPr="00616489">
        <w:rPr>
          <w:sz w:val="28"/>
          <w:szCs w:val="28"/>
        </w:rPr>
        <w:t xml:space="preserve">27.06.2012 </w:t>
      </w:r>
      <w:r w:rsidR="008F0D5C" w:rsidRPr="00564776">
        <w:rPr>
          <w:sz w:val="28"/>
          <w:szCs w:val="28"/>
        </w:rPr>
        <w:t>№</w:t>
      </w:r>
      <w:r w:rsidR="008F0D5C" w:rsidRPr="00616489">
        <w:rPr>
          <w:sz w:val="28"/>
          <w:szCs w:val="28"/>
        </w:rPr>
        <w:t xml:space="preserve"> 63/1895</w:t>
      </w:r>
      <w:r w:rsidR="008F0D5C" w:rsidRPr="00564776">
        <w:rPr>
          <w:sz w:val="28"/>
          <w:szCs w:val="28"/>
        </w:rPr>
        <w:t xml:space="preserve"> «</w:t>
      </w:r>
      <w:r w:rsidR="008F0D5C" w:rsidRPr="00616489">
        <w:rPr>
          <w:sz w:val="28"/>
          <w:szCs w:val="28"/>
        </w:rPr>
        <w:t>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</w:t>
      </w:r>
      <w:r w:rsidR="008F0D5C" w:rsidRPr="00564776">
        <w:rPr>
          <w:sz w:val="28"/>
          <w:szCs w:val="28"/>
        </w:rPr>
        <w:t xml:space="preserve">» </w:t>
      </w:r>
      <w:r w:rsidR="008F0D5C" w:rsidRPr="00616489">
        <w:rPr>
          <w:sz w:val="28"/>
          <w:szCs w:val="28"/>
        </w:rPr>
        <w:t>(</w:t>
      </w:r>
      <w:r w:rsidR="008F0D5C" w:rsidRPr="00564776">
        <w:rPr>
          <w:sz w:val="28"/>
          <w:szCs w:val="28"/>
        </w:rPr>
        <w:t xml:space="preserve">в </w:t>
      </w:r>
      <w:r w:rsidR="008F0D5C" w:rsidRPr="00616489">
        <w:rPr>
          <w:sz w:val="28"/>
          <w:szCs w:val="28"/>
        </w:rPr>
        <w:t>ред</w:t>
      </w:r>
      <w:r w:rsidR="008F0D5C" w:rsidRPr="00564776">
        <w:rPr>
          <w:sz w:val="28"/>
          <w:szCs w:val="28"/>
        </w:rPr>
        <w:t>акции</w:t>
      </w:r>
      <w:r w:rsidR="008F0D5C" w:rsidRPr="00616489">
        <w:rPr>
          <w:sz w:val="28"/>
          <w:szCs w:val="28"/>
        </w:rPr>
        <w:t xml:space="preserve"> </w:t>
      </w:r>
      <w:r w:rsidR="009E03B2">
        <w:rPr>
          <w:sz w:val="28"/>
          <w:szCs w:val="28"/>
        </w:rPr>
        <w:t>решения Волгоградской городской Думы от</w:t>
      </w:r>
      <w:r w:rsidR="008F0D5C" w:rsidRPr="00616489">
        <w:rPr>
          <w:sz w:val="28"/>
          <w:szCs w:val="28"/>
        </w:rPr>
        <w:t xml:space="preserve"> 27.11.2015</w:t>
      </w:r>
      <w:r w:rsidR="009E03B2">
        <w:rPr>
          <w:sz w:val="28"/>
          <w:szCs w:val="28"/>
        </w:rPr>
        <w:t xml:space="preserve"> № 36/1125</w:t>
      </w:r>
      <w:r w:rsidR="008F0D5C" w:rsidRPr="00616489">
        <w:rPr>
          <w:sz w:val="28"/>
          <w:szCs w:val="28"/>
        </w:rPr>
        <w:t>)</w:t>
      </w:r>
      <w:r w:rsidR="00E25EAF" w:rsidRPr="00564776">
        <w:rPr>
          <w:sz w:val="28"/>
          <w:szCs w:val="28"/>
        </w:rPr>
        <w:t>,</w:t>
      </w:r>
      <w:r w:rsidR="00021438">
        <w:rPr>
          <w:sz w:val="28"/>
          <w:szCs w:val="28"/>
        </w:rPr>
        <w:t xml:space="preserve"> следующие изменения:</w:t>
      </w:r>
    </w:p>
    <w:p w:rsidR="0002729C" w:rsidRDefault="008F0D5C" w:rsidP="006A7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0611">
        <w:rPr>
          <w:rFonts w:ascii="Times New Roman" w:hAnsi="Times New Roman" w:cs="Times New Roman"/>
          <w:sz w:val="28"/>
          <w:szCs w:val="28"/>
        </w:rPr>
        <w:t>.1.</w:t>
      </w:r>
      <w:r w:rsidR="0002729C">
        <w:rPr>
          <w:rFonts w:ascii="Times New Roman" w:hAnsi="Times New Roman" w:cs="Times New Roman"/>
          <w:sz w:val="28"/>
          <w:szCs w:val="28"/>
        </w:rPr>
        <w:t xml:space="preserve"> В</w:t>
      </w:r>
      <w:r w:rsidR="00230611">
        <w:rPr>
          <w:rFonts w:ascii="Times New Roman" w:hAnsi="Times New Roman" w:cs="Times New Roman"/>
          <w:sz w:val="28"/>
          <w:szCs w:val="28"/>
        </w:rPr>
        <w:t xml:space="preserve"> </w:t>
      </w:r>
      <w:r w:rsidR="0002729C">
        <w:rPr>
          <w:rFonts w:ascii="Times New Roman" w:hAnsi="Times New Roman" w:cs="Times New Roman"/>
          <w:sz w:val="28"/>
          <w:szCs w:val="28"/>
        </w:rPr>
        <w:t>р</w:t>
      </w:r>
      <w:r w:rsidR="00B106EA" w:rsidRPr="00295BA6">
        <w:rPr>
          <w:rFonts w:ascii="Times New Roman" w:hAnsi="Times New Roman" w:cs="Times New Roman"/>
          <w:sz w:val="28"/>
          <w:szCs w:val="28"/>
        </w:rPr>
        <w:t>аздел</w:t>
      </w:r>
      <w:r w:rsidR="0002729C">
        <w:rPr>
          <w:rFonts w:ascii="Times New Roman" w:hAnsi="Times New Roman" w:cs="Times New Roman"/>
          <w:sz w:val="28"/>
          <w:szCs w:val="28"/>
        </w:rPr>
        <w:t>е</w:t>
      </w:r>
      <w:r w:rsidR="00B106EA" w:rsidRPr="00295BA6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0D5C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контроля в области охраны и использования особо охраняемых природных территорий местного значения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729C">
        <w:rPr>
          <w:rFonts w:ascii="Times New Roman" w:hAnsi="Times New Roman" w:cs="Times New Roman"/>
          <w:sz w:val="28"/>
          <w:szCs w:val="28"/>
        </w:rPr>
        <w:t>:</w:t>
      </w:r>
    </w:p>
    <w:p w:rsidR="006A709C" w:rsidRPr="008F27BE" w:rsidRDefault="0002729C" w:rsidP="006A7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Д</w:t>
      </w:r>
      <w:r w:rsidR="006A709C" w:rsidRPr="008F27BE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="006A709C">
        <w:rPr>
          <w:rFonts w:ascii="Times New Roman" w:hAnsi="Times New Roman" w:cs="Times New Roman"/>
          <w:sz w:val="28"/>
          <w:szCs w:val="28"/>
        </w:rPr>
        <w:t>3</w:t>
      </w:r>
      <w:r w:rsidR="006A709C" w:rsidRPr="008F27BE">
        <w:rPr>
          <w:rFonts w:ascii="Times New Roman" w:hAnsi="Times New Roman" w:cs="Times New Roman"/>
          <w:sz w:val="28"/>
          <w:szCs w:val="28"/>
        </w:rPr>
        <w:t>.</w:t>
      </w:r>
      <w:r w:rsidR="006A709C">
        <w:rPr>
          <w:rFonts w:ascii="Times New Roman" w:hAnsi="Times New Roman" w:cs="Times New Roman"/>
          <w:sz w:val="28"/>
          <w:szCs w:val="28"/>
        </w:rPr>
        <w:t>1</w:t>
      </w:r>
      <w:r w:rsidR="00556E7C" w:rsidRPr="00556E7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A709C" w:rsidRPr="008F27B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A709C" w:rsidRDefault="006A709C" w:rsidP="006214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6EB">
        <w:rPr>
          <w:rFonts w:ascii="Times New Roman" w:hAnsi="Times New Roman" w:cs="Times New Roman"/>
          <w:sz w:val="28"/>
          <w:szCs w:val="28"/>
        </w:rPr>
        <w:t>«</w:t>
      </w:r>
      <w:r w:rsidR="00556E7C" w:rsidRPr="009A36EB">
        <w:rPr>
          <w:rFonts w:ascii="Times New Roman" w:hAnsi="Times New Roman" w:cs="Times New Roman"/>
          <w:sz w:val="28"/>
          <w:szCs w:val="28"/>
        </w:rPr>
        <w:t>3.1</w:t>
      </w:r>
      <w:r w:rsidR="00556E7C" w:rsidRPr="009A36E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26B7D" w:rsidRPr="009A36EB">
        <w:rPr>
          <w:rFonts w:ascii="Times New Roman" w:hAnsi="Times New Roman" w:cs="Times New Roman"/>
          <w:sz w:val="28"/>
          <w:szCs w:val="28"/>
        </w:rPr>
        <w:t xml:space="preserve">. </w:t>
      </w:r>
      <w:r w:rsidRPr="009A36EB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 w:rsidR="009A36EB" w:rsidRPr="009A36EB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9A36EB" w:rsidRPr="00942495">
        <w:rPr>
          <w:rFonts w:ascii="Times New Roman" w:hAnsi="Times New Roman" w:cs="Times New Roman"/>
          <w:sz w:val="28"/>
          <w:szCs w:val="28"/>
        </w:rPr>
        <w:t xml:space="preserve"> </w:t>
      </w:r>
      <w:r w:rsidRPr="00942495">
        <w:rPr>
          <w:rFonts w:ascii="Times New Roman" w:hAnsi="Times New Roman" w:cs="Times New Roman"/>
          <w:sz w:val="28"/>
          <w:szCs w:val="28"/>
        </w:rPr>
        <w:t>в отношении физических лиц осуществляется посредством проведения внеплановых проверок соблюдения физическими лицами требований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</w:t>
      </w:r>
      <w:r w:rsidRPr="00942495">
        <w:rPr>
          <w:rFonts w:ascii="Times New Roman" w:hAnsi="Times New Roman" w:cs="Times New Roman"/>
          <w:sz w:val="28"/>
          <w:szCs w:val="28"/>
        </w:rPr>
        <w:t xml:space="preserve">. </w:t>
      </w:r>
      <w:r w:rsidR="008267C8">
        <w:rPr>
          <w:rFonts w:ascii="Times New Roman" w:hAnsi="Times New Roman" w:cs="Times New Roman"/>
          <w:sz w:val="28"/>
          <w:szCs w:val="28"/>
        </w:rPr>
        <w:t>Основание и п</w:t>
      </w:r>
      <w:r w:rsidRPr="00942495">
        <w:rPr>
          <w:rFonts w:ascii="Times New Roman" w:hAnsi="Times New Roman" w:cs="Times New Roman"/>
          <w:sz w:val="28"/>
          <w:szCs w:val="28"/>
        </w:rPr>
        <w:t xml:space="preserve">орядок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внеплановых </w:t>
      </w:r>
      <w:r w:rsidRPr="00942495">
        <w:rPr>
          <w:rFonts w:ascii="Times New Roman" w:hAnsi="Times New Roman" w:cs="Times New Roman"/>
          <w:sz w:val="28"/>
          <w:szCs w:val="28"/>
        </w:rPr>
        <w:t xml:space="preserve">проверок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942495">
        <w:rPr>
          <w:rFonts w:ascii="Times New Roman" w:hAnsi="Times New Roman" w:cs="Times New Roman"/>
          <w:sz w:val="28"/>
          <w:szCs w:val="28"/>
        </w:rPr>
        <w:t xml:space="preserve">лиц </w:t>
      </w:r>
      <w:r w:rsidRPr="009A36EB">
        <w:rPr>
          <w:rFonts w:ascii="Times New Roman" w:hAnsi="Times New Roman" w:cs="Times New Roman"/>
          <w:sz w:val="28"/>
          <w:szCs w:val="28"/>
        </w:rPr>
        <w:t>регламентиру</w:t>
      </w:r>
      <w:r w:rsidR="00604F77">
        <w:rPr>
          <w:rFonts w:ascii="Times New Roman" w:hAnsi="Times New Roman" w:cs="Times New Roman"/>
          <w:sz w:val="28"/>
          <w:szCs w:val="28"/>
        </w:rPr>
        <w:t>ю</w:t>
      </w:r>
      <w:r w:rsidRPr="009A36EB">
        <w:rPr>
          <w:rFonts w:ascii="Times New Roman" w:hAnsi="Times New Roman" w:cs="Times New Roman"/>
          <w:sz w:val="28"/>
          <w:szCs w:val="28"/>
        </w:rPr>
        <w:t>тся административным регламентом</w:t>
      </w:r>
      <w:r w:rsidR="008F0D5C" w:rsidRPr="009A36EB">
        <w:rPr>
          <w:rFonts w:ascii="Times New Roman" w:hAnsi="Times New Roman" w:cs="Times New Roman"/>
          <w:sz w:val="28"/>
          <w:szCs w:val="28"/>
        </w:rPr>
        <w:t>,</w:t>
      </w:r>
      <w:r w:rsidR="008F0D5C">
        <w:rPr>
          <w:rFonts w:ascii="Times New Roman" w:hAnsi="Times New Roman" w:cs="Times New Roman"/>
          <w:sz w:val="28"/>
          <w:szCs w:val="28"/>
        </w:rPr>
        <w:t xml:space="preserve"> </w:t>
      </w:r>
      <w:r w:rsidRPr="00942495">
        <w:rPr>
          <w:rFonts w:ascii="Times New Roman" w:hAnsi="Times New Roman" w:cs="Times New Roman"/>
          <w:sz w:val="28"/>
          <w:szCs w:val="28"/>
        </w:rPr>
        <w:t>утверждаемым постановлением администрации Волгограда</w:t>
      </w:r>
      <w:proofErr w:type="gramStart"/>
      <w:r w:rsidRPr="009424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81701" w:rsidRDefault="0002729C" w:rsidP="00C81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102">
        <w:rPr>
          <w:rFonts w:ascii="Times New Roman" w:hAnsi="Times New Roman" w:cs="Times New Roman"/>
          <w:sz w:val="28"/>
          <w:szCs w:val="28"/>
        </w:rPr>
        <w:t xml:space="preserve">1.1.2. </w:t>
      </w:r>
      <w:r w:rsidR="00C81701" w:rsidRPr="000D6102">
        <w:rPr>
          <w:rFonts w:ascii="Times New Roman" w:hAnsi="Times New Roman" w:cs="Times New Roman"/>
          <w:sz w:val="28"/>
          <w:szCs w:val="28"/>
        </w:rPr>
        <w:t>Абза</w:t>
      </w:r>
      <w:r w:rsidR="00941CB1">
        <w:rPr>
          <w:rFonts w:ascii="Times New Roman" w:hAnsi="Times New Roman" w:cs="Times New Roman"/>
          <w:sz w:val="28"/>
          <w:szCs w:val="28"/>
        </w:rPr>
        <w:t xml:space="preserve">ц второй подпункта 3.3 пункта 3 </w:t>
      </w:r>
      <w:r w:rsidR="00C81701" w:rsidRPr="000D6102">
        <w:rPr>
          <w:rFonts w:ascii="Times New Roman" w:hAnsi="Times New Roman" w:cs="Times New Roman"/>
          <w:sz w:val="28"/>
          <w:szCs w:val="28"/>
        </w:rPr>
        <w:t>после слов «окружающей сред</w:t>
      </w:r>
      <w:r w:rsidRPr="000D6102">
        <w:rPr>
          <w:rFonts w:ascii="Times New Roman" w:hAnsi="Times New Roman" w:cs="Times New Roman"/>
          <w:sz w:val="28"/>
          <w:szCs w:val="28"/>
        </w:rPr>
        <w:t>е</w:t>
      </w:r>
      <w:r w:rsidR="00C81701" w:rsidRPr="000D6102">
        <w:rPr>
          <w:rFonts w:ascii="Times New Roman" w:hAnsi="Times New Roman" w:cs="Times New Roman"/>
          <w:sz w:val="28"/>
          <w:szCs w:val="28"/>
        </w:rPr>
        <w:t>,» дополнить словами «объект</w:t>
      </w:r>
      <w:r w:rsidRPr="000D6102">
        <w:rPr>
          <w:rFonts w:ascii="Times New Roman" w:hAnsi="Times New Roman" w:cs="Times New Roman"/>
          <w:sz w:val="28"/>
          <w:szCs w:val="28"/>
        </w:rPr>
        <w:t>ам</w:t>
      </w:r>
      <w:r w:rsidR="00C81701" w:rsidRPr="000D6102">
        <w:rPr>
          <w:rFonts w:ascii="Times New Roman" w:hAnsi="Times New Roman" w:cs="Times New Roman"/>
          <w:sz w:val="28"/>
          <w:szCs w:val="28"/>
        </w:rPr>
        <w:t xml:space="preserve"> культурного наследия (памятник</w:t>
      </w:r>
      <w:r w:rsidRPr="000D6102">
        <w:rPr>
          <w:rFonts w:ascii="Times New Roman" w:hAnsi="Times New Roman" w:cs="Times New Roman"/>
          <w:sz w:val="28"/>
          <w:szCs w:val="28"/>
        </w:rPr>
        <w:t>ам</w:t>
      </w:r>
      <w:r w:rsidR="00C81701" w:rsidRPr="000D6102">
        <w:rPr>
          <w:rFonts w:ascii="Times New Roman" w:hAnsi="Times New Roman" w:cs="Times New Roman"/>
          <w:sz w:val="28"/>
          <w:szCs w:val="28"/>
        </w:rPr>
        <w:t xml:space="preserve"> </w:t>
      </w:r>
      <w:r w:rsidR="00C81701" w:rsidRPr="000D6102">
        <w:rPr>
          <w:rFonts w:ascii="Times New Roman" w:hAnsi="Times New Roman" w:cs="Times New Roman"/>
          <w:sz w:val="28"/>
          <w:szCs w:val="28"/>
        </w:rPr>
        <w:lastRenderedPageBreak/>
        <w:t>истории и культуры) народов Российской Федерации,».</w:t>
      </w:r>
    </w:p>
    <w:p w:rsidR="00E429B7" w:rsidRPr="008F0D5C" w:rsidRDefault="008F0D5C" w:rsidP="00E429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5C">
        <w:rPr>
          <w:rFonts w:ascii="Times New Roman" w:hAnsi="Times New Roman" w:cs="Times New Roman"/>
          <w:sz w:val="28"/>
          <w:szCs w:val="28"/>
        </w:rPr>
        <w:t>1</w:t>
      </w:r>
      <w:r w:rsidR="00E429B7" w:rsidRPr="008F0D5C">
        <w:rPr>
          <w:rFonts w:ascii="Times New Roman" w:hAnsi="Times New Roman" w:cs="Times New Roman"/>
          <w:sz w:val="28"/>
          <w:szCs w:val="28"/>
        </w:rPr>
        <w:t>.2. В разделе 4 «</w:t>
      </w:r>
      <w:r w:rsidRPr="008F0D5C">
        <w:rPr>
          <w:rFonts w:ascii="Times New Roman" w:hAnsi="Times New Roman" w:cs="Times New Roman"/>
          <w:sz w:val="28"/>
          <w:szCs w:val="28"/>
        </w:rPr>
        <w:t>Права и обязанности должностных лиц Комитета при осуществлении муниципального контроля в области охраны и использования особо охраняемых природных территорий местного значения</w:t>
      </w:r>
      <w:r w:rsidR="00E429B7" w:rsidRPr="008F0D5C">
        <w:rPr>
          <w:rFonts w:ascii="Times New Roman" w:hAnsi="Times New Roman" w:cs="Times New Roman"/>
          <w:sz w:val="28"/>
          <w:szCs w:val="28"/>
        </w:rPr>
        <w:t>»:</w:t>
      </w:r>
    </w:p>
    <w:p w:rsidR="00C33782" w:rsidRDefault="008F0D5C" w:rsidP="00E16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16E3">
        <w:rPr>
          <w:sz w:val="28"/>
          <w:szCs w:val="28"/>
        </w:rPr>
        <w:t>.</w:t>
      </w:r>
      <w:r w:rsidR="00C33782">
        <w:rPr>
          <w:sz w:val="28"/>
          <w:szCs w:val="28"/>
        </w:rPr>
        <w:t>2</w:t>
      </w:r>
      <w:r w:rsidR="00F116E3">
        <w:rPr>
          <w:sz w:val="28"/>
          <w:szCs w:val="28"/>
        </w:rPr>
        <w:t>.</w:t>
      </w:r>
      <w:r w:rsidR="00E429B7">
        <w:rPr>
          <w:sz w:val="28"/>
          <w:szCs w:val="28"/>
        </w:rPr>
        <w:t>1.</w:t>
      </w:r>
      <w:r w:rsidR="00F116E3">
        <w:rPr>
          <w:sz w:val="28"/>
          <w:szCs w:val="28"/>
        </w:rPr>
        <w:t xml:space="preserve"> </w:t>
      </w:r>
      <w:r w:rsidR="00E429B7">
        <w:rPr>
          <w:sz w:val="28"/>
          <w:szCs w:val="28"/>
        </w:rPr>
        <w:t>В пункте 4.1:</w:t>
      </w:r>
    </w:p>
    <w:p w:rsidR="00E16067" w:rsidRDefault="008F0D5C" w:rsidP="00E16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3782">
        <w:rPr>
          <w:sz w:val="28"/>
          <w:szCs w:val="28"/>
        </w:rPr>
        <w:t>.2.1.</w:t>
      </w:r>
      <w:r w:rsidR="00E429B7">
        <w:rPr>
          <w:sz w:val="28"/>
          <w:szCs w:val="28"/>
        </w:rPr>
        <w:t>1.</w:t>
      </w:r>
      <w:r w:rsidR="00C33782">
        <w:rPr>
          <w:sz w:val="28"/>
          <w:szCs w:val="28"/>
        </w:rPr>
        <w:t xml:space="preserve"> </w:t>
      </w:r>
      <w:r w:rsidR="00E16067">
        <w:rPr>
          <w:sz w:val="28"/>
          <w:szCs w:val="28"/>
        </w:rPr>
        <w:t>Абзац второй изложить в следующей редакции:</w:t>
      </w:r>
    </w:p>
    <w:p w:rsidR="00F116E3" w:rsidRPr="00F116E3" w:rsidRDefault="00E16067" w:rsidP="00F11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F116E3" w:rsidRPr="00F116E3">
        <w:rPr>
          <w:sz w:val="28"/>
          <w:szCs w:val="28"/>
        </w:rPr>
        <w:t>привлека</w:t>
      </w:r>
      <w:r>
        <w:rPr>
          <w:sz w:val="28"/>
          <w:szCs w:val="28"/>
        </w:rPr>
        <w:t>ть</w:t>
      </w:r>
      <w:r w:rsidR="00F116E3" w:rsidRPr="00F116E3">
        <w:rPr>
          <w:sz w:val="28"/>
          <w:szCs w:val="28"/>
        </w:rPr>
        <w:t xml:space="preserve"> экспертов, экспертные организации к проведению мероприятий по контролю для оценки соответствия осуществляемых юридическими лицами, индивидуальными предпринимателями деятельности или действий (бездействия), производимых и реализуемых ими товаров (выполняемых работ, предоставляемых услуг) обязательным требованиям и требованиям, установленным муниципальными правовыми актами</w:t>
      </w:r>
      <w:r w:rsidR="00E429B7">
        <w:rPr>
          <w:sz w:val="28"/>
          <w:szCs w:val="28"/>
        </w:rPr>
        <w:t xml:space="preserve"> Волгограда</w:t>
      </w:r>
      <w:r w:rsidR="00F116E3" w:rsidRPr="00F116E3">
        <w:rPr>
          <w:sz w:val="28"/>
          <w:szCs w:val="28"/>
        </w:rPr>
        <w:t>, и анализа соблюдения указанных требований, по проведению мониторинга эффективности муниципального контроля в соответствующих сферах деятельности, учета результатов проводимых проверок и необходимой</w:t>
      </w:r>
      <w:proofErr w:type="gramEnd"/>
      <w:r w:rsidR="00F116E3" w:rsidRPr="00F116E3">
        <w:rPr>
          <w:sz w:val="28"/>
          <w:szCs w:val="28"/>
        </w:rPr>
        <w:t xml:space="preserve"> отчетности о них</w:t>
      </w:r>
      <w:proofErr w:type="gramStart"/>
      <w:r w:rsidR="00C3378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781052" w:rsidRDefault="008F0D5C" w:rsidP="007810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6067">
        <w:rPr>
          <w:sz w:val="28"/>
          <w:szCs w:val="28"/>
        </w:rPr>
        <w:t>.</w:t>
      </w:r>
      <w:r w:rsidR="00C33782">
        <w:rPr>
          <w:sz w:val="28"/>
          <w:szCs w:val="28"/>
        </w:rPr>
        <w:t>2.</w:t>
      </w:r>
      <w:r w:rsidR="00E429B7">
        <w:rPr>
          <w:sz w:val="28"/>
          <w:szCs w:val="28"/>
        </w:rPr>
        <w:t>1.</w:t>
      </w:r>
      <w:r w:rsidR="00C33782">
        <w:rPr>
          <w:sz w:val="28"/>
          <w:szCs w:val="28"/>
        </w:rPr>
        <w:t>2</w:t>
      </w:r>
      <w:r w:rsidR="00E16067">
        <w:rPr>
          <w:sz w:val="28"/>
          <w:szCs w:val="28"/>
        </w:rPr>
        <w:t>. Дополнить абзацем следующего содержания:</w:t>
      </w:r>
    </w:p>
    <w:p w:rsidR="00E16067" w:rsidRDefault="00E16067" w:rsidP="007810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«проводить иные мероприятия по контролю, предусмотренные </w:t>
      </w:r>
      <w:r w:rsidR="0040596B">
        <w:rPr>
          <w:sz w:val="28"/>
          <w:szCs w:val="28"/>
        </w:rPr>
        <w:t xml:space="preserve">пунктом 5 статьи 2 </w:t>
      </w:r>
      <w:r w:rsidR="00E429B7">
        <w:rPr>
          <w:sz w:val="28"/>
          <w:szCs w:val="28"/>
        </w:rPr>
        <w:t xml:space="preserve">Федерального закона от 26 декабря </w:t>
      </w:r>
      <w:r w:rsidR="0040596B" w:rsidRPr="007656D7">
        <w:rPr>
          <w:sz w:val="28"/>
          <w:szCs w:val="28"/>
        </w:rPr>
        <w:t>2008</w:t>
      </w:r>
      <w:r w:rsidR="00E429B7">
        <w:rPr>
          <w:sz w:val="28"/>
          <w:szCs w:val="28"/>
        </w:rPr>
        <w:t xml:space="preserve"> г.</w:t>
      </w:r>
      <w:r w:rsidR="0040596B" w:rsidRPr="007656D7">
        <w:rPr>
          <w:sz w:val="28"/>
          <w:szCs w:val="28"/>
        </w:rPr>
        <w:t xml:space="preserve"> </w:t>
      </w:r>
      <w:r w:rsidR="0040596B">
        <w:rPr>
          <w:sz w:val="28"/>
          <w:szCs w:val="28"/>
        </w:rPr>
        <w:t>№</w:t>
      </w:r>
      <w:r w:rsidR="0040596B" w:rsidRPr="007656D7">
        <w:rPr>
          <w:sz w:val="28"/>
          <w:szCs w:val="28"/>
        </w:rPr>
        <w:t xml:space="preserve"> 294-ФЗ </w:t>
      </w:r>
      <w:r w:rsidR="0040596B">
        <w:rPr>
          <w:sz w:val="28"/>
          <w:szCs w:val="28"/>
        </w:rPr>
        <w:t>«</w:t>
      </w:r>
      <w:r w:rsidR="0040596B" w:rsidRPr="007656D7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40596B">
        <w:rPr>
          <w:sz w:val="28"/>
          <w:szCs w:val="28"/>
        </w:rPr>
        <w:t>»</w:t>
      </w:r>
      <w:proofErr w:type="gramStart"/>
      <w:r w:rsidR="00C33782">
        <w:rPr>
          <w:sz w:val="28"/>
          <w:szCs w:val="28"/>
        </w:rPr>
        <w:t>.»</w:t>
      </w:r>
      <w:proofErr w:type="gramEnd"/>
      <w:r w:rsidR="0040596B">
        <w:rPr>
          <w:sz w:val="28"/>
          <w:szCs w:val="28"/>
        </w:rPr>
        <w:t>.</w:t>
      </w:r>
    </w:p>
    <w:p w:rsidR="00F668D8" w:rsidRDefault="00357CAE" w:rsidP="00F66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29B7">
        <w:rPr>
          <w:rFonts w:ascii="Times New Roman" w:hAnsi="Times New Roman" w:cs="Times New Roman"/>
          <w:sz w:val="28"/>
          <w:szCs w:val="28"/>
        </w:rPr>
        <w:t>.2.2</w:t>
      </w:r>
      <w:r w:rsidR="00F668D8" w:rsidRPr="00F668D8">
        <w:rPr>
          <w:rFonts w:ascii="Times New Roman" w:hAnsi="Times New Roman" w:cs="Times New Roman"/>
          <w:sz w:val="28"/>
          <w:szCs w:val="28"/>
        </w:rPr>
        <w:t>. Абзац девятый пункта 4.2 после слов «окружающей сред</w:t>
      </w:r>
      <w:r w:rsidR="00BF2BA8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F668D8" w:rsidRPr="00F668D8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F668D8" w:rsidRPr="00F668D8">
        <w:rPr>
          <w:rFonts w:ascii="Times New Roman" w:hAnsi="Times New Roman" w:cs="Times New Roman"/>
          <w:sz w:val="28"/>
          <w:szCs w:val="28"/>
        </w:rPr>
        <w:t xml:space="preserve"> дополнить словами «объект</w:t>
      </w:r>
      <w:r w:rsidR="00F668D8">
        <w:rPr>
          <w:rFonts w:ascii="Times New Roman" w:hAnsi="Times New Roman" w:cs="Times New Roman"/>
          <w:sz w:val="28"/>
          <w:szCs w:val="28"/>
        </w:rPr>
        <w:t>ов</w:t>
      </w:r>
      <w:r w:rsidR="00F668D8" w:rsidRPr="00F668D8">
        <w:rPr>
          <w:rFonts w:ascii="Times New Roman" w:hAnsi="Times New Roman" w:cs="Times New Roman"/>
          <w:sz w:val="28"/>
          <w:szCs w:val="28"/>
        </w:rPr>
        <w:t xml:space="preserve"> </w:t>
      </w:r>
      <w:r w:rsidR="00E429B7">
        <w:rPr>
          <w:rFonts w:ascii="Times New Roman" w:hAnsi="Times New Roman" w:cs="Times New Roman"/>
          <w:sz w:val="28"/>
          <w:szCs w:val="28"/>
        </w:rPr>
        <w:t>культурного наследия (памятников</w:t>
      </w:r>
      <w:r w:rsidR="00F668D8" w:rsidRPr="00F668D8">
        <w:rPr>
          <w:rFonts w:ascii="Times New Roman" w:hAnsi="Times New Roman" w:cs="Times New Roman"/>
          <w:sz w:val="28"/>
          <w:szCs w:val="28"/>
        </w:rPr>
        <w:t xml:space="preserve"> истории и культуры) народов Российской Федерации,».</w:t>
      </w:r>
    </w:p>
    <w:p w:rsidR="00021438" w:rsidRDefault="00357CAE" w:rsidP="001312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021438" w:rsidRPr="00C62837">
        <w:rPr>
          <w:rFonts w:eastAsiaTheme="minorHAnsi"/>
          <w:sz w:val="28"/>
          <w:szCs w:val="28"/>
          <w:lang w:eastAsia="en-US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21438" w:rsidRPr="00C62837" w:rsidRDefault="00357CAE" w:rsidP="001312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21438" w:rsidRPr="00C62837">
        <w:rPr>
          <w:rFonts w:eastAsiaTheme="minorHAnsi"/>
          <w:sz w:val="28"/>
          <w:szCs w:val="28"/>
          <w:lang w:eastAsia="en-US"/>
        </w:rPr>
        <w:t>. Настоящее решение вступает в силу со дня его официального опубликования.</w:t>
      </w:r>
    </w:p>
    <w:p w:rsidR="009E02B5" w:rsidRPr="00C623B8" w:rsidRDefault="00357CAE" w:rsidP="009E02B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02B5" w:rsidRPr="00C623B8">
        <w:rPr>
          <w:sz w:val="28"/>
          <w:szCs w:val="28"/>
        </w:rPr>
        <w:t xml:space="preserve">. </w:t>
      </w:r>
      <w:proofErr w:type="gramStart"/>
      <w:r w:rsidR="009E02B5" w:rsidRPr="00C623B8">
        <w:rPr>
          <w:sz w:val="28"/>
          <w:szCs w:val="28"/>
        </w:rPr>
        <w:t>Контроль за</w:t>
      </w:r>
      <w:proofErr w:type="gramEnd"/>
      <w:r w:rsidR="009E02B5" w:rsidRPr="00C623B8">
        <w:rPr>
          <w:sz w:val="28"/>
          <w:szCs w:val="28"/>
        </w:rPr>
        <w:t xml:space="preserve"> исполнением настоящего решения возложить на            первого заместителя главы Волгограда </w:t>
      </w:r>
      <w:proofErr w:type="spellStart"/>
      <w:r w:rsidR="009E02B5" w:rsidRPr="00C623B8">
        <w:rPr>
          <w:sz w:val="28"/>
          <w:szCs w:val="28"/>
        </w:rPr>
        <w:t>В.В.Колесникова</w:t>
      </w:r>
      <w:proofErr w:type="spellEnd"/>
      <w:r w:rsidR="009E02B5" w:rsidRPr="00C623B8">
        <w:rPr>
          <w:sz w:val="28"/>
          <w:szCs w:val="28"/>
        </w:rPr>
        <w:t>.</w:t>
      </w:r>
    </w:p>
    <w:p w:rsidR="00021438" w:rsidRPr="00C62837" w:rsidRDefault="00021438" w:rsidP="009759D8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21438" w:rsidRDefault="00021438" w:rsidP="00021438">
      <w:pPr>
        <w:ind w:firstLine="567"/>
        <w:jc w:val="both"/>
        <w:rPr>
          <w:sz w:val="28"/>
          <w:szCs w:val="28"/>
        </w:rPr>
      </w:pPr>
    </w:p>
    <w:p w:rsidR="00021438" w:rsidRDefault="00021438" w:rsidP="00021438">
      <w:pPr>
        <w:tabs>
          <w:tab w:val="left" w:pos="9639"/>
        </w:tabs>
        <w:ind w:firstLine="567"/>
        <w:rPr>
          <w:sz w:val="28"/>
          <w:szCs w:val="28"/>
        </w:rPr>
      </w:pPr>
    </w:p>
    <w:p w:rsidR="00021438" w:rsidRDefault="00021438" w:rsidP="00363B64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</w:t>
      </w:r>
      <w:r w:rsidR="00363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</w:t>
      </w:r>
      <w:r w:rsidR="001312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="00E25EAF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DE26A9" w:rsidRDefault="00DE26A9" w:rsidP="00E25EAF">
      <w:pPr>
        <w:tabs>
          <w:tab w:val="left" w:pos="9639"/>
        </w:tabs>
        <w:jc w:val="both"/>
        <w:rPr>
          <w:sz w:val="28"/>
          <w:szCs w:val="28"/>
        </w:rPr>
      </w:pPr>
    </w:p>
    <w:p w:rsidR="00DE26A9" w:rsidRDefault="00DE26A9" w:rsidP="00E25EAF">
      <w:pPr>
        <w:tabs>
          <w:tab w:val="left" w:pos="9639"/>
        </w:tabs>
        <w:jc w:val="both"/>
        <w:rPr>
          <w:sz w:val="28"/>
          <w:szCs w:val="28"/>
        </w:rPr>
      </w:pPr>
    </w:p>
    <w:p w:rsidR="00DE26A9" w:rsidRDefault="00DE26A9" w:rsidP="00DE26A9">
      <w:pPr>
        <w:tabs>
          <w:tab w:val="left" w:pos="993"/>
        </w:tabs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DE26A9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C9" w:rsidRDefault="005C73C9">
      <w:r>
        <w:separator/>
      </w:r>
    </w:p>
  </w:endnote>
  <w:endnote w:type="continuationSeparator" w:id="0">
    <w:p w:rsidR="005C73C9" w:rsidRDefault="005C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C9" w:rsidRDefault="005C73C9">
      <w:r>
        <w:separator/>
      </w:r>
    </w:p>
  </w:footnote>
  <w:footnote w:type="continuationSeparator" w:id="0">
    <w:p w:rsidR="005C73C9" w:rsidRDefault="005C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352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B37F14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7.15pt" o:ole="">
          <v:imagedata r:id="rId1" o:title="" cropright="37137f"/>
        </v:shape>
        <o:OLEObject Type="Embed" ProgID="Word.Picture.8" ShapeID="_x0000_i1025" DrawAspect="Content" ObjectID="_1522482873" r:id="rId2"/>
      </w:object>
    </w:r>
    <w:r>
      <w:rPr>
        <w:rFonts w:ascii="TimesET" w:hAnsi="TimesET"/>
      </w:rPr>
      <w:t xml:space="preserve">                                                        </w:t>
    </w:r>
    <w:r w:rsidRPr="00B37F14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438"/>
    <w:rsid w:val="0002729C"/>
    <w:rsid w:val="0008531E"/>
    <w:rsid w:val="000907E8"/>
    <w:rsid w:val="000911C3"/>
    <w:rsid w:val="000D6102"/>
    <w:rsid w:val="000D753F"/>
    <w:rsid w:val="000F2CCC"/>
    <w:rsid w:val="00130847"/>
    <w:rsid w:val="0013126B"/>
    <w:rsid w:val="00156F8D"/>
    <w:rsid w:val="001823D5"/>
    <w:rsid w:val="0019037B"/>
    <w:rsid w:val="00194578"/>
    <w:rsid w:val="001C6C7C"/>
    <w:rsid w:val="001D1996"/>
    <w:rsid w:val="001D7F9D"/>
    <w:rsid w:val="00200F1E"/>
    <w:rsid w:val="00216EE8"/>
    <w:rsid w:val="002259A5"/>
    <w:rsid w:val="00230611"/>
    <w:rsid w:val="002403A3"/>
    <w:rsid w:val="00240CCC"/>
    <w:rsid w:val="00241E0A"/>
    <w:rsid w:val="002429A1"/>
    <w:rsid w:val="0026263E"/>
    <w:rsid w:val="002832AF"/>
    <w:rsid w:val="00286049"/>
    <w:rsid w:val="00286F7D"/>
    <w:rsid w:val="0029571A"/>
    <w:rsid w:val="00295BA6"/>
    <w:rsid w:val="002A45FA"/>
    <w:rsid w:val="002B5A3D"/>
    <w:rsid w:val="002E7DDC"/>
    <w:rsid w:val="002F4D11"/>
    <w:rsid w:val="00331C6D"/>
    <w:rsid w:val="00334F8D"/>
    <w:rsid w:val="003414A8"/>
    <w:rsid w:val="00357CAE"/>
    <w:rsid w:val="00361F4A"/>
    <w:rsid w:val="00363B64"/>
    <w:rsid w:val="00382528"/>
    <w:rsid w:val="00393B4F"/>
    <w:rsid w:val="0039577B"/>
    <w:rsid w:val="003A1C03"/>
    <w:rsid w:val="003D4367"/>
    <w:rsid w:val="00400D60"/>
    <w:rsid w:val="0040530C"/>
    <w:rsid w:val="0040596B"/>
    <w:rsid w:val="00421B61"/>
    <w:rsid w:val="00425318"/>
    <w:rsid w:val="00482CCD"/>
    <w:rsid w:val="00487715"/>
    <w:rsid w:val="004B0A36"/>
    <w:rsid w:val="004C3B65"/>
    <w:rsid w:val="004D0E35"/>
    <w:rsid w:val="004D2607"/>
    <w:rsid w:val="004D75D6"/>
    <w:rsid w:val="004E1268"/>
    <w:rsid w:val="004F6A39"/>
    <w:rsid w:val="00514E4C"/>
    <w:rsid w:val="00554D97"/>
    <w:rsid w:val="00556E7C"/>
    <w:rsid w:val="00563AFA"/>
    <w:rsid w:val="00564776"/>
    <w:rsid w:val="00564B0A"/>
    <w:rsid w:val="00570D06"/>
    <w:rsid w:val="005845CE"/>
    <w:rsid w:val="005A213B"/>
    <w:rsid w:val="005B43EB"/>
    <w:rsid w:val="005C66D5"/>
    <w:rsid w:val="005C73C9"/>
    <w:rsid w:val="005E1AB1"/>
    <w:rsid w:val="00602ACF"/>
    <w:rsid w:val="00602B14"/>
    <w:rsid w:val="006043E5"/>
    <w:rsid w:val="00604F77"/>
    <w:rsid w:val="00616489"/>
    <w:rsid w:val="006214B0"/>
    <w:rsid w:val="00633B96"/>
    <w:rsid w:val="0065347A"/>
    <w:rsid w:val="006539E0"/>
    <w:rsid w:val="00672559"/>
    <w:rsid w:val="006741DF"/>
    <w:rsid w:val="006975DA"/>
    <w:rsid w:val="006A3C05"/>
    <w:rsid w:val="006A709C"/>
    <w:rsid w:val="006C48ED"/>
    <w:rsid w:val="006E2AC3"/>
    <w:rsid w:val="006E60D2"/>
    <w:rsid w:val="00703359"/>
    <w:rsid w:val="00705175"/>
    <w:rsid w:val="00710C46"/>
    <w:rsid w:val="00715E23"/>
    <w:rsid w:val="007168FE"/>
    <w:rsid w:val="00746BE7"/>
    <w:rsid w:val="007707DE"/>
    <w:rsid w:val="007740B9"/>
    <w:rsid w:val="00781052"/>
    <w:rsid w:val="0078721D"/>
    <w:rsid w:val="007A1B3D"/>
    <w:rsid w:val="007C5949"/>
    <w:rsid w:val="007D549F"/>
    <w:rsid w:val="007D629D"/>
    <w:rsid w:val="007D6D72"/>
    <w:rsid w:val="007F5864"/>
    <w:rsid w:val="008267C8"/>
    <w:rsid w:val="00833BA1"/>
    <w:rsid w:val="0083717B"/>
    <w:rsid w:val="008510F9"/>
    <w:rsid w:val="00866187"/>
    <w:rsid w:val="008744A2"/>
    <w:rsid w:val="00874FCF"/>
    <w:rsid w:val="008879A2"/>
    <w:rsid w:val="008A074A"/>
    <w:rsid w:val="008A6D15"/>
    <w:rsid w:val="008A7B0F"/>
    <w:rsid w:val="008C44DA"/>
    <w:rsid w:val="008D310D"/>
    <w:rsid w:val="008D361B"/>
    <w:rsid w:val="008D69D6"/>
    <w:rsid w:val="008E129D"/>
    <w:rsid w:val="008F0D5C"/>
    <w:rsid w:val="008F27BE"/>
    <w:rsid w:val="0090314C"/>
    <w:rsid w:val="009078A8"/>
    <w:rsid w:val="00941CB1"/>
    <w:rsid w:val="00942495"/>
    <w:rsid w:val="00961651"/>
    <w:rsid w:val="00964FF6"/>
    <w:rsid w:val="00970B3F"/>
    <w:rsid w:val="00971734"/>
    <w:rsid w:val="009759D8"/>
    <w:rsid w:val="009A36EB"/>
    <w:rsid w:val="009E02B5"/>
    <w:rsid w:val="009E03B2"/>
    <w:rsid w:val="009E42CE"/>
    <w:rsid w:val="00A07440"/>
    <w:rsid w:val="00A10228"/>
    <w:rsid w:val="00A12A6B"/>
    <w:rsid w:val="00A22E31"/>
    <w:rsid w:val="00A25AC1"/>
    <w:rsid w:val="00A56C56"/>
    <w:rsid w:val="00A74724"/>
    <w:rsid w:val="00A7495B"/>
    <w:rsid w:val="00AC04E5"/>
    <w:rsid w:val="00AE39AD"/>
    <w:rsid w:val="00AE6D24"/>
    <w:rsid w:val="00B106EA"/>
    <w:rsid w:val="00B340E7"/>
    <w:rsid w:val="00B37F14"/>
    <w:rsid w:val="00B537FA"/>
    <w:rsid w:val="00B855FE"/>
    <w:rsid w:val="00B86D39"/>
    <w:rsid w:val="00BA15F4"/>
    <w:rsid w:val="00BB25E3"/>
    <w:rsid w:val="00BE72E3"/>
    <w:rsid w:val="00BF2BA8"/>
    <w:rsid w:val="00C33782"/>
    <w:rsid w:val="00C53FF7"/>
    <w:rsid w:val="00C7414B"/>
    <w:rsid w:val="00C81701"/>
    <w:rsid w:val="00C85A85"/>
    <w:rsid w:val="00CA469B"/>
    <w:rsid w:val="00CA48A8"/>
    <w:rsid w:val="00CB1336"/>
    <w:rsid w:val="00D03529"/>
    <w:rsid w:val="00D0358D"/>
    <w:rsid w:val="00D53A02"/>
    <w:rsid w:val="00D65A16"/>
    <w:rsid w:val="00DA6C47"/>
    <w:rsid w:val="00DE26A9"/>
    <w:rsid w:val="00DE6DE0"/>
    <w:rsid w:val="00DF664F"/>
    <w:rsid w:val="00E16067"/>
    <w:rsid w:val="00E25EAF"/>
    <w:rsid w:val="00E268E5"/>
    <w:rsid w:val="00E26B7D"/>
    <w:rsid w:val="00E429B7"/>
    <w:rsid w:val="00E611EB"/>
    <w:rsid w:val="00E625C9"/>
    <w:rsid w:val="00E65C7F"/>
    <w:rsid w:val="00E67884"/>
    <w:rsid w:val="00E75B93"/>
    <w:rsid w:val="00E81179"/>
    <w:rsid w:val="00E84953"/>
    <w:rsid w:val="00E8625D"/>
    <w:rsid w:val="00E91350"/>
    <w:rsid w:val="00ED0352"/>
    <w:rsid w:val="00ED6610"/>
    <w:rsid w:val="00EE3713"/>
    <w:rsid w:val="00EE56C1"/>
    <w:rsid w:val="00EF41A2"/>
    <w:rsid w:val="00F116E3"/>
    <w:rsid w:val="00F2021D"/>
    <w:rsid w:val="00F2400C"/>
    <w:rsid w:val="00F668D8"/>
    <w:rsid w:val="00F72BE1"/>
    <w:rsid w:val="00FB67DD"/>
    <w:rsid w:val="00FE26CF"/>
    <w:rsid w:val="00FE4AC2"/>
    <w:rsid w:val="00FF08EF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uiPriority w:val="99"/>
    <w:rsid w:val="0002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13126B"/>
    <w:rPr>
      <w:color w:val="0000FF" w:themeColor="hyperlink"/>
      <w:u w:val="single"/>
    </w:rPr>
  </w:style>
  <w:style w:type="paragraph" w:customStyle="1" w:styleId="ConsPlusNormal">
    <w:name w:val="ConsPlusNormal"/>
    <w:rsid w:val="00EE56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uiPriority w:val="99"/>
    <w:rsid w:val="0002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13126B"/>
    <w:rPr>
      <w:color w:val="0000FF" w:themeColor="hyperlink"/>
      <w:u w:val="single"/>
    </w:rPr>
  </w:style>
  <w:style w:type="paragraph" w:customStyle="1" w:styleId="ConsPlusNormal">
    <w:name w:val="ConsPlusNormal"/>
    <w:rsid w:val="00EE56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A1073D801D134F3CB17F1C1696041E6A39B43CD39E50039346525CF7909E96419E3837C9E4370A719986I6d9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1A1073D801D134F3CB17F1C1696041E6A39B43CD39E50039346525CF7909E96419E3837C9E4370A71998AI6dB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5838;fld=134;dst=100310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2016-04-17T21:00:00+00:00</PublicDate>
    <FullName xmlns="187f101c-d28f-401d-bb7b-5dbfdfa52424">Проект решения Волгоградской городской Думы «О внесении изменений в Положение об осуществлении муниципального контроля в области охраны и использования особо охраняемых природных территорий местного значения, утвержденное решением Волгоградской городской Думы от 27.06.2012 № 63/1895 «Об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значения» (в редакции решения Волгоградской городской Думы от 27.11.2015 № 36/1125)»</FullName>
  </documentManagement>
</p:properties>
</file>

<file path=customXml/itemProps1.xml><?xml version="1.0" encoding="utf-8"?>
<ds:datastoreItem xmlns:ds="http://schemas.openxmlformats.org/officeDocument/2006/customXml" ds:itemID="{646AF060-CFA5-4F12-B526-05DB3BE46B46}"/>
</file>

<file path=customXml/itemProps2.xml><?xml version="1.0" encoding="utf-8"?>
<ds:datastoreItem xmlns:ds="http://schemas.openxmlformats.org/officeDocument/2006/customXml" ds:itemID="{F20D3645-3162-4207-84E3-E5E90D00D8FA}"/>
</file>

<file path=customXml/itemProps3.xml><?xml version="1.0" encoding="utf-8"?>
<ds:datastoreItem xmlns:ds="http://schemas.openxmlformats.org/officeDocument/2006/customXml" ds:itemID="{D7EAEE73-8967-4BF0-8076-0AF917FB5725}"/>
</file>

<file path=customXml/itemProps4.xml><?xml version="1.0" encoding="utf-8"?>
<ds:datastoreItem xmlns:ds="http://schemas.openxmlformats.org/officeDocument/2006/customXml" ds:itemID="{5733A912-E858-4DC4-BD84-EFAD27F26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3</cp:revision>
  <cp:lastPrinted>2016-01-21T06:40:00Z</cp:lastPrinted>
  <dcterms:created xsi:type="dcterms:W3CDTF">2016-04-18T08:05:00Z</dcterms:created>
  <dcterms:modified xsi:type="dcterms:W3CDTF">2016-04-18T08:08:00Z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