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117C" w:rsidP="004B1F72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117C" w:rsidP="00C37566">
            <w:pPr>
              <w:pStyle w:val="a9"/>
              <w:jc w:val="center"/>
            </w:pPr>
            <w:r>
              <w:t>63/18</w:t>
            </w:r>
            <w:r w:rsidR="00C37566">
              <w:t>69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6117C" w:rsidRDefault="00D6117C" w:rsidP="005257AD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Волгоградской городской Думы на первое полугодие 2018 г.</w:t>
      </w:r>
    </w:p>
    <w:p w:rsidR="00D6117C" w:rsidRDefault="00D6117C" w:rsidP="00D6117C">
      <w:pPr>
        <w:ind w:right="5670"/>
        <w:rPr>
          <w:sz w:val="28"/>
          <w:szCs w:val="28"/>
        </w:rPr>
      </w:pPr>
    </w:p>
    <w:p w:rsidR="00D6117C" w:rsidRDefault="00D6117C" w:rsidP="00D6117C">
      <w:pPr>
        <w:pStyle w:val="31"/>
        <w:ind w:left="0" w:firstLine="709"/>
      </w:pPr>
      <w: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D6117C" w:rsidRDefault="00D6117C" w:rsidP="00D6117C">
      <w:pPr>
        <w:pStyle w:val="31"/>
        <w:ind w:left="0" w:firstLine="0"/>
      </w:pPr>
      <w:r>
        <w:rPr>
          <w:b/>
        </w:rPr>
        <w:t>РЕШИЛА:</w:t>
      </w:r>
    </w:p>
    <w:p w:rsidR="00D6117C" w:rsidRDefault="00D6117C" w:rsidP="00D6117C">
      <w:pPr>
        <w:pStyle w:val="31"/>
        <w:ind w:left="0" w:firstLine="709"/>
      </w:pPr>
      <w:r>
        <w:t>1. Утвердить план работы Волгоградской городской Думы на первое полугодие 2018 г. (прилагается).</w:t>
      </w:r>
    </w:p>
    <w:p w:rsidR="000B3764" w:rsidRDefault="00D6117C" w:rsidP="000B3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B3764">
        <w:rPr>
          <w:sz w:val="28"/>
          <w:szCs w:val="28"/>
        </w:rPr>
        <w:t xml:space="preserve"> Администрации Волгограда опубликовать настоящее решение в официальных средствах массовой информации в установленном порядке.</w:t>
      </w:r>
      <w:r>
        <w:rPr>
          <w:sz w:val="28"/>
          <w:szCs w:val="28"/>
        </w:rPr>
        <w:t xml:space="preserve"> </w:t>
      </w:r>
    </w:p>
    <w:p w:rsidR="000B3764" w:rsidRPr="000B3764" w:rsidRDefault="000B3764" w:rsidP="000B3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информационных технологий и компьютерного обеспечения Волгоградской городской Думы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Волгоградской городской Думы </w:t>
      </w:r>
      <w:hyperlink r:id="rId9" w:history="1">
        <w:r w:rsidRPr="000B3764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0B3764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0B3764">
          <w:rPr>
            <w:rStyle w:val="ad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0B3764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0B3764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B3764">
        <w:rPr>
          <w:sz w:val="28"/>
          <w:szCs w:val="28"/>
        </w:rPr>
        <w:t xml:space="preserve"> в </w:t>
      </w:r>
      <w:r>
        <w:rPr>
          <w:sz w:val="28"/>
          <w:szCs w:val="28"/>
        </w:rPr>
        <w:t>установленном порядке.</w:t>
      </w:r>
    </w:p>
    <w:p w:rsidR="00D6117C" w:rsidRDefault="00C128C0" w:rsidP="00D6117C">
      <w:pPr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D6117C">
        <w:rPr>
          <w:sz w:val="28"/>
          <w:szCs w:val="28"/>
        </w:rPr>
        <w:t>Настоящее решение вступает в силу со дня его принятия</w:t>
      </w:r>
      <w:r w:rsidR="00D6117C">
        <w:rPr>
          <w:bCs/>
          <w:iCs/>
          <w:sz w:val="28"/>
          <w:szCs w:val="28"/>
        </w:rPr>
        <w:t>.</w:t>
      </w:r>
    </w:p>
    <w:p w:rsidR="00D6117C" w:rsidRDefault="00C128C0" w:rsidP="00D6117C">
      <w:pPr>
        <w:pStyle w:val="31"/>
        <w:ind w:left="0" w:firstLine="709"/>
      </w:pPr>
      <w:r>
        <w:t>5</w:t>
      </w:r>
      <w:r w:rsidR="00D6117C">
        <w:t xml:space="preserve">. </w:t>
      </w:r>
      <w:proofErr w:type="gramStart"/>
      <w:r w:rsidR="00D6117C">
        <w:t>Контроль за</w:t>
      </w:r>
      <w:proofErr w:type="gramEnd"/>
      <w:r w:rsidR="00D6117C">
        <w:t xml:space="preserve"> исполнением настоящего решения возложить на первого заместителя главы Волгограда</w:t>
      </w:r>
      <w:r w:rsidR="00D6117C" w:rsidRPr="007636D0">
        <w:t xml:space="preserve"> </w:t>
      </w:r>
      <w:proofErr w:type="spellStart"/>
      <w:r w:rsidR="00D6117C">
        <w:t>В.В.Колесникова</w:t>
      </w:r>
      <w:proofErr w:type="spellEnd"/>
      <w:r w:rsidR="00D6117C">
        <w:t>.</w:t>
      </w:r>
    </w:p>
    <w:p w:rsidR="00D6117C" w:rsidRDefault="00D6117C" w:rsidP="00D6117C">
      <w:pPr>
        <w:pStyle w:val="31"/>
        <w:ind w:left="0" w:firstLine="0"/>
      </w:pPr>
    </w:p>
    <w:p w:rsidR="00D6117C" w:rsidRDefault="00D6117C" w:rsidP="00D6117C">
      <w:pPr>
        <w:pStyle w:val="31"/>
        <w:ind w:left="0" w:firstLine="0"/>
      </w:pPr>
    </w:p>
    <w:p w:rsidR="00D6117C" w:rsidRDefault="00D6117C" w:rsidP="00D6117C">
      <w:pPr>
        <w:pStyle w:val="31"/>
        <w:ind w:left="0" w:firstLine="0"/>
      </w:pPr>
    </w:p>
    <w:p w:rsidR="00D6117C" w:rsidRDefault="00D6117C" w:rsidP="00D6117C">
      <w:pPr>
        <w:pStyle w:val="31"/>
        <w:ind w:left="0" w:firstLine="0"/>
      </w:pPr>
      <w:r>
        <w:t xml:space="preserve">Глава Волгограда                                                                        </w:t>
      </w:r>
      <w:r w:rsidR="005257AD">
        <w:t xml:space="preserve"> </w:t>
      </w:r>
      <w:r>
        <w:t xml:space="preserve">        </w:t>
      </w:r>
      <w:proofErr w:type="spellStart"/>
      <w:r>
        <w:t>А.В.Косолапов</w:t>
      </w:r>
      <w:proofErr w:type="spellEnd"/>
    </w:p>
    <w:p w:rsidR="00D6117C" w:rsidRDefault="00D6117C" w:rsidP="00D6117C">
      <w:pPr>
        <w:ind w:right="5670"/>
        <w:rPr>
          <w:sz w:val="28"/>
          <w:szCs w:val="28"/>
        </w:rPr>
      </w:pPr>
    </w:p>
    <w:p w:rsidR="00D6117C" w:rsidRDefault="00D6117C" w:rsidP="00D6117C">
      <w:pPr>
        <w:ind w:right="5670"/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</w:p>
    <w:p w:rsidR="00D6117C" w:rsidRDefault="00D6117C" w:rsidP="00D6117C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D6117C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4A7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7094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76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5D8A"/>
    <w:rsid w:val="002E7DDC"/>
    <w:rsid w:val="003414A8"/>
    <w:rsid w:val="00361F4A"/>
    <w:rsid w:val="00382528"/>
    <w:rsid w:val="003C0F8E"/>
    <w:rsid w:val="0040530C"/>
    <w:rsid w:val="00421B61"/>
    <w:rsid w:val="00482016"/>
    <w:rsid w:val="00482CCD"/>
    <w:rsid w:val="00492C03"/>
    <w:rsid w:val="004B0A36"/>
    <w:rsid w:val="004D75D6"/>
    <w:rsid w:val="004E1268"/>
    <w:rsid w:val="00514E4C"/>
    <w:rsid w:val="005257AD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65DA"/>
    <w:rsid w:val="009078A8"/>
    <w:rsid w:val="00964FF6"/>
    <w:rsid w:val="00971734"/>
    <w:rsid w:val="00986652"/>
    <w:rsid w:val="009D7100"/>
    <w:rsid w:val="00A07440"/>
    <w:rsid w:val="00A11316"/>
    <w:rsid w:val="00A25AC1"/>
    <w:rsid w:val="00AE6D24"/>
    <w:rsid w:val="00B12817"/>
    <w:rsid w:val="00B537FA"/>
    <w:rsid w:val="00B86D39"/>
    <w:rsid w:val="00BD4A75"/>
    <w:rsid w:val="00C128C0"/>
    <w:rsid w:val="00C37566"/>
    <w:rsid w:val="00C53FF7"/>
    <w:rsid w:val="00C7414B"/>
    <w:rsid w:val="00C85A85"/>
    <w:rsid w:val="00D0358D"/>
    <w:rsid w:val="00D35455"/>
    <w:rsid w:val="00D6117C"/>
    <w:rsid w:val="00D65A16"/>
    <w:rsid w:val="00D952CD"/>
    <w:rsid w:val="00DA6C47"/>
    <w:rsid w:val="00DE6DE0"/>
    <w:rsid w:val="00DF664F"/>
    <w:rsid w:val="00E268E5"/>
    <w:rsid w:val="00E2691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B37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B3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7EEFB97-95A5-4DB5-BD68-1FD115B6C35D}"/>
</file>

<file path=customXml/itemProps2.xml><?xml version="1.0" encoding="utf-8"?>
<ds:datastoreItem xmlns:ds="http://schemas.openxmlformats.org/officeDocument/2006/customXml" ds:itemID="{7645CA5B-E85F-4782-8286-2E0BFC45B54F}"/>
</file>

<file path=customXml/itemProps3.xml><?xml version="1.0" encoding="utf-8"?>
<ds:datastoreItem xmlns:ds="http://schemas.openxmlformats.org/officeDocument/2006/customXml" ds:itemID="{780B2699-A887-4432-A9EE-10AA2D8D1FF0}"/>
</file>

<file path=customXml/itemProps4.xml><?xml version="1.0" encoding="utf-8"?>
<ds:datastoreItem xmlns:ds="http://schemas.openxmlformats.org/officeDocument/2006/customXml" ds:itemID="{C9DF9099-F8C9-4708-89A2-D2594F9DC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36</cp:revision>
  <cp:lastPrinted>2012-06-05T12:24:00Z</cp:lastPrinted>
  <dcterms:created xsi:type="dcterms:W3CDTF">2016-03-28T14:00:00Z</dcterms:created>
  <dcterms:modified xsi:type="dcterms:W3CDTF">2017-12-25T09:18:00Z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