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C6" w:rsidRPr="008A0E82" w:rsidRDefault="008066C6" w:rsidP="008066C6">
      <w:pPr>
        <w:autoSpaceDE w:val="0"/>
        <w:autoSpaceDN w:val="0"/>
        <w:adjustRightInd w:val="0"/>
        <w:ind w:left="5670"/>
        <w:rPr>
          <w:bCs/>
          <w:sz w:val="28"/>
          <w:szCs w:val="28"/>
        </w:rPr>
      </w:pPr>
      <w:r w:rsidRPr="008A0E82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  <w:r w:rsidRPr="008A0E82">
        <w:rPr>
          <w:bCs/>
          <w:sz w:val="28"/>
          <w:szCs w:val="28"/>
        </w:rPr>
        <w:t xml:space="preserve"> </w:t>
      </w:r>
    </w:p>
    <w:p w:rsidR="008066C6" w:rsidRPr="008A0E82" w:rsidRDefault="008066C6" w:rsidP="008066C6">
      <w:pPr>
        <w:autoSpaceDE w:val="0"/>
        <w:autoSpaceDN w:val="0"/>
        <w:adjustRightInd w:val="0"/>
        <w:ind w:left="5670"/>
        <w:rPr>
          <w:bCs/>
          <w:sz w:val="28"/>
          <w:szCs w:val="28"/>
        </w:rPr>
      </w:pPr>
      <w:r w:rsidRPr="008A0E82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решению</w:t>
      </w:r>
      <w:r w:rsidRPr="008A0E82">
        <w:rPr>
          <w:bCs/>
          <w:sz w:val="28"/>
          <w:szCs w:val="28"/>
        </w:rPr>
        <w:t xml:space="preserve"> </w:t>
      </w:r>
    </w:p>
    <w:p w:rsidR="008066C6" w:rsidRDefault="008066C6" w:rsidP="008066C6">
      <w:pPr>
        <w:tabs>
          <w:tab w:val="left" w:pos="5730"/>
        </w:tabs>
        <w:autoSpaceDE w:val="0"/>
        <w:autoSpaceDN w:val="0"/>
        <w:adjustRightInd w:val="0"/>
        <w:ind w:left="5670"/>
        <w:rPr>
          <w:bCs/>
          <w:sz w:val="28"/>
          <w:szCs w:val="28"/>
        </w:rPr>
      </w:pPr>
      <w:r w:rsidRPr="008A0E82">
        <w:rPr>
          <w:bCs/>
          <w:sz w:val="28"/>
          <w:szCs w:val="28"/>
        </w:rPr>
        <w:t xml:space="preserve">Волгоградской </w:t>
      </w:r>
      <w:r>
        <w:rPr>
          <w:bCs/>
          <w:sz w:val="28"/>
          <w:szCs w:val="28"/>
        </w:rPr>
        <w:t>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06BAD" w:rsidRPr="009A6B03" w:rsidTr="00A06BAD">
        <w:tc>
          <w:tcPr>
            <w:tcW w:w="486" w:type="dxa"/>
            <w:vAlign w:val="bottom"/>
            <w:hideMark/>
          </w:tcPr>
          <w:p w:rsidR="00A06BAD" w:rsidRPr="009A6B03" w:rsidRDefault="00A06BAD" w:rsidP="00941409">
            <w:pPr>
              <w:pStyle w:val="a9"/>
              <w:jc w:val="center"/>
            </w:pPr>
            <w:r w:rsidRPr="009A6B0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BAD" w:rsidRPr="009A6B03" w:rsidRDefault="00B51712" w:rsidP="00941409">
            <w:pPr>
              <w:pStyle w:val="a9"/>
              <w:jc w:val="center"/>
            </w:pPr>
            <w:r>
              <w:t>19.04.2017</w:t>
            </w:r>
          </w:p>
        </w:tc>
        <w:tc>
          <w:tcPr>
            <w:tcW w:w="434" w:type="dxa"/>
            <w:vAlign w:val="bottom"/>
            <w:hideMark/>
          </w:tcPr>
          <w:p w:rsidR="00A06BAD" w:rsidRPr="009A6B03" w:rsidRDefault="00A06BAD" w:rsidP="00941409">
            <w:pPr>
              <w:pStyle w:val="a9"/>
              <w:jc w:val="center"/>
            </w:pPr>
            <w:r w:rsidRPr="009A6B0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BAD" w:rsidRPr="009A6B03" w:rsidRDefault="00B51712" w:rsidP="00941409">
            <w:pPr>
              <w:pStyle w:val="a9"/>
              <w:jc w:val="center"/>
            </w:pPr>
            <w:r>
              <w:t>56/1622</w:t>
            </w:r>
          </w:p>
        </w:tc>
      </w:tr>
    </w:tbl>
    <w:p w:rsidR="00A06BAD" w:rsidRDefault="00A06BAD" w:rsidP="004D75D6">
      <w:pPr>
        <w:ind w:right="5670"/>
        <w:rPr>
          <w:sz w:val="28"/>
          <w:szCs w:val="28"/>
        </w:rPr>
      </w:pPr>
    </w:p>
    <w:p w:rsidR="00A06BAD" w:rsidRDefault="00A06BAD" w:rsidP="004D75D6">
      <w:pPr>
        <w:ind w:right="5670"/>
        <w:rPr>
          <w:sz w:val="28"/>
          <w:szCs w:val="28"/>
        </w:rPr>
      </w:pPr>
    </w:p>
    <w:p w:rsidR="008066C6" w:rsidRDefault="008066C6" w:rsidP="008066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Значения коэффициента</w:t>
      </w:r>
      <w:r w:rsidRPr="00611A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066C6" w:rsidRDefault="008066C6" w:rsidP="008066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категории арендатора</w:t>
      </w:r>
      <w:r w:rsidRPr="00611A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земельного участка из земель населенных пунктов</w:t>
      </w:r>
    </w:p>
    <w:p w:rsidR="008066C6" w:rsidRDefault="008066C6" w:rsidP="008066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087"/>
        <w:gridCol w:w="1701"/>
      </w:tblGrid>
      <w:tr w:rsidR="00A06BAD" w:rsidRPr="00A06BAD" w:rsidTr="00A06BAD">
        <w:tc>
          <w:tcPr>
            <w:tcW w:w="851" w:type="dxa"/>
          </w:tcPr>
          <w:p w:rsidR="00A06BAD" w:rsidRDefault="00A06BAD" w:rsidP="00A06BA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06BAD" w:rsidRPr="008E0AD8" w:rsidRDefault="00A06BAD" w:rsidP="00A06BA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A06BAD" w:rsidRPr="008E0AD8" w:rsidRDefault="00A06BAD" w:rsidP="00A06BA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Категория арендатора</w:t>
            </w:r>
          </w:p>
        </w:tc>
        <w:tc>
          <w:tcPr>
            <w:tcW w:w="1701" w:type="dxa"/>
          </w:tcPr>
          <w:p w:rsidR="00A06BAD" w:rsidRPr="008E0AD8" w:rsidRDefault="00A06BAD" w:rsidP="00A06BA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коэффициента категории арендатора (</w:t>
            </w:r>
            <w:proofErr w:type="spellStart"/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Ккан</w:t>
            </w:r>
            <w:proofErr w:type="spellEnd"/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A06BAD" w:rsidRPr="00A06BAD" w:rsidTr="00A06BAD">
        <w:tc>
          <w:tcPr>
            <w:tcW w:w="851" w:type="dxa"/>
          </w:tcPr>
          <w:p w:rsidR="00A06BAD" w:rsidRPr="00A06BAD" w:rsidRDefault="00A06BAD" w:rsidP="00A06BAD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06BAD" w:rsidRPr="00A06BAD" w:rsidRDefault="00A06BAD" w:rsidP="00A06BAD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6BAD" w:rsidRPr="00A06BAD" w:rsidRDefault="00A06BAD" w:rsidP="00A06BAD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A06BAD" w:rsidRPr="00A06BAD" w:rsidTr="00D2162E">
        <w:tc>
          <w:tcPr>
            <w:tcW w:w="9639" w:type="dxa"/>
            <w:gridSpan w:val="3"/>
          </w:tcPr>
          <w:p w:rsidR="00A06BAD" w:rsidRPr="00A06BAD" w:rsidRDefault="00A06BAD" w:rsidP="00A06BAD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земельных участков из земель населенных пунктов</w:t>
            </w:r>
          </w:p>
        </w:tc>
      </w:tr>
      <w:tr w:rsidR="00A06BAD" w:rsidRPr="00A06BAD" w:rsidTr="00A06BAD">
        <w:tc>
          <w:tcPr>
            <w:tcW w:w="851" w:type="dxa"/>
          </w:tcPr>
          <w:p w:rsidR="00A06BAD" w:rsidRPr="008E0AD8" w:rsidRDefault="00A06BAD" w:rsidP="00A06BAD">
            <w:pPr>
              <w:pStyle w:val="ConsPlusNormal"/>
              <w:ind w:left="-57" w:right="-57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A06BAD" w:rsidRPr="00A06BAD" w:rsidRDefault="00A06BAD" w:rsidP="00A06BAD">
            <w:pPr>
              <w:pStyle w:val="ConsPlusTitle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Физические лица, использующие земельные участки для целей, не связанных с предпринимательской деятельностью:</w:t>
            </w:r>
          </w:p>
        </w:tc>
        <w:tc>
          <w:tcPr>
            <w:tcW w:w="1701" w:type="dxa"/>
          </w:tcPr>
          <w:p w:rsidR="00A06BAD" w:rsidRPr="00A06BAD" w:rsidRDefault="00A06BAD" w:rsidP="00A06BAD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06BAD" w:rsidRPr="00A06BAD" w:rsidTr="00A06BAD">
        <w:tc>
          <w:tcPr>
            <w:tcW w:w="851" w:type="dxa"/>
          </w:tcPr>
          <w:p w:rsidR="00A06BAD" w:rsidRPr="008E0AD8" w:rsidRDefault="00A06BAD" w:rsidP="00A06BA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A06BAD" w:rsidRPr="008E0AD8" w:rsidRDefault="00A06BAD" w:rsidP="00A06BAD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Физические лица, арендующие земельные участки, занятые индивидуальными гаражами для хранения индивидуального автотранспорта, земельные участки, предназначенные для хранения автотранспортных сре</w:t>
            </w:r>
            <w:proofErr w:type="gramStart"/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дств дл</w:t>
            </w:r>
            <w:proofErr w:type="gramEnd"/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1701" w:type="dxa"/>
          </w:tcPr>
          <w:p w:rsidR="00A06BAD" w:rsidRPr="008E0AD8" w:rsidRDefault="00A06BAD" w:rsidP="00A06BA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A06BAD" w:rsidRPr="00A06BAD" w:rsidTr="00A06BAD">
        <w:tc>
          <w:tcPr>
            <w:tcW w:w="851" w:type="dxa"/>
          </w:tcPr>
          <w:p w:rsidR="00A06BAD" w:rsidRPr="008E0AD8" w:rsidRDefault="00A06BAD" w:rsidP="00A06BA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A06BAD" w:rsidRPr="008E0AD8" w:rsidRDefault="00A06BAD" w:rsidP="00A06BAD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Военнослужащие, граждане, уволенные с военной службы по достижению предельного возраста пребывания на военной службе, состоянию здоровья или в связи с организационно-штатными мероприятиями и имеющие общую продолжительность военной службы 20 лет и более,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 служебных обязанностей</w:t>
            </w:r>
            <w:proofErr w:type="gramEnd"/>
          </w:p>
        </w:tc>
        <w:tc>
          <w:tcPr>
            <w:tcW w:w="1701" w:type="dxa"/>
          </w:tcPr>
          <w:p w:rsidR="00A06BAD" w:rsidRPr="008E0AD8" w:rsidRDefault="00A06BAD" w:rsidP="00A06BA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</w:tr>
      <w:tr w:rsidR="00A06BAD" w:rsidRPr="00A06BAD" w:rsidTr="00A06BAD">
        <w:tc>
          <w:tcPr>
            <w:tcW w:w="851" w:type="dxa"/>
          </w:tcPr>
          <w:p w:rsidR="00A06BAD" w:rsidRPr="008E0AD8" w:rsidRDefault="00A06BAD" w:rsidP="00A06BAD">
            <w:pPr>
              <w:pStyle w:val="ConsPlusNormal"/>
              <w:ind w:left="-57" w:right="-57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A06BAD" w:rsidRPr="008E0AD8" w:rsidRDefault="00A06BAD" w:rsidP="00A06BAD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 и индивидуальные предприниматели:</w:t>
            </w:r>
          </w:p>
        </w:tc>
        <w:tc>
          <w:tcPr>
            <w:tcW w:w="1701" w:type="dxa"/>
          </w:tcPr>
          <w:p w:rsidR="00A06BAD" w:rsidRPr="00A06BAD" w:rsidRDefault="00A06BAD" w:rsidP="00A06BAD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06BAD" w:rsidRPr="00A06BAD" w:rsidTr="00A06BAD">
        <w:tc>
          <w:tcPr>
            <w:tcW w:w="851" w:type="dxa"/>
          </w:tcPr>
          <w:p w:rsidR="00A06BAD" w:rsidRPr="008E0AD8" w:rsidRDefault="00A06BAD" w:rsidP="00A06BA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7087" w:type="dxa"/>
          </w:tcPr>
          <w:p w:rsidR="00A06BAD" w:rsidRPr="008E0AD8" w:rsidRDefault="00A06BAD" w:rsidP="00A06BAD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A06BAD" w:rsidRPr="008E0AD8" w:rsidRDefault="00A06BAD" w:rsidP="00A06BA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0,2</w:t>
            </w:r>
          </w:p>
        </w:tc>
      </w:tr>
      <w:tr w:rsidR="00A06BAD" w:rsidRPr="00A06BAD" w:rsidTr="00A06BAD">
        <w:tc>
          <w:tcPr>
            <w:tcW w:w="851" w:type="dxa"/>
          </w:tcPr>
          <w:p w:rsidR="00A06BAD" w:rsidRPr="008E0AD8" w:rsidRDefault="00A06BAD" w:rsidP="00A06BA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7087" w:type="dxa"/>
          </w:tcPr>
          <w:p w:rsidR="00A06BAD" w:rsidRPr="008E0AD8" w:rsidRDefault="00A06BAD" w:rsidP="00A06BAD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здравоохранения, финансируемые из бюджетов всех уровней</w:t>
            </w:r>
          </w:p>
        </w:tc>
        <w:tc>
          <w:tcPr>
            <w:tcW w:w="1701" w:type="dxa"/>
          </w:tcPr>
          <w:p w:rsidR="00A06BAD" w:rsidRPr="008E0AD8" w:rsidRDefault="00A06BAD" w:rsidP="00A06BA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0,2</w:t>
            </w:r>
          </w:p>
        </w:tc>
      </w:tr>
      <w:tr w:rsidR="00A06BAD" w:rsidRPr="00A06BAD" w:rsidTr="00A06BAD">
        <w:tc>
          <w:tcPr>
            <w:tcW w:w="851" w:type="dxa"/>
          </w:tcPr>
          <w:p w:rsidR="00A06BAD" w:rsidRPr="00A06BAD" w:rsidRDefault="00A06BAD" w:rsidP="00A06BAD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2.3.</w:t>
            </w:r>
          </w:p>
        </w:tc>
        <w:tc>
          <w:tcPr>
            <w:tcW w:w="7087" w:type="dxa"/>
          </w:tcPr>
          <w:p w:rsidR="00A06BAD" w:rsidRPr="00A06BAD" w:rsidRDefault="00A06BAD" w:rsidP="00A06BAD">
            <w:pPr>
              <w:pStyle w:val="ConsPlusTitle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Спортивные организации,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предприниматели, </w:t>
            </w: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использующие земельные участки для строительства и размещения детско-юношеских спортивных школ, школ олимпийского резерва, клубов физической подготовки, теннисных кортов, гребных баз, катков, велотреков, стрельбищ, шахматно-шашечных клубов, бассейнов, общероссийских физкультурно-спортивных объединений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(союзов, ассоциаций) по различным видам спорта, общественно-государственных физкультурно-спортивных </w:t>
            </w:r>
            <w:r w:rsidRPr="0067438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обществ, образовательных учреждений и научных организаций в облас</w:t>
            </w:r>
            <w:r w:rsidR="00B01DA9">
              <w:rPr>
                <w:rFonts w:ascii="Times New Roman" w:hAnsi="Times New Roman" w:cs="Times New Roman"/>
                <w:b w:val="0"/>
                <w:sz w:val="24"/>
                <w:szCs w:val="24"/>
              </w:rPr>
              <w:t>ти физической культуры и спорта</w:t>
            </w:r>
            <w:bookmarkStart w:id="0" w:name="_GoBack"/>
            <w:bookmarkEnd w:id="0"/>
            <w:r w:rsidRPr="0067438A">
              <w:rPr>
                <w:rFonts w:ascii="Times New Roman" w:hAnsi="Times New Roman" w:cs="Times New Roman"/>
                <w:b w:val="0"/>
                <w:sz w:val="24"/>
                <w:szCs w:val="24"/>
              </w:rPr>
              <w:t>, а также организации, использующие земельные участки для</w:t>
            </w:r>
            <w:proofErr w:type="gramEnd"/>
            <w:r w:rsidRPr="006743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строительства объектов, перечисленных в настоящем подпункте, и принявшие обязательства безвозмездно передать такие объекты в государственную собственность Волгоградской области или муниципальную собственность</w:t>
            </w:r>
          </w:p>
        </w:tc>
        <w:tc>
          <w:tcPr>
            <w:tcW w:w="1701" w:type="dxa"/>
          </w:tcPr>
          <w:p w:rsidR="00A06BAD" w:rsidRPr="00A06BAD" w:rsidRDefault="00A06BAD" w:rsidP="00A06BAD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0,005</w:t>
            </w:r>
          </w:p>
        </w:tc>
      </w:tr>
      <w:tr w:rsidR="00A06BAD" w:rsidRPr="00A06BAD" w:rsidTr="00A06BAD">
        <w:tc>
          <w:tcPr>
            <w:tcW w:w="851" w:type="dxa"/>
          </w:tcPr>
          <w:p w:rsidR="00A06BAD" w:rsidRPr="008E0AD8" w:rsidRDefault="00A06BAD" w:rsidP="00A06BAD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A06BAD" w:rsidRPr="008E0AD8" w:rsidRDefault="00A06BAD" w:rsidP="00A06BAD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6BAD" w:rsidRPr="008E0AD8" w:rsidRDefault="00A06BAD" w:rsidP="00A06BAD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A06BAD" w:rsidRPr="00A06BAD" w:rsidTr="00A06BAD">
        <w:tc>
          <w:tcPr>
            <w:tcW w:w="851" w:type="dxa"/>
          </w:tcPr>
          <w:p w:rsidR="00A06BAD" w:rsidRPr="000615F2" w:rsidRDefault="00A06BAD" w:rsidP="005863B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15F2">
              <w:rPr>
                <w:rFonts w:ascii="Times New Roman" w:hAnsi="Times New Roman" w:cs="Times New Roman"/>
                <w:b w:val="0"/>
                <w:sz w:val="24"/>
                <w:szCs w:val="24"/>
              </w:rPr>
              <w:t>2.4.</w:t>
            </w:r>
          </w:p>
        </w:tc>
        <w:tc>
          <w:tcPr>
            <w:tcW w:w="7087" w:type="dxa"/>
          </w:tcPr>
          <w:p w:rsidR="00A06BAD" w:rsidRPr="000615F2" w:rsidRDefault="00A06BAD" w:rsidP="005863BE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15F2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 и индивидуальные предприниматели, использующие земельные участки для размещения хлебопекарен, хлебозаводов, мельниц, мелькомбинатов</w:t>
            </w:r>
          </w:p>
        </w:tc>
        <w:tc>
          <w:tcPr>
            <w:tcW w:w="1701" w:type="dxa"/>
          </w:tcPr>
          <w:p w:rsidR="00A06BAD" w:rsidRPr="000615F2" w:rsidRDefault="00A06BAD" w:rsidP="005863B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15F2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A06BAD" w:rsidRPr="00A06BAD" w:rsidTr="00A06BAD">
        <w:tc>
          <w:tcPr>
            <w:tcW w:w="851" w:type="dxa"/>
          </w:tcPr>
          <w:p w:rsidR="00A06BAD" w:rsidRPr="008E0AD8" w:rsidRDefault="00A06BAD" w:rsidP="006028A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2.5.</w:t>
            </w:r>
          </w:p>
        </w:tc>
        <w:tc>
          <w:tcPr>
            <w:tcW w:w="7087" w:type="dxa"/>
          </w:tcPr>
          <w:p w:rsidR="00A06BAD" w:rsidRPr="008E0AD8" w:rsidRDefault="00A06BAD" w:rsidP="006028A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Предприятия, осуществляющие перевозку пассажиров автомобильным транспортом общего пользования (за исключением такси) по государственному или муниципальному заказу по тарифам, регулируемым органами государственной власти или органами местного самоуправления, с предоставлением льгот по проезду в соответствии с законодательством Российской Федерации и Волгоградской области, у которых выручка от указанной деятельности составляет более 50 процентов в общей сумме выручки предприятия от продажи товаров, работ, услуг</w:t>
            </w:r>
            <w:proofErr w:type="gramEnd"/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701" w:type="dxa"/>
          </w:tcPr>
          <w:p w:rsidR="00A06BAD" w:rsidRPr="008E0AD8" w:rsidRDefault="00A06BAD" w:rsidP="006028A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0,04</w:t>
            </w:r>
          </w:p>
        </w:tc>
      </w:tr>
      <w:tr w:rsidR="00A06BAD" w:rsidRPr="00A06BAD" w:rsidTr="00A06BAD">
        <w:tc>
          <w:tcPr>
            <w:tcW w:w="851" w:type="dxa"/>
          </w:tcPr>
          <w:p w:rsidR="00A06BAD" w:rsidRPr="008E0AD8" w:rsidRDefault="00A06BAD" w:rsidP="00736FA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2.6.</w:t>
            </w:r>
          </w:p>
        </w:tc>
        <w:tc>
          <w:tcPr>
            <w:tcW w:w="7087" w:type="dxa"/>
          </w:tcPr>
          <w:p w:rsidR="00A06BAD" w:rsidRPr="008E0AD8" w:rsidRDefault="00A06BAD" w:rsidP="00736FA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Огороднические и садоводческие некоммерческие объединения граждан</w:t>
            </w:r>
          </w:p>
        </w:tc>
        <w:tc>
          <w:tcPr>
            <w:tcW w:w="1701" w:type="dxa"/>
          </w:tcPr>
          <w:p w:rsidR="00A06BAD" w:rsidRPr="008E0AD8" w:rsidRDefault="00A06BAD" w:rsidP="00736FA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A06BAD" w:rsidRPr="00A06BAD" w:rsidTr="00A06BAD">
        <w:tc>
          <w:tcPr>
            <w:tcW w:w="851" w:type="dxa"/>
          </w:tcPr>
          <w:p w:rsidR="00A06BAD" w:rsidRPr="008E0AD8" w:rsidRDefault="00A06BAD" w:rsidP="00736FA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2.7.</w:t>
            </w:r>
          </w:p>
        </w:tc>
        <w:tc>
          <w:tcPr>
            <w:tcW w:w="7087" w:type="dxa"/>
          </w:tcPr>
          <w:p w:rsidR="00A06BAD" w:rsidRPr="008E0AD8" w:rsidRDefault="00A06BAD" w:rsidP="00736FA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Некоммерческие объединения граждан, созданные на основе добровольного членства граждан для удовлетворения потребностей в гаражах (гаражные, гаражно-строительные кооперативы)</w:t>
            </w:r>
          </w:p>
        </w:tc>
        <w:tc>
          <w:tcPr>
            <w:tcW w:w="1701" w:type="dxa"/>
          </w:tcPr>
          <w:p w:rsidR="00A06BAD" w:rsidRPr="008E0AD8" w:rsidRDefault="00A06BAD" w:rsidP="00736FA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A06BAD" w:rsidRPr="00A06BAD" w:rsidTr="00A06BAD">
        <w:tc>
          <w:tcPr>
            <w:tcW w:w="851" w:type="dxa"/>
          </w:tcPr>
          <w:p w:rsidR="00A06BAD" w:rsidRPr="008E0AD8" w:rsidRDefault="00A06BAD" w:rsidP="0077526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2.8.</w:t>
            </w:r>
          </w:p>
        </w:tc>
        <w:tc>
          <w:tcPr>
            <w:tcW w:w="7087" w:type="dxa"/>
          </w:tcPr>
          <w:p w:rsidR="00A06BAD" w:rsidRPr="008E0AD8" w:rsidRDefault="00A06BAD" w:rsidP="00775266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Предприятия жилищно-коммунального комплекса, арендующие земельные участки, занятые объектами инженерной инфраструктуры жилищно-коммунального хозяйства</w:t>
            </w:r>
          </w:p>
        </w:tc>
        <w:tc>
          <w:tcPr>
            <w:tcW w:w="1701" w:type="dxa"/>
          </w:tcPr>
          <w:p w:rsidR="00A06BAD" w:rsidRPr="008E0AD8" w:rsidRDefault="00A06BAD" w:rsidP="0077526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A06BAD" w:rsidRPr="00A06BAD" w:rsidTr="00A06BAD">
        <w:tc>
          <w:tcPr>
            <w:tcW w:w="851" w:type="dxa"/>
          </w:tcPr>
          <w:p w:rsidR="00A06BAD" w:rsidRPr="008E0AD8" w:rsidRDefault="00A06BAD" w:rsidP="0077526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2.9.</w:t>
            </w:r>
          </w:p>
        </w:tc>
        <w:tc>
          <w:tcPr>
            <w:tcW w:w="7087" w:type="dxa"/>
          </w:tcPr>
          <w:p w:rsidR="00A06BAD" w:rsidRPr="008E0AD8" w:rsidRDefault="00A06BAD" w:rsidP="00775266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культуры, созданные в целях развития и совершенствования культурного уровня населения по вопросам, связанным с естественными науками</w:t>
            </w:r>
          </w:p>
        </w:tc>
        <w:tc>
          <w:tcPr>
            <w:tcW w:w="1701" w:type="dxa"/>
          </w:tcPr>
          <w:p w:rsidR="00A06BAD" w:rsidRPr="008E0AD8" w:rsidRDefault="00A06BAD" w:rsidP="0077526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0,003</w:t>
            </w:r>
          </w:p>
        </w:tc>
      </w:tr>
      <w:tr w:rsidR="00A06BAD" w:rsidRPr="00A06BAD" w:rsidTr="00A06BAD">
        <w:tc>
          <w:tcPr>
            <w:tcW w:w="851" w:type="dxa"/>
          </w:tcPr>
          <w:p w:rsidR="00A06BAD" w:rsidRPr="008E0AD8" w:rsidRDefault="00A06BAD" w:rsidP="00736FA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2.10.</w:t>
            </w:r>
          </w:p>
        </w:tc>
        <w:tc>
          <w:tcPr>
            <w:tcW w:w="7087" w:type="dxa"/>
          </w:tcPr>
          <w:p w:rsidR="00A06BAD" w:rsidRPr="008E0AD8" w:rsidRDefault="00A06BAD" w:rsidP="00736FA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территориального общественного самоуправления (использующие земельные участки для целей, установленных законодательством и уставом территориального общественного самоуправления)</w:t>
            </w:r>
          </w:p>
        </w:tc>
        <w:tc>
          <w:tcPr>
            <w:tcW w:w="1701" w:type="dxa"/>
          </w:tcPr>
          <w:p w:rsidR="00A06BAD" w:rsidRPr="008E0AD8" w:rsidRDefault="00A06BAD" w:rsidP="00736FA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</w:tr>
      <w:tr w:rsidR="00A06BAD" w:rsidRPr="00A06BAD" w:rsidTr="00A06BAD">
        <w:tc>
          <w:tcPr>
            <w:tcW w:w="851" w:type="dxa"/>
          </w:tcPr>
          <w:p w:rsidR="00A06BAD" w:rsidRPr="008E0AD8" w:rsidRDefault="00A06BAD" w:rsidP="00397F8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A06BAD" w:rsidRPr="008E0AD8" w:rsidRDefault="00A06BAD" w:rsidP="00397F8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функции заказчика-застройщика по строительству, реконструкции и техническому перевооружению объектов для государственных и</w:t>
            </w:r>
            <w:r w:rsidRPr="00D210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муниципальных нужд, финансируемые из бюджетов всех уровней</w:t>
            </w:r>
          </w:p>
        </w:tc>
        <w:tc>
          <w:tcPr>
            <w:tcW w:w="1701" w:type="dxa"/>
          </w:tcPr>
          <w:p w:rsidR="00A06BAD" w:rsidRPr="008E0AD8" w:rsidRDefault="00A06BAD" w:rsidP="00397F8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</w:t>
            </w:r>
          </w:p>
        </w:tc>
      </w:tr>
      <w:tr w:rsidR="00A06BAD" w:rsidRPr="00A06BAD" w:rsidTr="00A06BAD">
        <w:tc>
          <w:tcPr>
            <w:tcW w:w="851" w:type="dxa"/>
          </w:tcPr>
          <w:p w:rsidR="00A06BAD" w:rsidRPr="008E0AD8" w:rsidRDefault="00A06BAD" w:rsidP="006A050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2.12.</w:t>
            </w:r>
          </w:p>
        </w:tc>
        <w:tc>
          <w:tcPr>
            <w:tcW w:w="7087" w:type="dxa"/>
          </w:tcPr>
          <w:p w:rsidR="00A06BAD" w:rsidRPr="008E0AD8" w:rsidRDefault="00A06BAD" w:rsidP="006A050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Религиозные группы и организации</w:t>
            </w:r>
          </w:p>
        </w:tc>
        <w:tc>
          <w:tcPr>
            <w:tcW w:w="1701" w:type="dxa"/>
          </w:tcPr>
          <w:p w:rsidR="00A06BAD" w:rsidRPr="008E0AD8" w:rsidRDefault="00A06BAD" w:rsidP="006A050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</w:tr>
      <w:tr w:rsidR="00A06BAD" w:rsidRPr="00A06BAD" w:rsidTr="00A06BAD">
        <w:tc>
          <w:tcPr>
            <w:tcW w:w="851" w:type="dxa"/>
          </w:tcPr>
          <w:p w:rsidR="00A06BAD" w:rsidRPr="008E0AD8" w:rsidRDefault="00A06BAD" w:rsidP="006A050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2.13.</w:t>
            </w:r>
          </w:p>
        </w:tc>
        <w:tc>
          <w:tcPr>
            <w:tcW w:w="7087" w:type="dxa"/>
          </w:tcPr>
          <w:p w:rsidR="00A06BAD" w:rsidRPr="008E0AD8" w:rsidRDefault="00A06BAD" w:rsidP="006A050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Инвесторы, заключившие инвестиционные соглашения с Администрацией Волгоградской области, администрациями муниципальных районов (городских округов) Волгоградской области и использующие земельные участки в целях реализации инвестиционных проектов, предусмотренных заключенными инвестиционными соглашениями, на период до прекращения государственной поддержки</w:t>
            </w:r>
          </w:p>
        </w:tc>
        <w:tc>
          <w:tcPr>
            <w:tcW w:w="1701" w:type="dxa"/>
          </w:tcPr>
          <w:p w:rsidR="00A06BAD" w:rsidRPr="008E0AD8" w:rsidRDefault="00A06BAD" w:rsidP="006A050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0,005</w:t>
            </w:r>
          </w:p>
        </w:tc>
      </w:tr>
    </w:tbl>
    <w:p w:rsidR="00775618" w:rsidRDefault="00775618"/>
    <w:p w:rsidR="00775618" w:rsidRDefault="00775618"/>
    <w:p w:rsidR="00775618" w:rsidRDefault="00775618"/>
    <w:p w:rsidR="00775618" w:rsidRDefault="00775618"/>
    <w:p w:rsidR="00775618" w:rsidRDefault="00775618"/>
    <w:p w:rsidR="00775618" w:rsidRDefault="00775618"/>
    <w:p w:rsidR="00775618" w:rsidRDefault="00775618"/>
    <w:p w:rsidR="00775618" w:rsidRDefault="00775618"/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087"/>
        <w:gridCol w:w="1701"/>
      </w:tblGrid>
      <w:tr w:rsidR="00775618" w:rsidRPr="00A06BAD" w:rsidTr="00941409">
        <w:tc>
          <w:tcPr>
            <w:tcW w:w="851" w:type="dxa"/>
          </w:tcPr>
          <w:p w:rsidR="00775618" w:rsidRPr="008E0AD8" w:rsidRDefault="00775618" w:rsidP="00941409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775618" w:rsidRPr="008E0AD8" w:rsidRDefault="00775618" w:rsidP="00941409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5618" w:rsidRPr="008E0AD8" w:rsidRDefault="00775618" w:rsidP="00941409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A06BAD" w:rsidRPr="00A06BAD" w:rsidTr="00A06BAD">
        <w:tc>
          <w:tcPr>
            <w:tcW w:w="851" w:type="dxa"/>
          </w:tcPr>
          <w:p w:rsidR="00A06BAD" w:rsidRPr="008E0AD8" w:rsidRDefault="00A06BAD" w:rsidP="00604F9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2.14</w:t>
            </w: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A06BAD" w:rsidRPr="008E0AD8" w:rsidRDefault="00A06BAD" w:rsidP="00604F9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Некоммерческие организации, осуществляющие предоставление услуг в области популяризации мотоциклетного и </w:t>
            </w:r>
            <w:proofErr w:type="spellStart"/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байкеровского</w:t>
            </w:r>
            <w:proofErr w:type="spellEnd"/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движения, вовлечения в него широких слоев населения, реализаци</w:t>
            </w:r>
            <w:r w:rsidRPr="002B2FC8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проектов, способствующих созданию, развити</w:t>
            </w:r>
            <w:r w:rsidRPr="003C252A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совершенствованию мотоспорта в рамках мотоциклетного движения, и использующие земельные участки в указанных целях</w:t>
            </w:r>
          </w:p>
        </w:tc>
        <w:tc>
          <w:tcPr>
            <w:tcW w:w="1701" w:type="dxa"/>
          </w:tcPr>
          <w:p w:rsidR="00A06BAD" w:rsidRPr="008E0AD8" w:rsidRDefault="00A06BAD" w:rsidP="00604F9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D8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</w:tbl>
    <w:p w:rsidR="008066C6" w:rsidRPr="003C252A" w:rsidRDefault="008066C6" w:rsidP="008066C6">
      <w:pPr>
        <w:rPr>
          <w:sz w:val="28"/>
          <w:szCs w:val="28"/>
        </w:rPr>
      </w:pPr>
    </w:p>
    <w:p w:rsidR="008066C6" w:rsidRDefault="008066C6" w:rsidP="008066C6">
      <w:pPr>
        <w:rPr>
          <w:sz w:val="28"/>
          <w:szCs w:val="28"/>
        </w:rPr>
      </w:pPr>
    </w:p>
    <w:p w:rsidR="003C252A" w:rsidRPr="003C252A" w:rsidRDefault="003C252A" w:rsidP="008066C6">
      <w:pPr>
        <w:rPr>
          <w:sz w:val="28"/>
          <w:szCs w:val="28"/>
        </w:rPr>
      </w:pPr>
    </w:p>
    <w:p w:rsidR="008066C6" w:rsidRPr="00DF0F60" w:rsidRDefault="008066C6" w:rsidP="00775618">
      <w:pPr>
        <w:autoSpaceDE w:val="0"/>
        <w:autoSpaceDN w:val="0"/>
        <w:adjustRightInd w:val="0"/>
        <w:ind w:left="6804" w:hanging="6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</w:t>
      </w:r>
      <w:r w:rsidR="003C2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3C252A">
        <w:rPr>
          <w:sz w:val="28"/>
          <w:szCs w:val="28"/>
        </w:rPr>
        <w:t>.В.</w:t>
      </w:r>
      <w:r>
        <w:rPr>
          <w:sz w:val="28"/>
          <w:szCs w:val="28"/>
        </w:rPr>
        <w:t>Косолапов</w:t>
      </w:r>
      <w:proofErr w:type="spellEnd"/>
    </w:p>
    <w:p w:rsidR="008066C6" w:rsidRPr="00925A67" w:rsidRDefault="008066C6" w:rsidP="008066C6"/>
    <w:sectPr w:rsidR="008066C6" w:rsidRPr="00925A67" w:rsidSect="00A06BAD">
      <w:headerReference w:type="even" r:id="rId9"/>
      <w:headerReference w:type="default" r:id="rId10"/>
      <w:pgSz w:w="11907" w:h="16840" w:code="9"/>
      <w:pgMar w:top="1134" w:right="567" w:bottom="1134" w:left="1701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1DA9">
      <w:rPr>
        <w:rStyle w:val="a6"/>
        <w:noProof/>
      </w:rPr>
      <w:t>3</w:t>
    </w:r>
    <w:r>
      <w:rPr>
        <w:rStyle w:val="a6"/>
      </w:rPr>
      <w:fldChar w:fldCharType="end"/>
    </w:r>
  </w:p>
  <w:p w:rsidR="002A45FA" w:rsidRPr="00775618" w:rsidRDefault="008066C6" w:rsidP="008066C6">
    <w:pPr>
      <w:pStyle w:val="a5"/>
    </w:pPr>
    <w:r w:rsidRPr="00A06BAD">
      <w:t xml:space="preserve">                                                                                                            </w:t>
    </w:r>
    <w:r w:rsidR="00A06BAD">
      <w:t xml:space="preserve">                                </w:t>
    </w:r>
    <w:r w:rsidRPr="00A06BAD">
      <w:t xml:space="preserve">    Продолжение приложения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2FC8"/>
    <w:rsid w:val="002B5A3D"/>
    <w:rsid w:val="002E7DDC"/>
    <w:rsid w:val="003414A8"/>
    <w:rsid w:val="00361F4A"/>
    <w:rsid w:val="00382528"/>
    <w:rsid w:val="003C0F8E"/>
    <w:rsid w:val="003C252A"/>
    <w:rsid w:val="003E57D2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75618"/>
    <w:rsid w:val="007C5949"/>
    <w:rsid w:val="007D549F"/>
    <w:rsid w:val="007D6D72"/>
    <w:rsid w:val="007F5864"/>
    <w:rsid w:val="008066C6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6BAD"/>
    <w:rsid w:val="00A07440"/>
    <w:rsid w:val="00A25AC1"/>
    <w:rsid w:val="00AE6D24"/>
    <w:rsid w:val="00B01DA9"/>
    <w:rsid w:val="00B51712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066C6"/>
    <w:pPr>
      <w:autoSpaceDE w:val="0"/>
      <w:autoSpaceDN w:val="0"/>
      <w:adjustRightInd w:val="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ConsPlusTitle">
    <w:name w:val="ConsPlusTitle"/>
    <w:rsid w:val="008066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rsid w:val="00A0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066C6"/>
    <w:pPr>
      <w:autoSpaceDE w:val="0"/>
      <w:autoSpaceDN w:val="0"/>
      <w:adjustRightInd w:val="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ConsPlusTitle">
    <w:name w:val="ConsPlusTitle"/>
    <w:rsid w:val="008066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rsid w:val="00A0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2A5F8391-1707-4A89-82C9-FFECA7C46B62}"/>
</file>

<file path=customXml/itemProps2.xml><?xml version="1.0" encoding="utf-8"?>
<ds:datastoreItem xmlns:ds="http://schemas.openxmlformats.org/officeDocument/2006/customXml" ds:itemID="{685AD822-FE38-4F85-BDDA-CC73AA53E2B1}"/>
</file>

<file path=customXml/itemProps3.xml><?xml version="1.0" encoding="utf-8"?>
<ds:datastoreItem xmlns:ds="http://schemas.openxmlformats.org/officeDocument/2006/customXml" ds:itemID="{3B76A74B-2C54-4F8D-A41E-74FA3F2F4087}"/>
</file>

<file path=customXml/itemProps4.xml><?xml version="1.0" encoding="utf-8"?>
<ds:datastoreItem xmlns:ds="http://schemas.openxmlformats.org/officeDocument/2006/customXml" ds:itemID="{82322F07-D8A2-4AB6-9F68-95BD32D78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528</Words>
  <Characters>4395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Погасий Валерия Николаевна</cp:lastModifiedBy>
  <cp:revision>10</cp:revision>
  <cp:lastPrinted>2012-06-05T12:24:00Z</cp:lastPrinted>
  <dcterms:created xsi:type="dcterms:W3CDTF">2016-03-28T14:00:00Z</dcterms:created>
  <dcterms:modified xsi:type="dcterms:W3CDTF">2017-04-20T13:40:00Z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