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Default="00715E23" w:rsidP="00715E23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715E23" w:rsidRPr="004D75D6" w:rsidRDefault="00715E23" w:rsidP="00715E23">
      <w:pPr>
        <w:pBdr>
          <w:bottom w:val="double" w:sz="12" w:space="1" w:color="auto"/>
        </w:pBdr>
        <w:rPr>
          <w:sz w:val="16"/>
          <w:szCs w:val="16"/>
          <w:lang w:val="en-US"/>
        </w:rPr>
      </w:pPr>
      <w:r w:rsidRPr="00703359">
        <w:rPr>
          <w:sz w:val="16"/>
          <w:szCs w:val="16"/>
        </w:rPr>
        <w:t>400066,</w:t>
      </w:r>
      <w:r w:rsidR="00703359" w:rsidRPr="00703359">
        <w:rPr>
          <w:sz w:val="16"/>
          <w:szCs w:val="16"/>
        </w:rPr>
        <w:t xml:space="preserve"> </w:t>
      </w:r>
      <w:r w:rsidRPr="00703359">
        <w:rPr>
          <w:sz w:val="16"/>
          <w:szCs w:val="16"/>
        </w:rPr>
        <w:t xml:space="preserve">Волгоград, ул. </w:t>
      </w:r>
      <w:proofErr w:type="gramStart"/>
      <w:r w:rsidRPr="00703359">
        <w:rPr>
          <w:sz w:val="16"/>
          <w:szCs w:val="16"/>
        </w:rPr>
        <w:t>Советская</w:t>
      </w:r>
      <w:proofErr w:type="gramEnd"/>
      <w:r w:rsidRPr="00703359">
        <w:rPr>
          <w:sz w:val="16"/>
          <w:szCs w:val="16"/>
        </w:rPr>
        <w:t>,</w:t>
      </w:r>
      <w:r w:rsidR="00E625C9" w:rsidRPr="00703359">
        <w:rPr>
          <w:sz w:val="16"/>
          <w:szCs w:val="16"/>
        </w:rPr>
        <w:t xml:space="preserve"> д. </w:t>
      </w:r>
      <w:r w:rsidRPr="00703359">
        <w:rPr>
          <w:sz w:val="16"/>
          <w:szCs w:val="16"/>
        </w:rPr>
        <w:t xml:space="preserve">9                   тел. </w:t>
      </w:r>
      <w:r w:rsidRPr="004D75D6">
        <w:rPr>
          <w:sz w:val="16"/>
          <w:szCs w:val="16"/>
          <w:lang w:val="en-US"/>
        </w:rPr>
        <w:t>(8442) 3</w:t>
      </w:r>
      <w:r w:rsidR="003414A8" w:rsidRPr="004D75D6">
        <w:rPr>
          <w:sz w:val="16"/>
          <w:szCs w:val="16"/>
          <w:lang w:val="en-US"/>
        </w:rPr>
        <w:t>8</w:t>
      </w:r>
      <w:r w:rsidRPr="004D75D6">
        <w:rPr>
          <w:sz w:val="16"/>
          <w:szCs w:val="16"/>
          <w:lang w:val="en-US"/>
        </w:rPr>
        <w:t xml:space="preserve">-08-89, </w:t>
      </w:r>
      <w:r w:rsidRPr="00703359">
        <w:rPr>
          <w:sz w:val="16"/>
          <w:szCs w:val="16"/>
        </w:rPr>
        <w:t>факс</w:t>
      </w:r>
      <w:r w:rsidRPr="004D75D6">
        <w:rPr>
          <w:sz w:val="16"/>
          <w:szCs w:val="16"/>
          <w:lang w:val="en-US"/>
        </w:rPr>
        <w:t xml:space="preserve"> (8442) 55-17-13                                  </w:t>
      </w:r>
      <w:r w:rsidRPr="00703359">
        <w:rPr>
          <w:sz w:val="16"/>
          <w:szCs w:val="16"/>
          <w:lang w:val="en-US"/>
        </w:rPr>
        <w:t>E</w:t>
      </w:r>
      <w:r w:rsidRPr="004D75D6">
        <w:rPr>
          <w:sz w:val="16"/>
          <w:szCs w:val="16"/>
          <w:lang w:val="en-US"/>
        </w:rPr>
        <w:t>-</w:t>
      </w:r>
      <w:r w:rsidRPr="00703359">
        <w:rPr>
          <w:sz w:val="16"/>
          <w:szCs w:val="16"/>
          <w:lang w:val="en-US"/>
        </w:rPr>
        <w:t>mail</w:t>
      </w:r>
      <w:r w:rsidRPr="004D75D6">
        <w:rPr>
          <w:sz w:val="16"/>
          <w:szCs w:val="16"/>
          <w:lang w:val="en-US"/>
        </w:rPr>
        <w:t xml:space="preserve">: </w:t>
      </w:r>
      <w:r w:rsidRPr="00703359">
        <w:rPr>
          <w:sz w:val="16"/>
          <w:szCs w:val="16"/>
          <w:lang w:val="en-US"/>
        </w:rPr>
        <w:t>gs</w:t>
      </w:r>
      <w:r w:rsidRPr="004D75D6">
        <w:rPr>
          <w:sz w:val="16"/>
          <w:szCs w:val="16"/>
          <w:lang w:val="en-US"/>
        </w:rPr>
        <w:t>_</w:t>
      </w:r>
      <w:r w:rsidRPr="00703359">
        <w:rPr>
          <w:sz w:val="16"/>
          <w:szCs w:val="16"/>
          <w:lang w:val="en-US"/>
        </w:rPr>
        <w:t>kanc</w:t>
      </w:r>
      <w:r w:rsidRPr="004D75D6">
        <w:rPr>
          <w:sz w:val="16"/>
          <w:szCs w:val="16"/>
          <w:lang w:val="en-US"/>
        </w:rPr>
        <w:t>@</w:t>
      </w:r>
      <w:r w:rsidRPr="00703359">
        <w:rPr>
          <w:sz w:val="16"/>
          <w:szCs w:val="16"/>
          <w:lang w:val="en-US"/>
        </w:rPr>
        <w:t>volgsovet</w:t>
      </w:r>
      <w:r w:rsidRPr="004D75D6">
        <w:rPr>
          <w:sz w:val="16"/>
          <w:szCs w:val="16"/>
          <w:lang w:val="en-US"/>
        </w:rPr>
        <w:t>.</w:t>
      </w:r>
      <w:r w:rsidRPr="00703359">
        <w:rPr>
          <w:sz w:val="16"/>
          <w:szCs w:val="16"/>
          <w:lang w:val="en-US"/>
        </w:rPr>
        <w:t>ru</w:t>
      </w:r>
    </w:p>
    <w:p w:rsidR="00715E23" w:rsidRPr="004D75D6" w:rsidRDefault="00715E23" w:rsidP="00715E23">
      <w:pPr>
        <w:rPr>
          <w:sz w:val="28"/>
          <w:lang w:val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Tr="008D69D6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943C8A" w:rsidP="004B1F72">
            <w:pPr>
              <w:pStyle w:val="a9"/>
              <w:jc w:val="center"/>
            </w:pPr>
            <w:r>
              <w:t>28.10.2015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943C8A" w:rsidP="004B1F72">
            <w:pPr>
              <w:pStyle w:val="a9"/>
              <w:jc w:val="center"/>
            </w:pPr>
            <w:r>
              <w:t>35/1120</w:t>
            </w: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482CCD" w:rsidRDefault="00B63DBF" w:rsidP="00B63DBF">
      <w:pPr>
        <w:tabs>
          <w:tab w:val="left" w:pos="4962"/>
        </w:tabs>
        <w:ind w:right="4110"/>
        <w:jc w:val="both"/>
        <w:rPr>
          <w:sz w:val="28"/>
          <w:szCs w:val="28"/>
        </w:rPr>
      </w:pPr>
      <w:r w:rsidRPr="00B63DBF">
        <w:rPr>
          <w:sz w:val="28"/>
          <w:szCs w:val="28"/>
        </w:rPr>
        <w:t>Об утверждении Порядка предоставления права на размещение модернизированных мобильных спортивно-развлекательных</w:t>
      </w:r>
      <w:r>
        <w:rPr>
          <w:sz w:val="28"/>
          <w:szCs w:val="28"/>
        </w:rPr>
        <w:t xml:space="preserve"> </w:t>
      </w:r>
      <w:r w:rsidRPr="00B63DBF">
        <w:rPr>
          <w:sz w:val="28"/>
          <w:szCs w:val="28"/>
        </w:rPr>
        <w:t>комплексов на территории Волгограда, Порядка проведения торгов в виде конкурса на право заключения договора на размещение модернизированных мобильных спортивно-развлекательных комплексов на территории Волгограда</w:t>
      </w:r>
    </w:p>
    <w:p w:rsidR="004D75D6" w:rsidRDefault="004D75D6" w:rsidP="004D75D6">
      <w:pPr>
        <w:tabs>
          <w:tab w:val="left" w:pos="9639"/>
        </w:tabs>
        <w:ind w:firstLine="709"/>
        <w:rPr>
          <w:sz w:val="28"/>
          <w:szCs w:val="28"/>
        </w:rPr>
      </w:pPr>
    </w:p>
    <w:p w:rsidR="009E2C14" w:rsidRPr="009E2C14" w:rsidRDefault="009E2C14" w:rsidP="006C012D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9E2C14">
        <w:rPr>
          <w:sz w:val="28"/>
          <w:szCs w:val="28"/>
        </w:rPr>
        <w:t xml:space="preserve">В соответствии с Федеральным законом от 06 октября 2003 г. № 131-ФЗ «Об общих принципах организации местного самоуправления в Российской Федерации» (в редакции на </w:t>
      </w:r>
      <w:r w:rsidR="00880126">
        <w:rPr>
          <w:sz w:val="28"/>
          <w:szCs w:val="28"/>
        </w:rPr>
        <w:t>05.10</w:t>
      </w:r>
      <w:r w:rsidRPr="009E2C14">
        <w:rPr>
          <w:sz w:val="28"/>
          <w:szCs w:val="28"/>
        </w:rPr>
        <w:t xml:space="preserve">.2015), руководствуясь статьями 5, 7, 24, 26 Устава города-героя Волгограда, Волгоградская городская Дума </w:t>
      </w:r>
    </w:p>
    <w:p w:rsidR="009E2C14" w:rsidRPr="009E2C14" w:rsidRDefault="009E2C14" w:rsidP="009E2C14">
      <w:pPr>
        <w:tabs>
          <w:tab w:val="left" w:pos="9639"/>
        </w:tabs>
        <w:jc w:val="both"/>
        <w:rPr>
          <w:b/>
          <w:sz w:val="28"/>
          <w:szCs w:val="28"/>
        </w:rPr>
      </w:pPr>
      <w:r w:rsidRPr="009E2C14">
        <w:rPr>
          <w:b/>
          <w:sz w:val="28"/>
          <w:szCs w:val="28"/>
        </w:rPr>
        <w:t xml:space="preserve">РЕШИЛА: </w:t>
      </w:r>
    </w:p>
    <w:p w:rsidR="009E2C14" w:rsidRPr="009E2C14" w:rsidRDefault="009E2C14" w:rsidP="006C012D">
      <w:pPr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E2C14">
        <w:rPr>
          <w:sz w:val="28"/>
          <w:szCs w:val="28"/>
        </w:rPr>
        <w:t>Утвердить:</w:t>
      </w:r>
    </w:p>
    <w:p w:rsidR="009E2C14" w:rsidRPr="009E2C14" w:rsidRDefault="009E2C14" w:rsidP="006C012D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9E2C14">
        <w:rPr>
          <w:sz w:val="28"/>
          <w:szCs w:val="28"/>
        </w:rPr>
        <w:t>1.1. Порядок предоставления права на размещение модернизированных мобильных спортивно-развлекательных комплексов на территории Волгограда (прилагается).</w:t>
      </w:r>
    </w:p>
    <w:p w:rsidR="009E2C14" w:rsidRPr="009E2C14" w:rsidRDefault="009E2C14" w:rsidP="006C012D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9E2C14">
        <w:rPr>
          <w:sz w:val="28"/>
          <w:szCs w:val="28"/>
        </w:rPr>
        <w:t>1.2. Порядок проведения торгов в виде конкурса на право заключения договора на размещение модернизированных мобильных спортивно-развлекательных комплексов на территории Волгограда (прилагается).</w:t>
      </w:r>
    </w:p>
    <w:p w:rsidR="009E2C14" w:rsidRPr="009E2C14" w:rsidRDefault="009E2C14" w:rsidP="006C012D">
      <w:pPr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E2C14">
        <w:rPr>
          <w:sz w:val="28"/>
          <w:szCs w:val="28"/>
        </w:rPr>
        <w:t>Администрации Волгограда:</w:t>
      </w:r>
    </w:p>
    <w:p w:rsidR="009E2C14" w:rsidRPr="009E2C14" w:rsidRDefault="009E2C14" w:rsidP="006C012D">
      <w:pPr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9E2C14">
        <w:rPr>
          <w:sz w:val="28"/>
          <w:szCs w:val="28"/>
        </w:rPr>
        <w:t>Привести муниципальные правовые акты Волгограда в соответствие с настоящим решением.</w:t>
      </w:r>
    </w:p>
    <w:p w:rsidR="009E2C14" w:rsidRPr="009E2C14" w:rsidRDefault="009E2C14" w:rsidP="006C012D">
      <w:pPr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9E2C14">
        <w:rPr>
          <w:sz w:val="28"/>
          <w:szCs w:val="28"/>
        </w:rPr>
        <w:t>Опубликовать настоящее решение в официальных средствах массовой информации в установленном порядке.</w:t>
      </w:r>
    </w:p>
    <w:p w:rsidR="009E2C14" w:rsidRPr="009E2C14" w:rsidRDefault="009E2C14" w:rsidP="006C012D">
      <w:pPr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9E2C14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9E2C14" w:rsidRPr="009E2C14" w:rsidRDefault="009E2C14" w:rsidP="006C012D">
      <w:pPr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Pr="009E2C14">
        <w:rPr>
          <w:sz w:val="28"/>
          <w:szCs w:val="28"/>
        </w:rPr>
        <w:t>Контроль за</w:t>
      </w:r>
      <w:proofErr w:type="gramEnd"/>
      <w:r w:rsidRPr="009E2C14">
        <w:rPr>
          <w:sz w:val="28"/>
          <w:szCs w:val="28"/>
        </w:rPr>
        <w:t xml:space="preserve"> исполнением настоящего решения возложить на </w:t>
      </w:r>
      <w:proofErr w:type="spellStart"/>
      <w:r w:rsidRPr="009E2C14">
        <w:rPr>
          <w:sz w:val="28"/>
          <w:szCs w:val="28"/>
        </w:rPr>
        <w:t>В.В.Колесникова</w:t>
      </w:r>
      <w:proofErr w:type="spellEnd"/>
      <w:r w:rsidRPr="009E2C14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9E2C14">
        <w:rPr>
          <w:sz w:val="28"/>
          <w:szCs w:val="28"/>
        </w:rPr>
        <w:t xml:space="preserve"> первого заместителя главы Волгограда.</w:t>
      </w:r>
    </w:p>
    <w:p w:rsidR="009E2C14" w:rsidRPr="009E2C14" w:rsidRDefault="009E2C14" w:rsidP="009E2C14">
      <w:pPr>
        <w:tabs>
          <w:tab w:val="left" w:pos="9639"/>
        </w:tabs>
        <w:jc w:val="both"/>
        <w:rPr>
          <w:sz w:val="28"/>
          <w:szCs w:val="28"/>
        </w:rPr>
      </w:pPr>
    </w:p>
    <w:p w:rsidR="009E2C14" w:rsidRPr="009E2C14" w:rsidRDefault="009E2C14" w:rsidP="009E2C14">
      <w:pPr>
        <w:tabs>
          <w:tab w:val="left" w:pos="9639"/>
        </w:tabs>
        <w:jc w:val="both"/>
        <w:rPr>
          <w:sz w:val="28"/>
          <w:szCs w:val="28"/>
        </w:rPr>
      </w:pPr>
    </w:p>
    <w:p w:rsidR="009E2C14" w:rsidRPr="009E2C14" w:rsidRDefault="009E2C14" w:rsidP="009E2C14">
      <w:pPr>
        <w:tabs>
          <w:tab w:val="left" w:pos="9639"/>
        </w:tabs>
        <w:jc w:val="both"/>
        <w:rPr>
          <w:sz w:val="28"/>
          <w:szCs w:val="28"/>
        </w:rPr>
      </w:pPr>
    </w:p>
    <w:p w:rsidR="009E2C14" w:rsidRPr="009E2C14" w:rsidRDefault="009E2C14" w:rsidP="006C012D">
      <w:pPr>
        <w:tabs>
          <w:tab w:val="left" w:pos="9639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Волгограда</w:t>
      </w:r>
      <w:r w:rsidRPr="009E2C14">
        <w:rPr>
          <w:sz w:val="28"/>
          <w:szCs w:val="28"/>
        </w:rPr>
        <w:t xml:space="preserve">                                                                              </w:t>
      </w:r>
      <w:r w:rsidR="00B91F95">
        <w:rPr>
          <w:sz w:val="28"/>
          <w:szCs w:val="28"/>
        </w:rPr>
        <w:t xml:space="preserve">  </w:t>
      </w:r>
      <w:r w:rsidRPr="009E2C14">
        <w:rPr>
          <w:sz w:val="28"/>
          <w:szCs w:val="28"/>
        </w:rPr>
        <w:t xml:space="preserve"> </w:t>
      </w:r>
      <w:proofErr w:type="spellStart"/>
      <w:r w:rsidRPr="009E2C14">
        <w:rPr>
          <w:sz w:val="28"/>
          <w:szCs w:val="28"/>
        </w:rPr>
        <w:t>А.В.Косолапов</w:t>
      </w:r>
      <w:bookmarkStart w:id="0" w:name="_GoBack"/>
      <w:bookmarkEnd w:id="0"/>
      <w:proofErr w:type="spellEnd"/>
    </w:p>
    <w:sectPr w:rsidR="009E2C14" w:rsidRPr="009E2C14" w:rsidSect="004D75D6">
      <w:headerReference w:type="even" r:id="rId9"/>
      <w:headerReference w:type="default" r:id="rId10"/>
      <w:headerReference w:type="first" r:id="rId11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566" w:rsidRDefault="00DD1566">
      <w:r>
        <w:separator/>
      </w:r>
    </w:p>
  </w:endnote>
  <w:endnote w:type="continuationSeparator" w:id="0">
    <w:p w:rsidR="00DD1566" w:rsidRDefault="00DD1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566" w:rsidRDefault="00DD1566">
      <w:r>
        <w:separator/>
      </w:r>
    </w:p>
  </w:footnote>
  <w:footnote w:type="continuationSeparator" w:id="0">
    <w:p w:rsidR="00DD1566" w:rsidRDefault="00DD15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0315E">
      <w:rPr>
        <w:rStyle w:val="a6"/>
        <w:noProof/>
      </w:rPr>
      <w:t>2</w: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8pt;height:56.8pt" o:ole="">
          <v:imagedata r:id="rId1" o:title="" cropright="37137f"/>
        </v:shape>
        <o:OLEObject Type="Embed" ProgID="Word.Picture.8" ShapeID="_x0000_i1025" DrawAspect="Content" ObjectID="_1507711382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0315E"/>
    <w:rsid w:val="0008531E"/>
    <w:rsid w:val="000911C3"/>
    <w:rsid w:val="000D753F"/>
    <w:rsid w:val="000E6923"/>
    <w:rsid w:val="001D7F9D"/>
    <w:rsid w:val="001E2AE0"/>
    <w:rsid w:val="00200F1E"/>
    <w:rsid w:val="002259A5"/>
    <w:rsid w:val="002429A1"/>
    <w:rsid w:val="00286049"/>
    <w:rsid w:val="002A45FA"/>
    <w:rsid w:val="002B5A3D"/>
    <w:rsid w:val="002E7DDC"/>
    <w:rsid w:val="003414A8"/>
    <w:rsid w:val="00361F4A"/>
    <w:rsid w:val="00382528"/>
    <w:rsid w:val="0040530C"/>
    <w:rsid w:val="00421B61"/>
    <w:rsid w:val="00482CCD"/>
    <w:rsid w:val="004B0A36"/>
    <w:rsid w:val="004D75D6"/>
    <w:rsid w:val="004E1268"/>
    <w:rsid w:val="00514E4C"/>
    <w:rsid w:val="00563AFA"/>
    <w:rsid w:val="00564B0A"/>
    <w:rsid w:val="005845CE"/>
    <w:rsid w:val="005B43EB"/>
    <w:rsid w:val="006539E0"/>
    <w:rsid w:val="00672559"/>
    <w:rsid w:val="006741DF"/>
    <w:rsid w:val="006A3C05"/>
    <w:rsid w:val="006C012D"/>
    <w:rsid w:val="006C48ED"/>
    <w:rsid w:val="006E2AC3"/>
    <w:rsid w:val="006E60D2"/>
    <w:rsid w:val="00703359"/>
    <w:rsid w:val="00715E23"/>
    <w:rsid w:val="00746BE7"/>
    <w:rsid w:val="007740B9"/>
    <w:rsid w:val="007C5949"/>
    <w:rsid w:val="007D549F"/>
    <w:rsid w:val="007D6D72"/>
    <w:rsid w:val="007F5864"/>
    <w:rsid w:val="00833BA1"/>
    <w:rsid w:val="0083717B"/>
    <w:rsid w:val="00874FCF"/>
    <w:rsid w:val="00880126"/>
    <w:rsid w:val="008879A2"/>
    <w:rsid w:val="008A6D15"/>
    <w:rsid w:val="008A7B0F"/>
    <w:rsid w:val="008C44DA"/>
    <w:rsid w:val="008D361B"/>
    <w:rsid w:val="008D69D6"/>
    <w:rsid w:val="008E129D"/>
    <w:rsid w:val="009078A8"/>
    <w:rsid w:val="00943C8A"/>
    <w:rsid w:val="00964FF6"/>
    <w:rsid w:val="00971734"/>
    <w:rsid w:val="009E2C14"/>
    <w:rsid w:val="00A07440"/>
    <w:rsid w:val="00A25AC1"/>
    <w:rsid w:val="00AE6D24"/>
    <w:rsid w:val="00B537FA"/>
    <w:rsid w:val="00B63DBF"/>
    <w:rsid w:val="00B86D39"/>
    <w:rsid w:val="00B91F95"/>
    <w:rsid w:val="00C53FF7"/>
    <w:rsid w:val="00C7414B"/>
    <w:rsid w:val="00C85A85"/>
    <w:rsid w:val="00D0358D"/>
    <w:rsid w:val="00D65A16"/>
    <w:rsid w:val="00DA6C47"/>
    <w:rsid w:val="00DD1566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F7FBD77F-3DD8-4113-8E14-3BCD629B6004}"/>
</file>

<file path=customXml/itemProps2.xml><?xml version="1.0" encoding="utf-8"?>
<ds:datastoreItem xmlns:ds="http://schemas.openxmlformats.org/officeDocument/2006/customXml" ds:itemID="{107215E5-FA30-43BE-AAC1-D24B844DE17F}"/>
</file>

<file path=customXml/itemProps3.xml><?xml version="1.0" encoding="utf-8"?>
<ds:datastoreItem xmlns:ds="http://schemas.openxmlformats.org/officeDocument/2006/customXml" ds:itemID="{AB8891A6-346F-4F13-8FAB-14FE50B0F761}"/>
</file>

<file path=customXml/itemProps4.xml><?xml version="1.0" encoding="utf-8"?>
<ds:datastoreItem xmlns:ds="http://schemas.openxmlformats.org/officeDocument/2006/customXml" ds:itemID="{AF574E73-99B4-4173-A587-DE313A2F21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Капкова Ирина Васильевна</cp:lastModifiedBy>
  <cp:revision>24</cp:revision>
  <cp:lastPrinted>2012-06-05T12:24:00Z</cp:lastPrinted>
  <dcterms:created xsi:type="dcterms:W3CDTF">2014-11-14T06:41:00Z</dcterms:created>
  <dcterms:modified xsi:type="dcterms:W3CDTF">2015-10-30T08:57:00Z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