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620C3" w:rsidRDefault="00715E23" w:rsidP="003620C3">
      <w:pPr>
        <w:jc w:val="center"/>
        <w:rPr>
          <w:caps/>
          <w:sz w:val="32"/>
          <w:szCs w:val="32"/>
        </w:rPr>
      </w:pPr>
      <w:r w:rsidRPr="003620C3">
        <w:rPr>
          <w:caps/>
          <w:sz w:val="32"/>
          <w:szCs w:val="32"/>
        </w:rPr>
        <w:t>ВОЛГОГРАДСКая городская дума</w:t>
      </w:r>
    </w:p>
    <w:p w:rsidR="00715E23" w:rsidRPr="003620C3" w:rsidRDefault="00715E23" w:rsidP="003620C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620C3" w:rsidRDefault="00715E23" w:rsidP="003620C3">
      <w:pPr>
        <w:pBdr>
          <w:bottom w:val="double" w:sz="12" w:space="1" w:color="auto"/>
        </w:pBdr>
        <w:jc w:val="center"/>
        <w:rPr>
          <w:b/>
          <w:sz w:val="32"/>
        </w:rPr>
      </w:pPr>
      <w:r w:rsidRPr="003620C3">
        <w:rPr>
          <w:b/>
          <w:sz w:val="32"/>
        </w:rPr>
        <w:t>РЕШЕНИЕ</w:t>
      </w:r>
    </w:p>
    <w:p w:rsidR="00715E23" w:rsidRPr="003620C3" w:rsidRDefault="00715E23" w:rsidP="003620C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620C3" w:rsidRDefault="00556EF0" w:rsidP="003620C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620C3">
        <w:rPr>
          <w:sz w:val="16"/>
          <w:szCs w:val="16"/>
        </w:rPr>
        <w:t>400066, Волгоград, пр-кт им.</w:t>
      </w:r>
      <w:r w:rsidR="0010551E" w:rsidRPr="003620C3">
        <w:rPr>
          <w:sz w:val="16"/>
          <w:szCs w:val="16"/>
        </w:rPr>
        <w:t xml:space="preserve"> </w:t>
      </w:r>
      <w:r w:rsidRPr="003620C3">
        <w:rPr>
          <w:sz w:val="16"/>
          <w:szCs w:val="16"/>
        </w:rPr>
        <w:t xml:space="preserve">В.И.Ленина, д. 10, тел./факс (8442) 38-08-89, </w:t>
      </w:r>
      <w:r w:rsidRPr="003620C3">
        <w:rPr>
          <w:sz w:val="16"/>
          <w:szCs w:val="16"/>
          <w:lang w:val="en-US"/>
        </w:rPr>
        <w:t>E</w:t>
      </w:r>
      <w:r w:rsidRPr="003620C3">
        <w:rPr>
          <w:sz w:val="16"/>
          <w:szCs w:val="16"/>
        </w:rPr>
        <w:t>-</w:t>
      </w:r>
      <w:r w:rsidRPr="003620C3">
        <w:rPr>
          <w:sz w:val="16"/>
          <w:szCs w:val="16"/>
          <w:lang w:val="en-US"/>
        </w:rPr>
        <w:t>mail</w:t>
      </w:r>
      <w:r w:rsidRPr="003620C3">
        <w:rPr>
          <w:sz w:val="16"/>
          <w:szCs w:val="16"/>
        </w:rPr>
        <w:t xml:space="preserve">: </w:t>
      </w:r>
      <w:r w:rsidR="005E5400" w:rsidRPr="003620C3">
        <w:rPr>
          <w:sz w:val="16"/>
          <w:szCs w:val="16"/>
          <w:lang w:val="en-US"/>
        </w:rPr>
        <w:t>gs</w:t>
      </w:r>
      <w:r w:rsidR="005E5400" w:rsidRPr="003620C3">
        <w:rPr>
          <w:sz w:val="16"/>
          <w:szCs w:val="16"/>
        </w:rPr>
        <w:t>_</w:t>
      </w:r>
      <w:r w:rsidR="005E5400" w:rsidRPr="003620C3">
        <w:rPr>
          <w:sz w:val="16"/>
          <w:szCs w:val="16"/>
          <w:lang w:val="en-US"/>
        </w:rPr>
        <w:t>kanc</w:t>
      </w:r>
      <w:r w:rsidR="005E5400" w:rsidRPr="003620C3">
        <w:rPr>
          <w:sz w:val="16"/>
          <w:szCs w:val="16"/>
        </w:rPr>
        <w:t>@</w:t>
      </w:r>
      <w:r w:rsidR="005E5400" w:rsidRPr="003620C3">
        <w:rPr>
          <w:sz w:val="16"/>
          <w:szCs w:val="16"/>
          <w:lang w:val="en-US"/>
        </w:rPr>
        <w:t>volgsovet</w:t>
      </w:r>
      <w:r w:rsidR="005E5400" w:rsidRPr="003620C3">
        <w:rPr>
          <w:sz w:val="16"/>
          <w:szCs w:val="16"/>
        </w:rPr>
        <w:t>.</w:t>
      </w:r>
      <w:r w:rsidR="005E5400" w:rsidRPr="003620C3">
        <w:rPr>
          <w:sz w:val="16"/>
          <w:szCs w:val="16"/>
          <w:lang w:val="en-US"/>
        </w:rPr>
        <w:t>ru</w:t>
      </w:r>
    </w:p>
    <w:p w:rsidR="00715E23" w:rsidRPr="003620C3" w:rsidRDefault="00715E23" w:rsidP="003620C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620C3" w:rsidTr="002E7342">
        <w:tc>
          <w:tcPr>
            <w:tcW w:w="486" w:type="dxa"/>
            <w:vAlign w:val="bottom"/>
            <w:hideMark/>
          </w:tcPr>
          <w:p w:rsidR="00715E23" w:rsidRPr="003620C3" w:rsidRDefault="00715E23" w:rsidP="003620C3">
            <w:pPr>
              <w:pStyle w:val="aa"/>
              <w:jc w:val="center"/>
            </w:pPr>
            <w:r w:rsidRPr="003620C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620C3" w:rsidRDefault="001B6E11" w:rsidP="003620C3">
            <w:pPr>
              <w:pStyle w:val="aa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715E23" w:rsidRPr="003620C3" w:rsidRDefault="00715E23" w:rsidP="003620C3">
            <w:pPr>
              <w:pStyle w:val="aa"/>
              <w:jc w:val="center"/>
            </w:pPr>
            <w:r w:rsidRPr="003620C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620C3" w:rsidRDefault="001B6E11" w:rsidP="003620C3">
            <w:pPr>
              <w:pStyle w:val="aa"/>
              <w:jc w:val="center"/>
            </w:pPr>
            <w:r>
              <w:t>75/1084</w:t>
            </w:r>
          </w:p>
        </w:tc>
      </w:tr>
    </w:tbl>
    <w:p w:rsidR="004D75D6" w:rsidRPr="003620C3" w:rsidRDefault="004D75D6" w:rsidP="003620C3">
      <w:pPr>
        <w:rPr>
          <w:sz w:val="28"/>
          <w:szCs w:val="28"/>
        </w:rPr>
      </w:pPr>
    </w:p>
    <w:p w:rsidR="0066411D" w:rsidRPr="003620C3" w:rsidRDefault="0066411D" w:rsidP="003620C3">
      <w:pPr>
        <w:ind w:right="3402"/>
        <w:jc w:val="both"/>
        <w:rPr>
          <w:sz w:val="28"/>
        </w:rPr>
      </w:pPr>
      <w:r w:rsidRPr="003620C3">
        <w:rPr>
          <w:sz w:val="28"/>
        </w:rPr>
        <w:t xml:space="preserve">О внесении изменений в решение Волгоградской городской Думы от 26.12.2012 № 71/2103 </w:t>
      </w:r>
      <w:r w:rsidR="003620C3" w:rsidRPr="003620C3">
        <w:rPr>
          <w:sz w:val="28"/>
        </w:rPr>
        <w:t xml:space="preserve">            </w:t>
      </w:r>
      <w:r w:rsidRPr="003620C3">
        <w:rPr>
          <w:sz w:val="28"/>
        </w:rPr>
        <w:t>«Об установлении порядка определения цены земельных участков при продаже земельных участков, находящихся в муниципальной собственности Волгограда, собственникам зданий, строений, сооружений, расположенных на таких земельных участках»</w:t>
      </w:r>
    </w:p>
    <w:p w:rsidR="0066411D" w:rsidRPr="003620C3" w:rsidRDefault="0066411D" w:rsidP="003620C3">
      <w:pPr>
        <w:outlineLvl w:val="0"/>
        <w:rPr>
          <w:sz w:val="27"/>
          <w:szCs w:val="27"/>
        </w:rPr>
      </w:pPr>
    </w:p>
    <w:p w:rsidR="0066411D" w:rsidRPr="003620C3" w:rsidRDefault="0066411D" w:rsidP="00362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0C3">
        <w:rPr>
          <w:sz w:val="28"/>
          <w:szCs w:val="28"/>
        </w:rPr>
        <w:t>В соответствии с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статьями 5, 7, 24, 26 Устава города-героя Волгограда Волгоградская городская Дума</w:t>
      </w:r>
    </w:p>
    <w:p w:rsidR="0066411D" w:rsidRPr="003620C3" w:rsidRDefault="0066411D" w:rsidP="003620C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620C3">
        <w:rPr>
          <w:b/>
          <w:sz w:val="28"/>
          <w:szCs w:val="28"/>
        </w:rPr>
        <w:t>РЕШИЛА:</w:t>
      </w:r>
    </w:p>
    <w:p w:rsidR="0066411D" w:rsidRPr="003620C3" w:rsidRDefault="0066411D" w:rsidP="00362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0C3">
        <w:rPr>
          <w:sz w:val="28"/>
          <w:szCs w:val="28"/>
        </w:rPr>
        <w:t xml:space="preserve">1. Внести в решение Волгоградской городской Думы от 26.12.2012 </w:t>
      </w:r>
      <w:r w:rsidR="0056156F" w:rsidRPr="003620C3">
        <w:rPr>
          <w:sz w:val="28"/>
          <w:szCs w:val="28"/>
        </w:rPr>
        <w:t xml:space="preserve">                 </w:t>
      </w:r>
      <w:r w:rsidRPr="003620C3">
        <w:rPr>
          <w:sz w:val="28"/>
          <w:szCs w:val="28"/>
        </w:rPr>
        <w:t>№ 71/2103 «Об установлении порядка определения цены земельных участков при продаже земельных участков, находящихся в муниципальной собственности Волгограда, собственникам зданий, строений, сооружений, расположенных на таких земельных участках» следующие изменения:</w:t>
      </w:r>
    </w:p>
    <w:p w:rsidR="0066411D" w:rsidRPr="003620C3" w:rsidRDefault="0066411D" w:rsidP="00362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0C3">
        <w:rPr>
          <w:sz w:val="28"/>
          <w:szCs w:val="28"/>
        </w:rPr>
        <w:t>1.1. Наименование изложить в следующей редакции:</w:t>
      </w:r>
    </w:p>
    <w:p w:rsidR="0066411D" w:rsidRPr="003620C3" w:rsidRDefault="0066411D" w:rsidP="00362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0C3">
        <w:rPr>
          <w:sz w:val="28"/>
          <w:szCs w:val="28"/>
        </w:rPr>
        <w:t>«Об установлении порядка определения цены земельных участков при продаже земельных участков, находящихся в муниципальной собственности Волгограда, без проведения торгов».</w:t>
      </w:r>
    </w:p>
    <w:p w:rsidR="0066411D" w:rsidRPr="003620C3" w:rsidRDefault="0066411D" w:rsidP="00362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0C3">
        <w:rPr>
          <w:sz w:val="28"/>
          <w:szCs w:val="28"/>
        </w:rPr>
        <w:t>1.2. Преамбулу изложить в следующей редакции:</w:t>
      </w:r>
    </w:p>
    <w:p w:rsidR="0066411D" w:rsidRPr="003620C3" w:rsidRDefault="0066411D" w:rsidP="00362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0C3">
        <w:rPr>
          <w:sz w:val="28"/>
          <w:szCs w:val="28"/>
        </w:rPr>
        <w:t xml:space="preserve">«В соответствии с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2, 7, 24, 26 Устава города-героя Волгограда, Волгоградская городская Дума </w:t>
      </w:r>
    </w:p>
    <w:p w:rsidR="0066411D" w:rsidRPr="003620C3" w:rsidRDefault="0066411D" w:rsidP="003620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20C3">
        <w:rPr>
          <w:b/>
          <w:sz w:val="28"/>
          <w:szCs w:val="28"/>
        </w:rPr>
        <w:t>РЕШИЛА:</w:t>
      </w:r>
      <w:r w:rsidRPr="003620C3">
        <w:rPr>
          <w:sz w:val="28"/>
          <w:szCs w:val="28"/>
        </w:rPr>
        <w:t>»</w:t>
      </w:r>
      <w:r w:rsidR="0056156F" w:rsidRPr="003620C3">
        <w:rPr>
          <w:sz w:val="28"/>
          <w:szCs w:val="28"/>
        </w:rPr>
        <w:t>.</w:t>
      </w:r>
    </w:p>
    <w:p w:rsidR="0066411D" w:rsidRPr="003620C3" w:rsidRDefault="0066411D" w:rsidP="00362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0C3">
        <w:rPr>
          <w:sz w:val="28"/>
          <w:szCs w:val="28"/>
        </w:rPr>
        <w:t>1.3. Пункт 1 изложить в следующей редакции:</w:t>
      </w:r>
    </w:p>
    <w:p w:rsidR="0066411D" w:rsidRPr="003620C3" w:rsidRDefault="0066411D" w:rsidP="00362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0C3">
        <w:rPr>
          <w:sz w:val="28"/>
          <w:szCs w:val="28"/>
        </w:rPr>
        <w:t>«1. Установить, что продажа земельных участков, находящихся в муниципальной собственности Волгограда, без проведения торгов, за исключением случаев, установленных законодательством, осуществляется по цене, равной:</w:t>
      </w:r>
    </w:p>
    <w:p w:rsidR="0066411D" w:rsidRPr="003620C3" w:rsidRDefault="0066411D" w:rsidP="00362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0C3">
        <w:rPr>
          <w:sz w:val="28"/>
          <w:szCs w:val="28"/>
        </w:rPr>
        <w:lastRenderedPageBreak/>
        <w:t>1.1. 3 процентам кадастровой стоимости земельного участка</w:t>
      </w:r>
      <w:r w:rsidR="0056156F" w:rsidRPr="003620C3">
        <w:rPr>
          <w:sz w:val="28"/>
          <w:szCs w:val="28"/>
        </w:rPr>
        <w:t>, –</w:t>
      </w:r>
      <w:r w:rsidRPr="003620C3">
        <w:rPr>
          <w:sz w:val="28"/>
          <w:szCs w:val="28"/>
        </w:rPr>
        <w:t xml:space="preserve"> в отношении земельных участков, занятых индивидуальными жилыми домами, индивидуальными гаражами для хранения личного автотранспорта, при продаже земельного участка гражданам и юридическим лицам, являющимся собственниками индивидуальных жилых домов, индивидуальных гаражей, расположенных на таких земельных участках.</w:t>
      </w:r>
    </w:p>
    <w:p w:rsidR="0066411D" w:rsidRPr="003620C3" w:rsidRDefault="0066411D" w:rsidP="00362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0C3">
        <w:rPr>
          <w:sz w:val="28"/>
          <w:szCs w:val="28"/>
        </w:rPr>
        <w:t xml:space="preserve">1.2. Кадастровой стоимости земельного участка, – при продаже земельного участка, не занятого объектом недвижимого имущества, гражданину для индивидуального жилищного строительства, садоводства для собственных нужд в соответствии со статьей 39.18 Земельного кодекса Российской Федерации. </w:t>
      </w:r>
    </w:p>
    <w:p w:rsidR="0066411D" w:rsidRPr="003620C3" w:rsidRDefault="0066411D" w:rsidP="00362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0C3">
        <w:rPr>
          <w:sz w:val="28"/>
          <w:szCs w:val="28"/>
        </w:rPr>
        <w:t>1.3. 15 процентам кадастровой стоимости земельного участка</w:t>
      </w:r>
      <w:r w:rsidR="00022A49">
        <w:rPr>
          <w:sz w:val="28"/>
          <w:szCs w:val="28"/>
        </w:rPr>
        <w:t>,</w:t>
      </w:r>
      <w:r w:rsidRPr="003620C3">
        <w:rPr>
          <w:sz w:val="28"/>
          <w:szCs w:val="28"/>
        </w:rPr>
        <w:t xml:space="preserve"> </w:t>
      </w:r>
      <w:r w:rsidR="001B6E11">
        <w:rPr>
          <w:sz w:val="28"/>
          <w:szCs w:val="28"/>
        </w:rPr>
        <w:t xml:space="preserve">– </w:t>
      </w:r>
      <w:r w:rsidRPr="003620C3">
        <w:rPr>
          <w:sz w:val="28"/>
          <w:szCs w:val="28"/>
        </w:rPr>
        <w:t>в отношении земельных участков, не указанных в подпунктах 1.1 и 1.2 настоящего пункта.».</w:t>
      </w:r>
    </w:p>
    <w:p w:rsidR="0066411D" w:rsidRPr="003620C3" w:rsidRDefault="0066411D" w:rsidP="003620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620C3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6411D" w:rsidRPr="003620C3" w:rsidRDefault="0066411D" w:rsidP="003620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620C3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6411D" w:rsidRPr="003620C3" w:rsidRDefault="0066411D" w:rsidP="003620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620C3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6411D" w:rsidRPr="003620C3" w:rsidRDefault="0066411D" w:rsidP="003620C3">
      <w:pPr>
        <w:tabs>
          <w:tab w:val="left" w:pos="993"/>
        </w:tabs>
        <w:jc w:val="both"/>
        <w:rPr>
          <w:sz w:val="28"/>
          <w:szCs w:val="28"/>
        </w:rPr>
      </w:pPr>
    </w:p>
    <w:p w:rsidR="0066411D" w:rsidRPr="003620C3" w:rsidRDefault="0066411D" w:rsidP="003620C3">
      <w:pPr>
        <w:tabs>
          <w:tab w:val="left" w:pos="993"/>
        </w:tabs>
        <w:jc w:val="both"/>
        <w:rPr>
          <w:sz w:val="28"/>
          <w:szCs w:val="28"/>
        </w:rPr>
      </w:pPr>
    </w:p>
    <w:p w:rsidR="0066411D" w:rsidRPr="003620C3" w:rsidRDefault="0066411D" w:rsidP="003620C3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5"/>
      </w:tblGrid>
      <w:tr w:rsidR="0066411D" w:rsidRPr="003620C3" w:rsidTr="003620C3">
        <w:tc>
          <w:tcPr>
            <w:tcW w:w="5920" w:type="dxa"/>
          </w:tcPr>
          <w:p w:rsidR="003620C3" w:rsidRDefault="0066411D" w:rsidP="003620C3">
            <w:pPr>
              <w:tabs>
                <w:tab w:val="left" w:pos="60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0C3">
              <w:rPr>
                <w:sz w:val="28"/>
                <w:szCs w:val="28"/>
              </w:rPr>
              <w:t xml:space="preserve">Председатель </w:t>
            </w:r>
          </w:p>
          <w:p w:rsidR="0066411D" w:rsidRPr="003620C3" w:rsidRDefault="0066411D" w:rsidP="003620C3">
            <w:pPr>
              <w:tabs>
                <w:tab w:val="left" w:pos="60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0C3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66411D" w:rsidRPr="003620C3" w:rsidRDefault="0066411D" w:rsidP="003620C3">
            <w:pPr>
              <w:tabs>
                <w:tab w:val="left" w:pos="60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1D" w:rsidRPr="003620C3" w:rsidRDefault="0066411D" w:rsidP="003620C3">
            <w:pPr>
              <w:tabs>
                <w:tab w:val="left" w:pos="60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0C3">
              <w:rPr>
                <w:sz w:val="28"/>
                <w:szCs w:val="28"/>
              </w:rPr>
              <w:t xml:space="preserve">                  </w:t>
            </w:r>
            <w:r w:rsidR="003620C3">
              <w:rPr>
                <w:sz w:val="28"/>
                <w:szCs w:val="28"/>
              </w:rPr>
              <w:t xml:space="preserve">                  </w:t>
            </w:r>
            <w:r w:rsidRPr="003620C3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3935" w:type="dxa"/>
          </w:tcPr>
          <w:p w:rsidR="0066411D" w:rsidRPr="003620C3" w:rsidRDefault="0066411D" w:rsidP="003620C3">
            <w:pPr>
              <w:tabs>
                <w:tab w:val="left" w:pos="60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0C3">
              <w:rPr>
                <w:sz w:val="28"/>
                <w:szCs w:val="28"/>
              </w:rPr>
              <w:t>Глава Волгограда</w:t>
            </w:r>
          </w:p>
          <w:p w:rsidR="0066411D" w:rsidRPr="003620C3" w:rsidRDefault="0066411D" w:rsidP="003620C3">
            <w:pPr>
              <w:tabs>
                <w:tab w:val="left" w:pos="60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1D" w:rsidRPr="003620C3" w:rsidRDefault="0066411D" w:rsidP="003620C3">
            <w:pPr>
              <w:tabs>
                <w:tab w:val="left" w:pos="60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1D" w:rsidRPr="003620C3" w:rsidRDefault="0066411D" w:rsidP="003620C3">
            <w:pPr>
              <w:tabs>
                <w:tab w:val="left" w:pos="609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620C3">
              <w:rPr>
                <w:sz w:val="28"/>
                <w:szCs w:val="28"/>
              </w:rPr>
              <w:t>В.В.Марченко</w:t>
            </w:r>
          </w:p>
        </w:tc>
      </w:tr>
    </w:tbl>
    <w:p w:rsidR="0066411D" w:rsidRPr="003620C3" w:rsidRDefault="0066411D" w:rsidP="003620C3">
      <w:pPr>
        <w:jc w:val="both"/>
        <w:rPr>
          <w:sz w:val="28"/>
          <w:szCs w:val="28"/>
        </w:rPr>
      </w:pPr>
    </w:p>
    <w:p w:rsidR="0066411D" w:rsidRPr="003620C3" w:rsidRDefault="0066411D" w:rsidP="003620C3">
      <w:pPr>
        <w:jc w:val="both"/>
        <w:rPr>
          <w:sz w:val="28"/>
          <w:szCs w:val="28"/>
        </w:rPr>
      </w:pPr>
    </w:p>
    <w:p w:rsidR="0066411D" w:rsidRPr="003620C3" w:rsidRDefault="0066411D" w:rsidP="003620C3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66411D" w:rsidRPr="003620C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AF" w:rsidRDefault="00C630AF">
      <w:r>
        <w:separator/>
      </w:r>
    </w:p>
  </w:endnote>
  <w:endnote w:type="continuationSeparator" w:id="0">
    <w:p w:rsidR="00C630AF" w:rsidRDefault="00C6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AF" w:rsidRDefault="00C630AF">
      <w:r>
        <w:separator/>
      </w:r>
    </w:p>
  </w:footnote>
  <w:footnote w:type="continuationSeparator" w:id="0">
    <w:p w:rsidR="00C630AF" w:rsidRDefault="00C63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3C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35pt;height:56.95pt" o:ole="">
          <v:imagedata r:id="rId1" o:title="" cropright="37137f"/>
        </v:shape>
        <o:OLEObject Type="Embed" ProgID="Word.Picture.8" ShapeID="_x0000_i1025" DrawAspect="Content" ObjectID="_172846861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2A49"/>
    <w:rsid w:val="0008531E"/>
    <w:rsid w:val="000911C3"/>
    <w:rsid w:val="000D753F"/>
    <w:rsid w:val="0010551E"/>
    <w:rsid w:val="00186D25"/>
    <w:rsid w:val="001B6E11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620C3"/>
    <w:rsid w:val="003703C7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156F"/>
    <w:rsid w:val="00563AFA"/>
    <w:rsid w:val="00564B0A"/>
    <w:rsid w:val="00576398"/>
    <w:rsid w:val="005845CE"/>
    <w:rsid w:val="0058677E"/>
    <w:rsid w:val="005B43EB"/>
    <w:rsid w:val="005E5400"/>
    <w:rsid w:val="005F5EAC"/>
    <w:rsid w:val="006539E0"/>
    <w:rsid w:val="0066411D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44B9"/>
    <w:rsid w:val="009078A8"/>
    <w:rsid w:val="00964FF6"/>
    <w:rsid w:val="00971734"/>
    <w:rsid w:val="00A07440"/>
    <w:rsid w:val="00A25AC1"/>
    <w:rsid w:val="00AD47C9"/>
    <w:rsid w:val="00AE6D24"/>
    <w:rsid w:val="00AE7692"/>
    <w:rsid w:val="00B407B9"/>
    <w:rsid w:val="00B537FA"/>
    <w:rsid w:val="00B84BBA"/>
    <w:rsid w:val="00B86D39"/>
    <w:rsid w:val="00BB75F2"/>
    <w:rsid w:val="00C53FF7"/>
    <w:rsid w:val="00C630AF"/>
    <w:rsid w:val="00C7414B"/>
    <w:rsid w:val="00C85A85"/>
    <w:rsid w:val="00C96AC8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7E0BEA7E-423A-49E8-82D4-F4F9D7BC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19">
    <w:name w:val="Знак Знак19"/>
    <w:basedOn w:val="a"/>
    <w:link w:val="ae"/>
    <w:uiPriority w:val="99"/>
    <w:rsid w:val="0066411D"/>
    <w:pPr>
      <w:spacing w:after="200" w:line="276" w:lineRule="auto"/>
    </w:pPr>
    <w:rPr>
      <w:color w:val="0000FF"/>
      <w:u w:val="single"/>
    </w:rPr>
  </w:style>
  <w:style w:type="character" w:styleId="ae">
    <w:name w:val="Hyperlink"/>
    <w:aliases w:val="Знак Знак19 Знак Знак"/>
    <w:link w:val="19"/>
    <w:uiPriority w:val="99"/>
    <w:unhideWhenUsed/>
    <w:rsid w:val="00664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0CB9214-9332-4E41-835E-B823316E6627}"/>
</file>

<file path=customXml/itemProps2.xml><?xml version="1.0" encoding="utf-8"?>
<ds:datastoreItem xmlns:ds="http://schemas.openxmlformats.org/officeDocument/2006/customXml" ds:itemID="{8D53F1BB-4A7D-4B5D-B5BC-46B433234DE0}"/>
</file>

<file path=customXml/itemProps3.xml><?xml version="1.0" encoding="utf-8"?>
<ds:datastoreItem xmlns:ds="http://schemas.openxmlformats.org/officeDocument/2006/customXml" ds:itemID="{F96B28D3-2805-4DA8-AAAD-EB742E054759}"/>
</file>

<file path=customXml/itemProps4.xml><?xml version="1.0" encoding="utf-8"?>
<ds:datastoreItem xmlns:ds="http://schemas.openxmlformats.org/officeDocument/2006/customXml" ds:itemID="{5D80BD36-6504-4DA7-A6B3-E9007C528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21</cp:revision>
  <cp:lastPrinted>2018-09-17T12:50:00Z</cp:lastPrinted>
  <dcterms:created xsi:type="dcterms:W3CDTF">2018-09-17T12:51:00Z</dcterms:created>
  <dcterms:modified xsi:type="dcterms:W3CDTF">2022-10-28T10:24:00Z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