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Pr="00447426" w:rsidRDefault="000E2DC5" w:rsidP="00447426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447426">
        <w:rPr>
          <w:rFonts w:ascii="Times New Roman" w:hAnsi="Times New Roman"/>
          <w:sz w:val="28"/>
          <w:szCs w:val="28"/>
        </w:rPr>
        <w:t>Приложение 2</w:t>
      </w:r>
    </w:p>
    <w:p w:rsidR="000E2DC5" w:rsidRPr="00447426" w:rsidRDefault="000E2DC5" w:rsidP="00447426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447426">
        <w:rPr>
          <w:rFonts w:ascii="Times New Roman" w:hAnsi="Times New Roman"/>
          <w:sz w:val="28"/>
          <w:szCs w:val="28"/>
        </w:rPr>
        <w:t>к решению</w:t>
      </w:r>
    </w:p>
    <w:p w:rsidR="000E2DC5" w:rsidRPr="00447426" w:rsidRDefault="000E2DC5" w:rsidP="00447426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447426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B1DBF" w:rsidRPr="00447426" w:rsidTr="00CB1DBF">
        <w:tc>
          <w:tcPr>
            <w:tcW w:w="486" w:type="dxa"/>
            <w:vAlign w:val="bottom"/>
            <w:hideMark/>
          </w:tcPr>
          <w:p w:rsidR="00CB1DBF" w:rsidRPr="00447426" w:rsidRDefault="00CB1DBF" w:rsidP="00447426">
            <w:pPr>
              <w:pStyle w:val="a9"/>
              <w:jc w:val="center"/>
            </w:pPr>
            <w:r w:rsidRPr="0044742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447426" w:rsidRDefault="002F23D2" w:rsidP="00447426">
            <w:pPr>
              <w:pStyle w:val="a9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CB1DBF" w:rsidRPr="00447426" w:rsidRDefault="00CB1DBF" w:rsidP="00447426">
            <w:pPr>
              <w:pStyle w:val="a9"/>
              <w:jc w:val="center"/>
            </w:pPr>
            <w:r w:rsidRPr="0044742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1DBF" w:rsidRPr="00447426" w:rsidRDefault="002F23D2" w:rsidP="00447426">
            <w:pPr>
              <w:pStyle w:val="a9"/>
              <w:jc w:val="center"/>
            </w:pPr>
            <w:r>
              <w:t>9/194</w:t>
            </w:r>
            <w:bookmarkStart w:id="0" w:name="_GoBack"/>
            <w:bookmarkEnd w:id="0"/>
          </w:p>
        </w:tc>
      </w:tr>
    </w:tbl>
    <w:p w:rsidR="00FA5E93" w:rsidRPr="00447426" w:rsidRDefault="00FA5E93" w:rsidP="004474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1F05" w:rsidRDefault="00771F05" w:rsidP="004474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7426" w:rsidRPr="00447426" w:rsidRDefault="00447426" w:rsidP="00447426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0E2DC5" w:rsidRPr="00447426" w:rsidRDefault="000E2DC5" w:rsidP="004474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7426">
        <w:rPr>
          <w:rFonts w:ascii="Times New Roman" w:hAnsi="Times New Roman"/>
          <w:sz w:val="28"/>
          <w:szCs w:val="28"/>
        </w:rPr>
        <w:t>Исполнение расходов бюджета Волгограда за 201</w:t>
      </w:r>
      <w:r w:rsidR="00083244" w:rsidRPr="00447426">
        <w:rPr>
          <w:rFonts w:ascii="Times New Roman" w:hAnsi="Times New Roman"/>
          <w:sz w:val="28"/>
          <w:szCs w:val="28"/>
        </w:rPr>
        <w:t>8</w:t>
      </w:r>
      <w:r w:rsidRPr="00447426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447426" w:rsidRDefault="000E2DC5" w:rsidP="004474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47426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FA5E93" w:rsidRPr="00447426" w:rsidRDefault="00FA5E93" w:rsidP="004474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567"/>
        <w:gridCol w:w="567"/>
        <w:gridCol w:w="1559"/>
        <w:gridCol w:w="709"/>
        <w:gridCol w:w="1559"/>
        <w:gridCol w:w="1559"/>
        <w:gridCol w:w="567"/>
      </w:tblGrid>
      <w:tr w:rsidR="00401B1F" w:rsidRPr="00447426" w:rsidTr="00443FC4">
        <w:trPr>
          <w:trHeight w:val="27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F05" w:rsidRPr="00447426" w:rsidRDefault="00401B1F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CB1DBF" w:rsidRPr="00447426" w:rsidRDefault="00401B1F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ведомства,</w:t>
            </w:r>
          </w:p>
          <w:p w:rsidR="00401B1F" w:rsidRPr="00447426" w:rsidRDefault="00401B1F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447426" w:rsidRDefault="00401B1F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447426" w:rsidRDefault="00401B1F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447426" w:rsidRDefault="00401B1F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B1DBF" w:rsidRPr="00447426" w:rsidRDefault="00401B1F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Целевая</w:t>
            </w:r>
          </w:p>
          <w:p w:rsidR="00CB1DBF" w:rsidRPr="00447426" w:rsidRDefault="00401B1F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статья</w:t>
            </w:r>
          </w:p>
          <w:p w:rsidR="00401B1F" w:rsidRPr="00447426" w:rsidRDefault="00401B1F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1B1F" w:rsidRPr="00447426" w:rsidRDefault="00401B1F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 вида расх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DBF" w:rsidRPr="00447426" w:rsidRDefault="00401B1F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:rsidR="00401B1F" w:rsidRPr="00447426" w:rsidRDefault="00401B1F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401B1F" w:rsidRPr="00447426" w:rsidRDefault="00401B1F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447426" w:rsidRDefault="00401B1F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401B1F" w:rsidRPr="00447426" w:rsidRDefault="00401B1F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</w:p>
          <w:p w:rsidR="00401B1F" w:rsidRPr="00447426" w:rsidRDefault="00401B1F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</w:t>
            </w:r>
            <w:r w:rsidR="00083244"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401B1F" w:rsidRPr="00447426" w:rsidRDefault="00401B1F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1B1F" w:rsidRPr="00447426" w:rsidRDefault="00401B1F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</w:t>
            </w:r>
            <w:r w:rsidR="00771F05"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</w:p>
        </w:tc>
      </w:tr>
      <w:tr w:rsidR="00032409" w:rsidRPr="00447426" w:rsidTr="00443FC4">
        <w:trPr>
          <w:trHeight w:val="27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2409" w:rsidRPr="00447426" w:rsidTr="00443FC4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20D2" w:rsidRPr="00447426" w:rsidRDefault="007820D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C0206" w:rsidRPr="00447426" w:rsidTr="00443FC4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112507,69000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108470,53310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447426" w:rsidTr="00443FC4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112507,69000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108470,53310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447426" w:rsidTr="00443FC4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высшего должностного лица субъекта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и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1672,39227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1651,05196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3FC4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1672,39227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1651,05196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3FC4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1672,39227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1651,05196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1672,39227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1651,05196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</w:tbl>
    <w:p w:rsidR="00447426" w:rsidRDefault="00447426">
      <w:pPr>
        <w:rPr>
          <w:sz w:val="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567"/>
        <w:gridCol w:w="567"/>
        <w:gridCol w:w="1559"/>
        <w:gridCol w:w="709"/>
        <w:gridCol w:w="1559"/>
        <w:gridCol w:w="1559"/>
        <w:gridCol w:w="567"/>
      </w:tblGrid>
      <w:tr w:rsidR="00447426" w:rsidRPr="00447426" w:rsidTr="00447426">
        <w:trPr>
          <w:cantSplit/>
          <w:trHeight w:val="20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426" w:rsidRPr="00447426" w:rsidRDefault="0044742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426" w:rsidRPr="00447426" w:rsidRDefault="0044742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426" w:rsidRPr="00447426" w:rsidRDefault="0044742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426" w:rsidRPr="00447426" w:rsidRDefault="0044742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426" w:rsidRPr="00447426" w:rsidRDefault="0044742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426" w:rsidRPr="00447426" w:rsidRDefault="0044742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426" w:rsidRPr="00447426" w:rsidRDefault="0044742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426" w:rsidRPr="00447426" w:rsidRDefault="0044742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426" w:rsidRPr="00447426" w:rsidRDefault="0044742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законод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(пре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ставительных) органов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ственной власти </w:t>
            </w:r>
          </w:p>
          <w:p w:rsid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представител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органов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ниципальных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80920,50773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F752C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77679,28617</w:t>
            </w:r>
          </w:p>
          <w:p w:rsidR="00F752C2" w:rsidRPr="00447426" w:rsidRDefault="00F752C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F752C2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80920,50773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F752C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77679,28617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F752C2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80920,50773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F752C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77679,28617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F752C2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80920,50773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F752C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77679,28617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F752C2"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F752C2"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78330,41959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  <w:r w:rsidR="00F752C2"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F752C2"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</w:t>
            </w:r>
            <w:r w:rsidR="00F752C2"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2487,08814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1913,33833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41,40223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29914,79000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F752C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29140,19497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F752C2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29914,79000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F752C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29140,19497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F752C2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ощрение побед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конкурса на лучшую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 работы в представител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органах местного сам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62.0.01.70070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29844,79000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29188,49497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2484,79000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2286,93176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2484,79000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2286,93176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мощников деп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татов Волгогра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17159,00000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F752C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16859,80077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</w:t>
            </w:r>
            <w:r w:rsidR="00F752C2"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17159,00000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F752C2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16859,80077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</w:t>
            </w:r>
            <w:r w:rsidR="00F752C2"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модействию со средствами масс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8989,96244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8989,96244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653654,92000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627576,74610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519298,62000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503716,94841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Функциониров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высшего должностного лица субъекта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 и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521,36478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521,36478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521,36478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521,36478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176215,10000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172635,30147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176215,10000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172635,30147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176215,10000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172635,30147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176215,10000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172635,30147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171564,86000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168273,81529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4124,34608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78,88051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163,34000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158,25959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547,82000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547,30420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547,82000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547,30420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547,82000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547,30420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менение) списков кандидатов в присяжные зас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датели федерал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судов общей юрисдикции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547,82000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547,30420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547,82000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547,30420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341897,70000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330012,97796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филактика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ризма, экстр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272,02600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«Улу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деятельн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по профила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тике и пресеч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терроризма, экстремизма на территории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170,92200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напра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на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филактику и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сечение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ризма, экстр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мизма на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170,92200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170,92200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эффекти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работы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стемы профила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тики правонар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шений (за искл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чением террори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и экстремизма)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напра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на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филактику прав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 на территории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101,10400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341625,50000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329740,95196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341250,70000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329366,15196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2855,40000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2842,77554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2828,40000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2815,77554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зар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бежных и реги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3650,90000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3230,15765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3650,90000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3230,15765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вза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модействию со средствами масс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1878,61527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1878,61527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199831,85096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189638,11693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105359,23366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104596,88308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80720,26400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71340,65596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435,73799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387,07686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13316,61531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13313,50103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вознаграждение отдельным 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359,71800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359,71800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приятий по управлению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677,29939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обеспечения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ганами, казенн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учреждениями, органами упра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677,29939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хр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нение, компле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тование, учет и использование архивных док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ментов и архи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фондов,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несенных к сост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 архивного фонда Волгогра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471,36329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404,36713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66,99616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ации, ассамблеи, союзы, неко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мерческие пар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3898,60000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3124,90670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3898,60000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3124,90670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269,74904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277,94767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269,74904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277,94767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соглашений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124700,00000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124700,00000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124700,00000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124700,00000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2020,75152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2020,75152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циально ориент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рованных неко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мерческих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 и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ториального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щественного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 в Волгограде на 2018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меропр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рамках поддержки соц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 ориентир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ванных неко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мерческих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 и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ториального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щественного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поддержка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дельных неко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мерческих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3684,24000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наци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безопа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и прав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3684,24000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3684,24000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3684,24000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Осуществление материального стимулирования деятельности народных др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2279,10000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2279,10000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1405,20000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1405,14000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1405,20000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1405,14000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64609,40000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56004,70492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информ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64309,40000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55704,70492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64309,40000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55704,70492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59081,00000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50476,33075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29989,00000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28953,57081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28311,76000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27357,43967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1195,24000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1018,41936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577,71178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и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информац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онно-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</w:t>
            </w:r>
            <w:proofErr w:type="spellEnd"/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ционных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логий органов местного сам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29015,86228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21446,66636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29015,86228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21446,66636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76,13772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76,09358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76,13772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76,09358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непр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5228,37417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функциониров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обособленн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подразделения автономной 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коммерческой организации «Оргкомитет </w:t>
            </w:r>
          </w:p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Россия-2018» в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5228,37417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5228,37417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наци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держка субъектов малого и среднего предприним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в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системы инфо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мационной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субъектов малого и среднего предпринимател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просам малого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среднего пре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16.0.01.00170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16.0.01.00170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10562,34857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но-коммунально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10562,34857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10562,34857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10562,34857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дарственного 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10562,34857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9959,03200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10050,15825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603,76800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512,19032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13545,30000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13206,45850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13545,30000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13206,45850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13545,30000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13206,45850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13545,30000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13206,45850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7980,60000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7641,89430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7980,60000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7641,89430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в сфере культуры,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предоставл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 субсидии на подготовку к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5564,70000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5564,56420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5564,70000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5564,56420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Ежегодное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денежное возн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поче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гражданину города-героя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ко дню рождения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материальная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мощь на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зацию похорон, на изготовление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установку надгробия на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 погребения почетного 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41624,50000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40082,04570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23613,33000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22798,58100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23613,33000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22798,58100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23613,33000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22798,58100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16123,30000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15308,55100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16123,30000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15308,55100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7490,03000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7490,03000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7490,03000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7490,03000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Периодическая печать и изд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17261,17000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16533,46470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17261,17000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16533,46470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17261,17000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16533,46470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13751,20000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13023,49470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13751,20000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13023,49470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3509,97000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3509,97000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3509,97000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3509,97000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средств массовой инфо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Департамент по градостроител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 и архитект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52989,30000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51120,02385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52989,30000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51120,02385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1268,04331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1267,97831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улично-дорожной сети Волгограда и обеспечение э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фективной раб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1268,04331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1267,97831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1268,04331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1267,97831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1268,04331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1267,97831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Капитальные вложения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1268,04331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1267,97831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наци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51721,25669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49852,04554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51721,25669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49852,04554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39788,50000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38733,75068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39788,50000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38733,75068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39074,00000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38164,69931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530,81370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38,23767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«Развитие гр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достроительного планирования и регулирования использования территории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гограда»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C0206" w:rsidRPr="00447426" w:rsidRDefault="001C0206" w:rsidP="0042541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11932,75669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11118,29486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11932,75669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11118,29486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11932,75669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11118,29486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данской защиты населения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93547,50000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90047,61606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16,15775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93531,34200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90031,45831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характера, гражданская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93531,34200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90031,45831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93531,34200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90031,45831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12817,97900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12296,98061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12817,97900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12296,98061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12186,60000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11924,20358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618,21900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372,22201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13,16000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0,55502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52,40500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52,40469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Возмещение 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52,40500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52,40469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52,40500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52,40469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«Обеспечение безопасности жизнедеятельн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80660,95800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77682,07301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79131,01000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76423,92422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19225,85000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18834,31529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1465,15500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799,44804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58312,10000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56700,79324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127,90500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89,36765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Организация и осуществление мероприятий по гражданской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роне, защите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селения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 от чрезв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1529,94800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1258,14879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1468,44800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1211,71679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46,43200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31339,10000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31266,78684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31339,10000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31266,78684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фина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совых, налоговых и таможенных органов и органов финансового (ф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нансово-бюджет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31301,10000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31228,78684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31301,10000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31228,78684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31301,10000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31228,78684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31301,10000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31228,78684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30251,40000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30237,69656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896,48314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89,65414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4,95300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трольно-счетной палаты Волгогр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деятельн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ации, ассамблеи, союзы, неко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мерческие пар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Департамент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и топливно-энергетического комплекса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446602,49300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444537,36804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2253,47600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2233,89726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2253,47600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2233,89726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2253,47600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2233,89726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2253,47600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2233,89726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общего имущ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 многоква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96,54975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96,54975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1904,85000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1904,82201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1904,85000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1904,82201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2541A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соглашений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12,52600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12,52550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12,52600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12,52550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444349,01700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442303,47078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Жилищное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69093,00700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68171,64639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жилищно-коммунального хозяйства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47862,80000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46953,58955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безопасных и комфортных условий прож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47862,80000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46953,58955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питальный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общего имущества в мн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домах в части замены лифтов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09.0.03.60420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740,79280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09.0.03.60420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740,79280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капитальный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общего имущества в мн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гоквартирных домах в части фасадов и крыш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09.0.03.60440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15713,40000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15713,32285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09.0.03.60440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15713,40000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15713,32285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31408,60000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30499,47390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09.0.03.S2180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31408,60000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30499,47390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21230,20700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21218,05684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2451,17400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2439,11508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на кап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общего имущ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 многоква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2451,17400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2439,11508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2451,17400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2439,11508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18779,03300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18778,94176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монт многоква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тирных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18779,03300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18778,94176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18779,03300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18778,94176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339877,02900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339270,03568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жилищно-коммунального хозяйства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339665,94600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339058,98141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функци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нирования инж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нерной инфр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334916,64600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334309,68141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хозя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441,14600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104,99035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441,14600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104,99035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пенсацию (во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мещение) вып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дающих доходов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ресурсоснабж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ющих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ций, связанных с применением ими социальных 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рифов (цен) на коммунальные ресурсы (услуги) и услуги технич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водосна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жения, поставл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емого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274475,50000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274204,69106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274475,50000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274204,69106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инженерной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4749,30000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комм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нального хозя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211,08300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211,05427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211,08300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211,05427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211,08300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211,05427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211,08300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211,05427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2741,91000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32637,07100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32119,87871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32637,07100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32119,87871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23293,90000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22939,47816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23293,90000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22939,47816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22719,40000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22551,28130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556,97800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370,63997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17,52200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17,55689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9343,17100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9180,40055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9343,17100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9180,40055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8589,18717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647,79000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485,08412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106,18100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106,12926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дежной политики и туризма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127153,90000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122027,46180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173,88170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наци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173,88170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173,88170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173,88170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173,88170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425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173,88170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126979,90000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121853,58010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41A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Молодежная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115358,10000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110458,33639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молоде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политики, организация и проведение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приятий с детьми и молодежью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108151,74128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103917,80626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«Сохр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и развитие системы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зованного соде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жательного дос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 детей и мол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дежи по месту жительства»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67189,72477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64762,19788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67189,72477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64762,19788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67189,72477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64762,19788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«Форм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у детей и молодежи усто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чивой мотивации к ведению здор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вого образа жи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 и профилакт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асоциальных проявлений в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лодежной среде»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8328,80947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8144,56793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8328,80947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8144,56793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8328,80947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8144,56793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«Сохр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нение и развитие системы гражда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патриотичес</w:t>
            </w:r>
            <w:proofErr w:type="spellEnd"/>
            <w:r w:rsidR="0088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воспитания детей и молод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25488,08008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23977,01390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25488,08008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23977,01390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25488,08008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23977,01390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для самореализации талантливых и одаренных детей и молодежи»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5145,12696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5034,04766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5045,32696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4934,24766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5045,32696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4934,24766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04.0.04.01610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8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04.0.04.01610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временного трудоустройства несовершенн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граждан в возрасте от 14 до 18 лет в свобо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от учебы 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1999,97889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1999,97889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1999,97889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 отдыха детей в каник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6946,10000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6295,15593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отдыха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каникуля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время на базе муниципального учреждения «Г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родской оздор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вительный центр для детей и мол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дежи «Орленок»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6946,10000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6295,15593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6946,10000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6295,15593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6946,10000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6295,15593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 условий для развития 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на террит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229,61548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для развития туризма»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229,61548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229,61548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229,61548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15,75872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11621,80000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11395,24371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молоде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политики, организация и проведение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приятий с детьми и молодежью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выплат стипендии гор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04.0.05.19030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04.0.05.19030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9965,80000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9739,24371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9965,80000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9739,24371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9965,80000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9739,24371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9680,96400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9554,77771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8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276,32454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176,39312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8,51146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8,07288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туре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686941,10000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669637,38702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411848,70000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407188,68339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Дополнительное образование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363150,20000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359862,35217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363150,20000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359862,35217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дополн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363150,20000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359862,35217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363150,20000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359862,35217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363150,20000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359862,35217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44180,50000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42808,33122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44180,50000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42808,33122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деятельн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оказание услуг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высшего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44180,50000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42808,33122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44180,50000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42808,33122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03.0.10.00550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44180,50000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42808,33122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выплат стипендий в сф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уч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и восп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танникам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учреждений,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учреждений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та, культуры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коллективов спортивных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манд, ансамблей, оркестров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общего среднего и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и культуры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275092,40000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262448,70363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228681,30000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218169,73725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226109,85200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215598,54598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библиоте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</w:t>
            </w:r>
            <w:proofErr w:type="spellEnd"/>
            <w:r w:rsidR="0088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обслужив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94580,15200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89640,41668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94580,15200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89640,41668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94580,15200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89640,41668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концертно-театрального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служивания нас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131169,70000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125662,12930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129153,48900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123645,91830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129153,48900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123645,91830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предоставляются субсидии из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та, источником финансового обеспечения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торых является субсидия из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дерального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жета на поддер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 творческой деятельности и техническое оснащение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и кукольных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2016,21100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2016,21100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2016,21100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2016,21100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выплат стипендий в сф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града деятелям культуры и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2571,44800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2571,19127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2571,44800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2571,19127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461,34800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461,16127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461,34800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461,16127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2110,03000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2110,03000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культ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ры, кинематогр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46411,10000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44278,96638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34745,80000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33008,92614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централ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зации бухгалте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учета»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34745,80000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33008,92614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34745,80000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33008,92614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33337,20000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32244,81876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8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1369,44200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727,11179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39,15800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36,99559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11270,04024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11270,04024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11665,30000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11270,04024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11395,60000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11125,21767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8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130,80092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14,02165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образованию 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8461934,48427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8217473,14206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8461335,32391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8216884,42503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Дошкольное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3514353,38030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3374046,14730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системы образования на территории гор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3510999,08884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3370753,85584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общед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зования,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смотра и ухода за детьми в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школьных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3405962,80384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3273656,32545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1209647,23994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1092838,76155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1209647,23994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1092838,76155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зовательными организациями </w:t>
            </w:r>
          </w:p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оплату труда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начислений на оплату труда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дагогических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1661685,12636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1647963,62636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1661685,12636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1647963,62636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зовательными организациями </w:t>
            </w:r>
          </w:p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оплату труда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начислений на оплату труда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488554,53789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486778,03789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488554,53789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486778,03789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8824E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цесса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школьными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зовательными </w:t>
            </w:r>
          </w:p>
          <w:p w:rsidR="008824E7" w:rsidRDefault="001C0206" w:rsidP="008824E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организациями </w:t>
            </w:r>
          </w:p>
          <w:p w:rsidR="001C0206" w:rsidRPr="00447426" w:rsidRDefault="001C0206" w:rsidP="008824E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обеспечение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4649,30000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14168,81965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14168,81965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14168,81965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14168,81965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местного бюджета на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обретение и зам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ну оконных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необходимых для этого работ в зд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низаций,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предоставляются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27257,78000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27257,78000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27257,78000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27257,78000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общед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начального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го, основного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среднего общего 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90351,80000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83473,00289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муниципальными общеобразов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педагог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ческим работн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65570,80000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64414,83729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65570,80000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64414,83729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муниципальными общеобразов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опл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прочим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24285,80000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18562,96560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24285,80000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18562,96560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муниципальными общеобразов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и частными общеобразов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14684,48500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13624,52750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7834,96900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7275,46050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7834,96900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7275,46050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оплату 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 и начислений на оплату труда прочих работн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2339,81600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2182,11600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2339,81600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2182,11600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частными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имеющими государственную аккредитацию, на оплату труда и начисления пед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гогическим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3387,90000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3122,67500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3387,90000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3122,67500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по ре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 дошкол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частными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ми, имеющими государственную аккредитацию,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оплату труда и начисления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чим работникам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931,97600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931,97600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цесса по реализ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образовател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программ дошкольного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 час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общеобр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зовательными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ганизациями, имеющими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кредитацию, на обеспечение учебного процес</w:t>
            </w:r>
            <w:r w:rsidR="0088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 – город равных возмо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3354,29146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3292,29146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«Форм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рование условий для обеспечения инклюзивного и (или) качестве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 детей-инвалидов в муниципальных образовательных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3354,29146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3292,29146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 на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меропр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сфере обеспечения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ступности при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ритетных объе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и услуг в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оритетных сферах жизнедеятельн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инвалидов и других малом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бильных групп населения,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2004,88442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2004,88442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15.0.03.L0271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2004,88442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2004,88442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местного бюджета на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меропр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по созданию в дошкольных образовательных, общеобразов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зациях, организ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 дополн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 (в том числе в организ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циях, осущест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ляющих 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тельную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 по адапти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основным общеобразов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граммам) условий для получения детьми-инвалида</w:t>
            </w:r>
            <w:r w:rsidR="0088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качественного обра</w:t>
            </w:r>
            <w:r w:rsidR="0088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15.0.03.S1470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1225,40704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1225,40704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15.0.03.S1470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1225,40704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1225,40704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4383403,78445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4305686,02152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системы образования на территории гор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4383403,78445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4305686,02152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общед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ступного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школьного, начального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го, основного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и среднего общего 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общео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учреждениях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4311390,72224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4236708,31431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766393,96914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697166,15203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766393,96914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697166,15203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оплату труда и начисл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на оплату труда педагогич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2491026,50868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2476088,34678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2491026,50868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2476088,34678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оплату труда и начисл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на оплату труда прочих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804217,59770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818135,29770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804217,59770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818135,29770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организ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 на 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143514,90000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143514,87108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143514,90000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143514,87108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стичную компе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сацию стоимости питания в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организациях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45848,41207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41414,31207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45848,41207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41414,31207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дотации из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25550,86065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25550,86065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25550,86065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25550,86065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дернизацию те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нологий и соде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жания обучения в соответствии с новым федерал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вательным ста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дартом посре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ством разработки концепций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дернизации 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кретных обл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стей, поддержки региональных программ 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образования и поддержки сет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 методич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объединений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01.0.02.R5390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329,95400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329,95400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01.0.02.R5390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329,95400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329,95400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местного бюджета на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обретение и зам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ну оконных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необходимых для этого работ в зд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предоставл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34508,52000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34508,52000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34508,52000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34508,52000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дополнител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предоставления общедоступного общего и допо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гашение кред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торской задо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женности перед организациями за выполненные в 2017 году в 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ках муниципал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контрактов обязательства по строительству (реконструкции), включая оснащ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оборудован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ем, средствами обучения и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питания, объе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культурной, образовательной (в рамках 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дополнител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дошкол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образования, а также создания новых мест в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ях) и спортивной (плавательные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бассейны) инфр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8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6272,71821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дошкольными образовательн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организаци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и частными общеобразов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65740,34400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62704,98900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 на опл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 на оплату труда педагогич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ских работников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48377,04400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46111,22600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48377,04400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46111,22600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 на опл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труда и начи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лений на оплату труда прочих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16700,20000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15930,66300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16700,20000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15930,66300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зовательного процесса частн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общеобразов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зациями, име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ственную аккр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дитацию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учебного процесса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663,10000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663,10000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824E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271730,97916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255300,96415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системы образования на территории гор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271730,97916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255300,96415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дополн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 в учреждениях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271730,97916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255300,96415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269399,73946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252969,72445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4978,62000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4708,34128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8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707,54000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633,74203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263702,61946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247617,18195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10,96000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10,45919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280,31970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280,31970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280,31970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280,31970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местного бюджета на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обретение и зам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ну оконных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выполнение необходимых для этого работ в зд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ниях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предоставл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ются субсидии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816,22000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816,22000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816,22000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816,22000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для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шения отдельных вопросов местн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значения в сфере дополн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подготовка, переподготовка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повышение кв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17603,90000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17080,01870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системы образования на территории гор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17603,90000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17080,01870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кадрового потенциала пед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гогов и руковод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телей учреждений дошкольного, общего и допо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17603,90000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17080,01870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17603,90000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17080,01870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17603,90000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17080,01870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Молодежная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39255,10000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39254,98780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ганизация отдыха детей в каник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лярное время»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39255,10000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39254,98780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отдыха обучающихся в каникулярное время в лагерях с дневным преб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ванием детей, организуемых на базе муниципал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39255,10000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39254,98780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местного бюджета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отдыха детей в каник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лярный период в лагерях дневного пребывания на базе муниципал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заций Волгограда,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сирования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рых из бюджета Волгоградской области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ставляются су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39255,10000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39254,98780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39255,10000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39254,98780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234988,18000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225516,28556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системы образования на территории гор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174669,88000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166513,75101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системы ст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мулов,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вающих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особо одаренных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чающихся»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4914,00000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Ежемесячные стипендии особо одаренным уч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и восп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танникам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учреждений,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учреждений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та, культуры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коллективов спортивных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манд, ансамблей, оркестров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общего среднего и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и культуры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4554,00000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4554,00000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стабильн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функционир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169755,88000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161599,75101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169738,76849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161582,66950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154317,38198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149971,16847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8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13994,78651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10195,36797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1416,13306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17,11151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17,08151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01.0.06.94050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17,11151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17,08151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60318,30000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59002,53455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60318,30000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59002,53455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60318,30000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59002,53455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58673,20000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57705,98809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824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1255,01239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41,53407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4E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599,16036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588,71703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599,16036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588,71703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599,16036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588,71703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599,16036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588,71703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599,16036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588,71703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584,16036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574,05606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76A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14,66097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кламе админ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11408,70000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11319,45996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7638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301,99900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301,76527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301,99900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301,76527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301,99900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301,76527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301,99900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301,76527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301,99900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301,76527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301,99900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301,76527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11106,70100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11017,69469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2019,34677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2019,34677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2019,34677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мероприятий по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2019,34677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2019,34677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7638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9087,30100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8998,34792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9087,30100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8998,34792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9087,30100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8998,34792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9087,30100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8998,34792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7541,12445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7541,08223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490,05993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402,12203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998,39043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998,36707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57,72619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56,77659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Дзе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жинского района города Волгогр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43735,58457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7638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43735,58457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43735,58457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выборов и референдумов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43735,58457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выборов депутатов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43735,58457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43735,58457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Департамент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имущества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250935,55200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245743,22879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7638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233934,59863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230232,88069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233934,59863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230232,88069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233934,59863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230232,88069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85135,00787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82492,51771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85135,00787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82492,51771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81692,16300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79927,08949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3366,06776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2488,65111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1,53633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1,53633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75,24078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75,24078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147111,71178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147120,43178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приватизации и проведение пре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продажной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готовки объектов приватизации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51540,23800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51540,23800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51540,23800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51540,23800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95361,43598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95370,15598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95361,43598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95370,15598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210,03780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210,03780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210,03780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210,03780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 «Управление муниципальным имуществом </w:t>
            </w:r>
          </w:p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Волгограда»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C0206" w:rsidRPr="00447426" w:rsidRDefault="001C0206" w:rsidP="0087638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2017–2018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1687,87898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619,93120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приятий по управлению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1494,04148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437,09370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1494,04148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437,09370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приватизации и проведение пре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продажной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готовки объектов приватизации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193,83750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182,83750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64.0.51.20260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193,83750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182,83750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17000,95337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15510,34810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наци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17000,95337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15510,34810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17000,95337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15510,34810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16260,65337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15259,97810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16260,65337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15259,97810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15055,72200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14712,25020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1148,27837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517,95293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56,65300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29,77497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 «Управление муниципальным имуществом </w:t>
            </w:r>
          </w:p>
          <w:p w:rsidR="001C0206" w:rsidRPr="00447426" w:rsidRDefault="001C0206" w:rsidP="0087638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Волгограда» на 2017–2018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250,37000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250,37000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64.0.51.20090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250,37000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физ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ческой культуре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спорту админ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398794,54794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377889,56767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24858,92446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24855,51538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7638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24618,92446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24615,51538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24618,92446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24615,51538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предоста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дополн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тельного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детей в сфере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24618,92446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24615,51538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24618,92446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24615,51538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24618,92446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24615,51538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Другие вопросы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«Стим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лирование 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спортивного 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уч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и восп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танникам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учреждений,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учреждений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та, культуры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373935,62348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353034,05229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339198,00839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321902,13477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339131,59144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321795,59271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влечение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Волгограда к регулярным зан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тиям физической культурой и спортом»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93762,45577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88224,47917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93762,45577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88224,47917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93762,45577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88224,47917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«Стим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лирование 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спортивного резерва»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уч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щимся и восп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танникам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образовательных учреждений,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разовательных учреждений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 в сфере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та, культуры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02.0.03.19010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коллективов спортивных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манд, ансамблей, оркестров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общего среднего и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полнительного образования и культуры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02.0.03.19020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8706,20000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8706,11269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8706,20000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8706,11269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8706,20000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8706,11269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7638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«Развитие детско-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юношеско</w:t>
            </w:r>
            <w:proofErr w:type="spellEnd"/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спорта на те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02.0.07.00000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235594,93567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223797,00085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02.0.07.00550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235594,93567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223797,00085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02.0.07.00550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235594,93567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223797,00085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66,41695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106,54206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66,41695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106,54206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66,41695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106,54206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66,41695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106,54206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3470,87526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3470,87526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ляризация физ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3470,87526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культуры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5710,10000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3470,87526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1061,95026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2408,92500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6756,44794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6756,44794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6756,44794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спортивн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клуба в части участия в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тивных соревн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ваниях, организ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емых и провод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мых Ассоциацией «Профессионал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футбольная Лига»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6756,44794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6756,44794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6756,40562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культуры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22271,06715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20904,63664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10699,22414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9971,07910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стабильн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функционир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в сфере физической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02.0.06.00000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10699,22414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9971,07910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10699,22414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9971,07910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9725,71671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9357,29826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950,00743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613,21324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02.0.06.00550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0,56760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11571,84301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10933,55754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11562,80000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10921,97501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11562,80000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10921,97501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10980,20000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10616,04707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561,30000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298,07620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7,85174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9,04301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11,58253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9,04301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11,58253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9,04301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11,58253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ительству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872385,40321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848265,29896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87638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3092,62312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3092,59723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3092,62312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3092,59723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3092,62312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3092,59723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161,37600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31,37600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31,37600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2931,22312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2931,22123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средств вышестоящих бюджетов, 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пользованных незаконно или не по целевому назначению,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также по иным основаниям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2931,22312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2931,22123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2931,22312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2931,22123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190601,67688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190384,76075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6546,47688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6546,38867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6546,47688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6546,38867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6546,47688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6546,38867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6546,47688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6546,38867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6546,47688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6546,38867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58028,76928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улично-дорожной сети Волгограда и обеспечение э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фективной раб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58028,76928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доступн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повышение качества тран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портного обсл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всеми видами городского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58028,76928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58028,76928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58028,76928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Другие вопросы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области наци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126026,40000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125809,60280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 условий для развития 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ризма на террит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126026,40000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125809,60280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обеспечив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ющей туристич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инфрастру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126026,40000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125809,60280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с уч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стием средств федерального бюджета на кап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тальные влож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126026,40000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125809,60280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13.0.02.L1120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126026,40000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125809,60280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136221,66031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134769,81790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6385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Жилищное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3120,19800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3120,19800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3120,19800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Снос расселе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аварийных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3120,19800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3120,19800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3120,10980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103015,26231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102764,49017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жилищно-коммунального хозяйства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103015,26231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102764,49017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инженерной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103015,26231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102764,49017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питальные вл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67399,46231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67148,77719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09.0.02.S0650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67399,46231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67148,77719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35615,80000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35615,71298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09.0.02.S2180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35615,80000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35615,71298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мероприятий по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28735,20000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27534,21793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28735,20000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27534,21793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11241,30000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10886,76636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11241,30000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10886,76636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10893,60000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10647,67239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337,46000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228,21859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10,87538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17493,90000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16647,45157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16713,41000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15867,03172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14999,43000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14513,77456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8763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1693,39000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1333,67875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3,87816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16,69000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15,70025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780,49000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780,41985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780,49000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780,41985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518489,60290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499133,65815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ED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Дошкольное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313501,21745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294145,39473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системы образования на территории гор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313501,21745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294145,39473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дополнител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предоставления общедоступного общего и допо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313501,21745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294145,39473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1221,05965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1221,05965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реализ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мероприятий по стимулиров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программ развития жили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01.0.07.L0210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236427,33511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236759,96773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01.0.07.L0210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236427,33511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236759,96773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5ED7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с уч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стием средств федерального бюджета на ре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зданию дополн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тельных мест для детей в возрасте от 2 месяцев до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лет в 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зациях,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ществляющих образовательную деятельность по образовательным программам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школьного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51810,16000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46767,52598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01.0.07.L1590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51810,16000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46767,52598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питальные вл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образовательной инфраструктуры муниципальной собственности в рамках развития дошкольного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A22" w:rsidRDefault="001C0206" w:rsidP="003C2A22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Капитальные </w:t>
            </w:r>
          </w:p>
          <w:p w:rsidR="001C0206" w:rsidRPr="00447426" w:rsidRDefault="001C0206" w:rsidP="003C2A22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вложения в объе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государстве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(муниципал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3C2A22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гашение кред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торской задо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женности перед организациями за выполненные в 2017 году в 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ках муниципал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контрактов обязательства по строительству (реконструкции), включая оснащ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оборудован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ем, средствами обучения и восп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тания, объектов культурной,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зовательной (в рамках развития дополнительного и дошкольного образования, а также создания новых мест в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ях) и спортивной (плавательные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бассейны) инфр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9396,92234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9396,84137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9396,92234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9396,84137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ED5ED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38692,11505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38692,02404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системы образования на территории гор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38692,11505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38692,02404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дополнител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предоставления общедоступного общего и допо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38692,11505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38692,02404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193,43186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2A22" w:rsidRDefault="001C0206" w:rsidP="003C2A22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Капитальные </w:t>
            </w:r>
          </w:p>
          <w:p w:rsidR="001C0206" w:rsidRPr="00447426" w:rsidRDefault="001C0206" w:rsidP="003C2A22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вложения в объе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государстве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(муниципал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ной) собственн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193,43186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3C2A22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гашение кред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торской задо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женности перед организациями за выполненные в 2017 году в 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ках муниципал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контрактов обязательства по строительству (реконструкции), включая оснащ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оборудован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ем, средствами обучения и восп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тания, объектов культурной,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зовательной (в рамках развития дополнительного и дошкольного образования, а также создания новых мест в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ях) и спортивной (плавательные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бассейны) инфр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38498,61505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38498,59218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38498,61505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38498,59218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3C2A22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166296,27040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166296,23938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системы образования на территории гор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да-героя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166296,27040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166296,23938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«Созд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дополнител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мест для предоставления общедоступного общего и допо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нительного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166296,27040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166296,23938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питальные вл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в объекты образовательной инфраструктуры муниципальной собственности в рамках развития дополнительного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125164,08728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125164,05726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125164,08728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125164,05726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гашение кред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торской задо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женности перед организациями за выполненные в 2017 году в 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ках муниципал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контрактов обязательства по строительству (реконструкции), включая оснащ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оборудован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ем, средствами обучения и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питания, объе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культурной, образовательной (в рамках 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дополнител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дошкол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образования, а также создания новых мест в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организац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ях) и спортивной (плавательные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бассейны) инфр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структуры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41132,18312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41132,18212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01.0.07.S1530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41132,18312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41132,18212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инфрастру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03.0.07.00000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кап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тальных влож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 в объекты культурной 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03.0.07.S1320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03.0.07.S1320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20979,84000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20884,46493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19067,84000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18972,50080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19067,84000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18972,50080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19067,84000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18972,50080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осущест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 капитал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вложений в объекты спорти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инфрастру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пальной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 (мн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гофункционал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игровые площадки) в 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ках развития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зической культ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02.0.05.L4952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19067,84000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18972,50080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02.0.05.L4952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19067,84000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18972,50080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1911,96413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1911,96413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1911,96413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1911,96413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1911,96413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жили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 социальной политики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784040,55100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772463,54132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4065,87108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4083,46801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4065,87108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4083,46801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2649,87108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2667,46801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2649,87108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2667,46801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11E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649,87108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667,46801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649,87108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667,46801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расх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за счет средств резервн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39633,84000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36784,34084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22055,08000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21494,52101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11E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22055,08000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21494,52101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жильем отдельных кат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11E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ятий в области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жилищного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«Переселение граждан, прож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вающих в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граде, из авари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21395,88000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21395,52101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11E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меропри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по пересел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нию граждан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21395,88000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21395,52101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Оценка стоим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жилых пом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щений, не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надлежащих на праве собстве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пальному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Выкуп жилых помещений из аварийного 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21342,88000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21342,52101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21342,88000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21342,52101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17578,76000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15289,81983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17578,76000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15289,81983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17578,76000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15289,81983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15609,26000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14479,45484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13963,67667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обеспечения го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1165,56000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501,94551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13,83266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810,36499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810,36499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740340,83992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731595,73247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141731,17000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141523,46716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141731,17000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141523,46716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Ведомственная целевая програ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«Социальная поддержка нас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Волгограда на 2016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141731,17000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141523,46716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пенс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 муниципал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141731,17000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141523,46716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1334,40000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1329,33481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140396,77000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140194,13235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служивание нас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4614,70000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4196,19111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4614,70000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4196,19111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4614,70000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4196,19111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4599,42885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4180,91996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3587,00000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3425,47284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972,82385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718,44637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39,60500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37,00075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15,27115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15,27115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15,27115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15,27115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518183,54725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511695,85917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11E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7991,80000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19698,43659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06.4.00.00000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7991,80000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19698,43659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реализации жилищных прав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06.4.01.00000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7991,80000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19698,43659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местного бюджета на ре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лизацию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печению жильем молодых семей,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областного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ставляются су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сидии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06.4.01.S4970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7991,80000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19698,43659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06.4.01.S4970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7991,80000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19698,43659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509631,74725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491328,03758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социальной и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териальной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«Социальная поддержка нас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Волгограда на 2016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509491,74725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491188,03758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нежная выплата почетному 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данину города-героя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Дополнительное ежемесячное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нежное содерж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спортсменам-инвалидам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вознаграждение женщинам, уд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стоенным награждения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четным знаком города-героя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«Мат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 «Род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тельская слава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Компенсация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общеобразов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за приобр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тенный месячный школьный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ездной билет на проезд в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ственном (горо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 пасс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жирском тран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8572,60000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8677,83300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83,13300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8486,90000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8594,70000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611E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Различные виды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4094,20000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4089,33385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41,13385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4048,20000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новременная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нежная выплата в связи с Днем 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грома советскими войсками неме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ко-фашистских вой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битве (1943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3397,12600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3397,12045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45,12600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45,12045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Ежегодная 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новременная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нежная выплата в связи с Днем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беды советского народа в Великой Отечественной войне 1941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986,48000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986,47610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13,47610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ятия в области социальной пол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664,83225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497,45128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503,85825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336,47728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160,97400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160,97400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субсидий гражд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на оплату жилья и комм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445319,83900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427276,84721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4335,15300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4230,38168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440984,68600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423046,46553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субсидий гражд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на оплату жилья и комм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услуг (расходы по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зательствам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шлых лет)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39112,67000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39098,97569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383,76125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383,76125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64.0.50.7053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38728,90875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38715,21444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мные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669,38500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669,38500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0,88500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25046,00000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24286,24002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25046,00000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24286,24002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25046,00000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24286,24002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компенс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части род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тельской платы за содержание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бенка (присмотр и уход за ребе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ком) в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вательных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низациях, реал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зующих осно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ную общеобраз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вательную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грамму дошкол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25046,00000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24286,24002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234,94351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24810,90000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24051,29651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50765,42267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49893,97501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50765,42267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49893,97501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23952,46067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23240,41316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23952,46067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23240,41316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22948,28123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22462,75224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629,50672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130,97944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130,96830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17,18590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26812,96200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26653,56185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субсидий гражд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 на оплату жилья и комм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26812,96200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26653,56185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25925,10200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25815,05251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887,86000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838,50934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 админ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1B50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1254861,88500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1B50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1235362,17190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95759,58500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78381,42531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фина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совых, налоговых и таможенных органов и органов финансового (ф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нансово-бюджет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78840,10000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77609,74031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78840,10000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77609,74031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78840,10000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77609,74031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78840,10000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77609,74031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75970,70000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75395,03069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2782,10000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2130,57080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4,55370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79,58512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1919,48500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771,68500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1919,48500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771,68500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1919,48500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771,68500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зательств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ципального обр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по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плате агентских комиссий и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награждения, расходы на опл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услуг участн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рынка ценных бумаг, организ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торов торгов и рейтинговых агентств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1855,98500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741,68500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1855,98500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741,68500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470170,10000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470097,93509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</w:t>
            </w:r>
            <w:proofErr w:type="spellEnd"/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470170,10000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470097,93509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470170,10000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470097,93509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«Управление муниципальным долгом Волгогр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64.0.60.00000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470170,10000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470097,93509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Муниципальные гарантии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64.0.60.03030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470170,10000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470097,93509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64.0.60.03030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470170,10000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470097,93509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и муниципальн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684309,20000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682259,81150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684309,20000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682259,81150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684309,20000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682259,81150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«Управление муниципальным долгом Волгогр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64.0.60.00000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684309,20000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682259,81150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тежи по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64.0.60.03010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684309,20000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682259,81150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64.0.60.03010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684309,20000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682259,81150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щего характера бюджетам суб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ектов российской федерации и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ниципальных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межбю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жетные тран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мные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Субсидия бюдж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Волгоградской области на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фонда финансовой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держки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районов (городских окр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4623,00000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родского хозя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4939015,40125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4840548,04960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117408,59709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118446,80300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117408,59709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118446,80300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117408,59709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118446,80300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117408,59709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118446,80300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45483,59709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46521,80300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45483,59709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46521,80300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71925,00000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71925,00000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71925,00000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71925,00000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4614788,54116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4516718,07403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и рыболо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6962,18000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5971,32352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6962,18000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5971,32352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4317,36512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дупреждение и ликвидацию 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лезней животных, их лечение, защ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 населения от болезней, общих для человека и животных, в 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организации и проведения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отл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ву, содержанию и уничтожению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4317,36512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4317,36512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2643,28000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1653,95840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затрат, связанных с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полнением работ по отлову и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держанию 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надзорных 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2343,28000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1353,95840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64.0.90.60730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2343,28000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1353,95840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Гранты в форме субсидий на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нансовое 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затрат, св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дением меропр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ятий, направле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на регулир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 численн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64.0.90.60740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17881,18300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17012,03383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17881,18300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17012,03383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43,85993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43,85993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43,85993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«Комплекс мероприятий по охране окружа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среды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17837,32300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16968,17390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14943,47000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14074,32151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13522,10000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12984,00343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1286,17000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1036,00563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54,31245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2893,85300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2893,85239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2893,85300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2893,85239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1762801,49070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1708660,41039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улично-дорожной сети Волгограда и обеспечение э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фективной раб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1711856,74070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1667458,32532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доступн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и повышение качества тран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портного обсл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всеми видами городского транспорта»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1711856,74070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1667458,32532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меропри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в сфере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низации тран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портного обсл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живания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гулярных перев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зок пассажиров и багажа автом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бильным тран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по рег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лируемым тар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 по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маршр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214906,73170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214806,73170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766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214906,73170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214806,73170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 в связи с оказанием услуг по перево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пассажиров внутренним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транспортом на маршрутах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общего пользов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границах городского окр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 город-герой Волгоград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54423,57886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54423,57886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 в связи с оказанием услуг по перево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пассажиров городским эле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трическим тран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портом на тра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вайных и 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лейбусных мар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рутах общего пользования в границах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род-герой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по регулир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емым в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действ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 законод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тельством 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порядке 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393535,70000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393535,70000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393535,70000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393535,70000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 в связи с оказанием услуг по перево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пассажиров автомобильным транспортом на маршрутах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 в границах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округа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род-герой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 по регулир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емым в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ленном действ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ющим законод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тельством 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порядке 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163600,00000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158830,57773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163600,00000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158830,57773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76611E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недоп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лученных доходов в связи с оказан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услуг, связа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 осущест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лением регуля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перевозок пассажиров по муниципальным маршрутам по регулируемым та</w:t>
            </w:r>
            <w:r w:rsidR="00F004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рифам на безво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мездной основе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3062,90900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1878,96600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11.0.02.60350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3062,90900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1878,96600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308684,00000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271076,01782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F004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288684,00000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251076,01782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предоставлена субсидия на 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работку (актуал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зацию) докуме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транспортн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планирования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22057,36000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21874,48975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F004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11.0.02.S1580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22057,36000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21874,48975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549910,04000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550932,56346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F004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235830,54000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236856,33393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11.0.02.S2180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314079,50000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314076,22953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50944,75000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41202,08507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37278,10000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35431,17507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37278,10000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35431,17507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35692,40000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34783,84752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F004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606,12284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41,20471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13666,65000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5770,91000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13666,65000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5770,91000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13666,65000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5770,91000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F004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2826007,14046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F004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2785074,30629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держание и 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улично-дорожной сети Волгограда и обеспечение э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фективной раб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транспортной инфраструктуры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F004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2570289,18261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F004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2536591,67220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технически исправного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стояния автом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 для безопасности дорожного дв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F004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1206225,16080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F004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1194659,89433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37905,96090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30748,61811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37905,96090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30748,61811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томобильных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 общего пол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46076,51500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46076,51479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46076,51500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46076,51479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рожного движ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991,23200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991,23200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 на содержание, текущий ремонт и энергоснабжение объектов нару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11.0.01.60610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6605,29700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3262,28706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11.0.01.60610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6605,29700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3262,28706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 на содержание светофорных объектов в рамках мероприятий по безопасности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рожного движ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11.0.01.60630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15415,03110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15415,03110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11.0.01.60630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15415,03110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15415,03110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бюджета, исто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ником финанс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вого обеспечения которых является субсидия из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формирование муниципальных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956122,95300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955214,67105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274919,88876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268111,41575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470540,38624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478848,01773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210662,67800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208255,23757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D7319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развития локальной сети управления св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тофорными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ектами с функц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ей адаптивного управления св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тофорными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ектами, созданной в целях подгото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и проведения чемпионата мира по футболу 2018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35035,03500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35035,03332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11.0.01.S1680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35035,03500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35035,03332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58073,06880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57916,50690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49817,96880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49817,91940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8255,10000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8098,58750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 (расходы по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зательствам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шлых лет)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11.0.01.S218К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11.0.01.S218К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улично-дорожной сети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D731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1364064,02181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D731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1341931,77787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кап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788,65829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788,61006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788,65829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788,61006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2775,48592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2775,48592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2775,48592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2775,48592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11.0.03.40040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Финансовое обеспечение 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рожной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560756,16600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560756,16600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11.0.03.53900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39243,83400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39243,83400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реализ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цию мероприятий по стимулиров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программ развития жили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строител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11.0.03.L0210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139064,19660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131283,88800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11.0.03.L0210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139064,19660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131283,88800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строительство и реконструкцию автомобильных дорог общего пользования местного знач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и искусстве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сооружений на них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17041,43400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13779,82661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17041,43400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13779,82661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местного бюджета, исто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ником финанс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вого обеспечения которых является субсидия из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формирование муниципальных дорожных фондов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498835,54700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488003,56919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485317,40700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468426,48599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13518,14000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19577,08320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105386,80000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105300,39809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100561,20000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100560,63927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11.0.03.S2180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4825,60000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4739,75882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201752,79285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201752,18234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127315,27153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125639,60881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127315,27153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125639,60881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122060,27015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120437,15745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5255,00138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5202,45136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74437,52132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76112,57353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74437,52132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76112,57353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74437,52132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76112,57353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53965,16500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46730,45175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53965,16500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46730,45175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37094,30900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34365,95662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33301,00000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31820,71527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3591,15900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2414,83315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202,15000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130,40820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15750,88000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11244,52194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1980,61000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1740,10406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13770,27000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9504,41788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1119,97600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1119,97319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1119,97600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1119,97319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нальной экон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1136,54700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1136,54700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1116,54700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1116,54700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1116,54700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D7319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«Комплекс мероприятий по охране окружа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среды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по землеустройству и землепользов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173509,16300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173466,30329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173509,16300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173466,30329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95972,82900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95929,97978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наружного освещения»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76418,42900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76417,92454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стиции в объекты капитального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164,53300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екты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(мун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ципальной) со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08.0.01.40020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164,53300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затрат на содержание, текущий ремонт и энергоснабжение объектов нару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76253,42900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76253,39154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76253,42900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76253,39154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19554,40000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19512,05524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Реализация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мероприятий по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628,46600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628,46600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18883,70000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18883,58924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18883,70000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18883,58924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68205,76100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9330,57300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9330,56251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9330,57300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9330,56251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мероприятий по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9330,57300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9330,56251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9330,57300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9330,56251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16126,70000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14734,46928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объектов растительного и животного мира и среды их обит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16126,70000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14734,46928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16126,70000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14734,46928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D7319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Ведомственная целевая програ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 «Комплекс мероприятий по охране окружа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щей среды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града» на 2016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16126,70000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14734,46928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16126,70000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14734,46928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16126,70000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14734,46928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непр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Субсидии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мещение недоп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лученных дох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 в связи с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нятием решения о предоставлении мер социальной поддержки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чающимся в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щеобразовател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учреждениях Волгограда при оказании тран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портных услуг в общественном (городском)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 пассажирском транспорте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17182,40000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Тракторозаво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176211,93440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168284,06776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D7319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35324,50921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34678,78042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26310,69000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25720,71137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26310,69000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25720,71137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26310,69000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25720,71137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26310,69000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25720,71137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25540,00000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25107,30096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689,39000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564,87238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48,53803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481,53600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481,30899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481,53600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481,30899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481,53600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481,30899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7319D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Составление (и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менение) списков кандидатов в присяжные зас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датели федерал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судов общей юрисдикции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481,53600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481,30899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481,53600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481,30899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8532,28321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8476,76006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8532,28321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8476,76006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8532,28321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8476,76006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полнения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 по управлению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 имуществом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4,30760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4,30760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6756,65500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6702,34575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5723,80100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5796,63335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1009,85400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883,60140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22,11100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480,79000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28,79000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1158,26800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1158,26760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1158,26800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1158,26760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131,05021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131,04911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131,05021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131,04911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111,20822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111,20822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111,20822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111,20822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111,20822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111,20822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50623,98950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47270,65627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обследование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49998,98950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47075,65627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42185,73000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39262,39677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26134,53000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25678,36396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25933,68000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25477,52025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25933,68000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25477,52025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200,85000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200,84371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200,85000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200,84371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16051,20000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13584,03281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16051,20000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13584,03281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16051,20000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13584,03281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 – город равных возмо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уровня доступности для инвалидов и др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гих маломобил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групп нас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приорите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зданий и объектов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инфрастру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7721,75950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7721,75950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7682,35950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7682,35950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7682,35950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7682,35950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7682,35950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7682,35950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Культура, кин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50656,64074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47677,10082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50656,64074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47677,10082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50656,64074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47677,10082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50656,64074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47677,10082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50656,64074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47677,10082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50656,64074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47677,10082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39261,88490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38414,91203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32587,87000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31768,00854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32587,87000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31768,00854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32587,87000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31768,00854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25887,87000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25117,80022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25887,87000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25117,80022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труд, причита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щееся приемным родителям (п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питателю), и предоставление им мер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6650,20832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6650,20832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6674,01490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6646,90349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6674,01490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6646,90349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6674,01490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6646,90349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6674,01490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6646,90349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5405,40000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5768,17307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1268,61490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878,73042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214,91005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214,91005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214,91005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ляризация физ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214,91005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214,91005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18,51005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131,41000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Краснооктябр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177642,23467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171805,33162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D7319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41069,92400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40309,59970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Функциониров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29965,50000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29341,90026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29965,50000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29341,90026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29965,50000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29341,90026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29965,50000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29341,90026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28889,80000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28416,48984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1003,70000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855,35827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70,05215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662,11200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555,96000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662,11200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555,96000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662,11200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555,96000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менение) списков кандидатов в присяжные зас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датели федерал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общей юрисдикции в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662,11200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555,96000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D7319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662,11200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555,96000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10442,31200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10411,73944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10442,31200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10411,73944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10442,31200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10411,73944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7597,84000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7567,38306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6698,14000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6698,14000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869,24306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536,79922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516,79922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1201,97200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1201,92928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1201,97200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1201,92928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денежного поощрения лу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комиссиям по делам нес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048D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777,82788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777,82788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048D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204,53748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048D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характера, гражданская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204,53748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204,53748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204,53748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204,53748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204,53748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60795,03606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57903,94949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357,97592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048D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357,97592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жильем отдельных кат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357,97592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048D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ятий в области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жилищного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357,97592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357,97592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обследование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60407,03606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57545,97357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54888,30000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52027,23751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52019,30000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49306,54270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42275,30000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39562,73928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42275,30000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39562,73928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озеленению и благоустройству объектов озел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08.0.03.20140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139,80438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08.0.03.20140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139,80438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9604,10000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9603,99904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9604,10000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9603,99904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2869,00000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2720,69481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2324,19481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2324,19481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 – город равных возмо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 уровня доступности для инвалидов и др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гих маломобил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групп нас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ления приорите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зданий и объектов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инфрастру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5425,23606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5425,23606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5390,28606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5390,28606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5390,28606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5390,28606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5390,28606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5390,28606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34,95000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34,95000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34,95000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33472,43300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32100,29804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33472,43300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32100,29804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33472,43300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32100,29804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33472,43300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32100,29804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33472,43300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32100,29804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33472,43300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32100,29804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048D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42024,14161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41236,94691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35431,30000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34644,42500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35431,30000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34644,42500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35431,30000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34644,42500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27694,10000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26914,32500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27694,10000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26914,32500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труд, причита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щееся приемным родителям (п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питателю), и предоставление им мер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7737,20000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7730,10000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7737,20000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7730,10000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6592,84161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6592,52191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6592,84161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6592,52191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6592,84161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6592,52191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6592,84161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6592,52191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5975,35161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5975,35161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617,49000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617,17030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ляризация физ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048D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ской культуры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E9048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Центрального района Волгогр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918853,54711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896449,66069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E9048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33294,31100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32098,68765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Функциониров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25656,09600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24572,84406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25656,09600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24572,84406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25656,09600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24572,84406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25656,09600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24572,84406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24534,60600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23768,36541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1014,68000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705,65128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106,81000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98,82737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240,76800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238,70660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240,76800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238,70660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240,76800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238,70660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менение) списков кандидатов в присяжные зас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датели федерал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общей юрисдикции в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240,76800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238,70660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240,76800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238,70660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7397,44700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7287,13699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7397,44700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7287,13699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7397,44700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7287,13699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5443,86500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5378,62128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4681,00300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4618,31640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702,86200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700,30488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514,76000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514,75000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484,76000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484,76000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29,99000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540,41800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540,39602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540,41800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540,39602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048D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848,40400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853,36969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848,40400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853,36969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99,40570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674921,94350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661073,66429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048D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Жилищное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4577,68813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4577,68813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4577,68813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44,10900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44,10900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9048D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ятий в области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жилищного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4533,65000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4533,57913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4533,65000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4533,57913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670344,14350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656495,97616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652511,55000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638942,44352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649319,55000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638942,44352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94802,20000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84409,98804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94802,20000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84409,98804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E9048D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работ по сохранению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 культурного наследия «А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самбль Набере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р. Волги» и благоустройству территории по адресу: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град, Централ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ный район, 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</w:t>
            </w:r>
            <w:r w:rsidR="00E9048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62-й Армии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08.0.03.S1570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54467,35000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54442,54508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54467,35000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54442,54508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39,91040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39,91040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39,91040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17250,12350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16971,06764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17234,12350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16955,06764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17234,12350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16955,06764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17234,12350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16955,06764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582,46500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582,46500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средств резервн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фонда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582,46500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64.0.20.80670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582,46500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35283,92965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29495,38306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35283,92965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29495,38306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35283,92965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29495,38306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24851,02965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22533,43684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24851,02965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22533,43684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24851,02965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22533,43684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10432,90000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6961,94622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5740,60000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2269,71622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5740,60000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2269,71622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Мероприятия в сфере культуры,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гоградской обл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предоставл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 субсидии на подготовку к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ведению в 2018 году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4692,23000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4692,23000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12739,34261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12162,52111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9243,85000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8667,05758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9243,85000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8667,05758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9243,85000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8667,05758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7172,05000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6701,50792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7172,05000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6701,50792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труд, причита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щееся приемным родителям (п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питателю), и предоставление им мер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2071,80000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1965,54966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2071,80000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1965,54966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3495,49261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3495,46353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3495,49261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3495,46353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3495,49261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3495,46353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3495,49261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3495,46353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3318,69261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3318,69261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176,77092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162514,02035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161519,99888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4228,02035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3234,01990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4228,02035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3234,01990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влечение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Волгограда к регулярным зан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тиям физической культурой и спортом»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4228,02035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3234,01990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4228,02035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3234,01990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4228,02035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3234,01990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158285,97898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158285,97898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158285,97898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158285,97898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158285,97898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Дзержинского района Волгогр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202115,75320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195382,70482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A222E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39240,31900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37673,94809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29616,30000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27942,66043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29616,30000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27942,66043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29616,30000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27942,66043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29616,30000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27942,66043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28233,70000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27257,77971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630,88025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54,00047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391,24800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388,03986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391,24800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388,03986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391,24800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388,03986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менение) списков кандидатов в присяжные зас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датели федерал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судов общей юрисдикции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391,24800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388,03986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391,24800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388,03986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9232,77100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9343,24780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9232,77100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9343,24780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9232,77100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9343,24780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6779,57100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6714,76423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5566,15900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5555,68240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1213,41200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1159,08183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504,90000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474,90000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1459,30000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1367,30000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денежного поощрения лу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комиссиям по делам нес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29,99532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29,99532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634,28825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634,28825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17,90622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17,90622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17,90622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17,90622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Проведение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17,90622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17,90622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91338,90000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87829,72432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Жилищное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обследование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893,60000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90445,30000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87349,72432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86143,90000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83063,88092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86136,70000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83056,68092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67779,70000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64699,75413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67779,70000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64699,75413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бюджета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градской области предоставлены субсидии на 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готовку к пров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дению в 2018 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 чемпионата мира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18357,00000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18356,92679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08.0.03.S2180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18357,00000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18356,92679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4301,40000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4285,84340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4262,20000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4246,64340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4262,20000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4246,64340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4262,20000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4246,64340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27181,80300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26030,09111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27181,80300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26030,09111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27181,80300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26030,09111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27171,80300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26030,09111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27171,80300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26030,09111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27171,80300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26030,09111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41852,43120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41700,65010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34004,66000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33855,04360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34004,66000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33855,04360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34004,66000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33855,04360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25491,26000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25349,28182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25491,26000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25349,28182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труд, причита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щееся приемным родителям (п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питателю), и предоставление им мер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8513,40000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8505,76178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8513,40000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8505,76178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7847,77120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7845,60650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7847,77120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7845,60650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7847,77120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7845,60650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7847,77120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7845,60650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7308,70000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7308,70000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539,07120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536,90650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2349,10000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2130,38498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2130,38498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2130,38498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влечение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Волгограда к регулярным зан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тиям физической культурой и спортом»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2130,38498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2130,38498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2299,10000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2130,38498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ляризация физ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Ворошиловского района Волгогр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173799,40293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169861,16545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A222E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32006,13900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31429,46248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25997,78900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25349,79530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25997,78900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25349,79530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25997,78900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25349,79530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25997,78900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25349,79530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25226,68900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24775,88097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734,10000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554,12905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19,78528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210,67200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210,66742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210,67200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210,66742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210,67200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210,66742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менение) списков кандидатов в присяжные зас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датели федерал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судов общей юрисдикции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210,67200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210,66742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210,67200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210,66742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5797,67800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5868,99976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5797,67800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5868,99976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5797,67800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5868,99976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0,72900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0,72900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4245,18700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4240,14495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3814,88700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3843,25774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396,88721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501,29000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499,42190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471,29000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469,42190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608,19400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608,15711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608,19400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608,15711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342,20700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420,54680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342,20700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420,54680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109,92900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74,45272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109,92900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74,45272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109,92900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74,45272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109,92900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74,45272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109,92900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74,45272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109,92900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74,45272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101815,24182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100237,77510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Жилищное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160,09500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160,07015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118,17515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жильем отдельных кат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118,17515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ятий в области жилищного х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118,17515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118,17515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41,89500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101655,14682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100077,70495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42649,18000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41071,82576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40421,18000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39058,67116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40421,18000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39058,67116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40421,18000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39058,67116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2013,15460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2013,15460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2013,15460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59005,96682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59005,87919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1229,59119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1229,59119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1229,59119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1229,59119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1229,59119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1229,59119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57776,37563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57776,28800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39,09863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39,09863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39,03000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57737,27700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57737,25800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57737,27700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57737,25800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19722,64700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18423,00856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19722,64700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18423,00856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19722,64700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18343,34026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19573,74700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18343,34026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19573,74700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18343,34026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19573,74700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18343,34026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79,66830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79,66830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79,66830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20094,84611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19648,16349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16585,81000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16140,42057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16585,81000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16140,42057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16585,81000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16140,42057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12665,81000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12225,69997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12665,81000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12225,69997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труд, причита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щееся приемным родителям (п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питателю), и предоставление им мер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3914,72060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3914,72060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3509,03611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3507,74292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3509,03611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3507,74292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3509,03611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3507,74292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3509,03611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3507,74292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3248,43692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3248,25321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260,59919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259,48971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48,30310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48,30310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48,30310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ляризация физ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38,66680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38,66680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38,66680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9,63630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9,63630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0,00000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9,63630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147050,17086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131705,31232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A222E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37432,29800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35861,30777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30158,20000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28678,85894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30158,20000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28678,85894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30158,20000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28678,85894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30158,20000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28678,85894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29448,20000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28285,56257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382,47222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10,82415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Составление (и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менение) списков кандидатов в присяжные зас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датели федерал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судов общей юрисдикции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300,96000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6973,13800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6881,48883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6973,13800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6881,48883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6973,13800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6881,48883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ведения торж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приятий, посв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щенных памя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и юбиле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датам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5054,61800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5037,76023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4279,41800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4279,39047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755,69068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2,67908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493,85000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493,84117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463,85000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463,85000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29,99117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1021,07000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1021,05523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971,07000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971,07000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49,98523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278,83220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278,83220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исполнительных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24,16780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характера, гражданская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24,16780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24,16780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24,16780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24,16780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24,16780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53613,73727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42237,79009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Жилищное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обследование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53583,73727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42237,79009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52784,20000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41438,25282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41429,20000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30940,84084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24440,84084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34929,20000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24440,84084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10497,41198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10497,41198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10497,41198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799,53727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799,53727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774,13727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774,13727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774,13727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774,13727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774,13727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774,13727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25,40000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27914,36253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27914,36253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29975,30000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27914,36253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29929,30000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27879,36253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29929,30000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27879,36253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29929,30000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27879,36253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25804,33559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25659,13077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19773,10000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19628,26695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19773,10000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19628,26695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19773,10000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19628,26695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15004,60000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14863,56637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15004,60000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14863,56637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труд, причита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щееся приемным родителям (п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питателю), и предоставление им мер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4768,50000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4764,70058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4768,50000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4764,70058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6031,23559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6030,86382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6031,23559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6030,86382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6031,23559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6030,86382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6031,23559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6030,86382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5794,13559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5794,13559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236,72823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8,55336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8,55336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8,55336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ляризация физ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8,55336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физич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8,55336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8,55336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Кировского рай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138507,80567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121526,85050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A222E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35334,14200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33860,01302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27753,77000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26429,36278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27753,77000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26429,36278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27753,77000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26429,36278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27753,77000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26429,36278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26543,60000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25517,22885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1085,71300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801,55034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124,45700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110,58359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331,05600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255,05700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331,05600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255,05700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331,05600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255,05700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(и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менение) списков кандидатов в присяжные зас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датели федерал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судов общей юрисдикции в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331,05600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255,05700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331,05600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255,05700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7249,31600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7175,59324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7249,31600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7175,59324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7249,31600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7175,59324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5429,97900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5357,25817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4647,82745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4647,32816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782,15155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709,93001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479,99872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459,99872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856,00200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856,00200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819,96500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819,96500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36,03700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36,03700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денежного поощрения лу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шим комиссиям по делам нес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443,33500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443,33435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443,33500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443,33435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58,92959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58,92959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58,92959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58,92959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58,92959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58,92959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42463,47032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29679,66441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Жилищное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1199,60000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1022,36503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1022,36503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 жильем отдельных кат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1022,36503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меропр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ятий в области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жилищного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1022,36503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1022,36503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обследование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41263,87032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28657,29938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609,29458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«Разв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 и соверше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ствование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ципальной 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фраструктуры и материально-технической базы физической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609,29458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мероприятий по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609,29458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02.0.05.20150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609,29458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39276,89500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26717,32948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38280,69500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26347,58328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28280,69500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26347,58328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28280,69500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26347,58328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ластного бюджета на поддержку мер по обеспечению сбалансированн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местных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08.0.03.71160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996,20000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369,74620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367,27641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367,27641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чих мероприятий по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2,46979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2,46979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1330,67532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1330,67532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1282,87532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1330,67532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1282,87532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1282,87532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1282,87532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1282,87532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47,80000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34416,86600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32194,60953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34416,86600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32194,60953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34416,86600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32194,60953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гами районных учреждений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34292,86600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32094,60953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34292,86600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32094,60953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34292,86600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32094,60953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меропри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тий в сфере кул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26000,12735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25689,12395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21227,27000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20916,50000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21227,27000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20916,50000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21227,27000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20916,50000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17465,37000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17154,60000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17465,37000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17154,60000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труд, причита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щееся приемным родителям (п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питателю), и предоставление им мер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3761,90000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4772,85735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4772,62395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4772,85735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4772,62395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4772,85735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4772,62395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4772,85735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4772,62395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4731,85735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4731,85735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40,76660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2E1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ляризация физ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Мероприятия в области физич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40,20000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222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4,31000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Красноармейск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района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190753,03027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181449,60712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A222E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61662,58900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58962,36878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Правител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Российской Федерации, вы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ших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государственной власти субъектов Российской Ф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26658,10000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25715,00571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26658,10000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25715,00571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26658,10000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25715,00571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выпо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органов местного самоуправления Волгограда,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администр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26658,10000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25715,00571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25889,10000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25183,05049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E5D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518,03831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13,91691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541,72800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457,45679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541,72800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457,45679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541,72800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457,45679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5D0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Составление (и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менение) списков кандидатов в присяжные зас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датели федерал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ных судов общей юрисдикции </w:t>
            </w:r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541,72800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457,45679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E5D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541,72800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457,45679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34462,76100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32789,90628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34462,76100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32789,90628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34462,76100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32789,90628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23100,30000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21491,13655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11316,90000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10916,60320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E5D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2963,40140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7613,40000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7611,13195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дарственную 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9087,38500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9023,99938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6842,09900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6831,50158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E5D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2155,28600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2102,49780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низационное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ториальных 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480,04481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454,53846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E5D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25,60000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25,50635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исполн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функций и обеспечение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мун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ципальных к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миссий по делам несовершенн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1357,47600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1357,44787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1316,47600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1316,44882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E5D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40,99905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5D0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Исполнение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судебных актов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422,42307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422,42307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причиненного казенным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ждением при осуществлении его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14,85460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14,85460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179,94219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и техноге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характера, гражданская об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179,94219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179,94219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179,94219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обеспечению 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жарной безопа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территорий районов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179,94219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E5D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179,94219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67706,70000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64033,07045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5D0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Жилищное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212,16223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212,16223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212,16223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212,16223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212,16223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обследование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E5D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509,30000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66935,70000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63820,90822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AE5D0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«Бл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гоустройство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38657,50000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35750,85800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озеленения и благоустро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объектов озеленения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34863,10000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32372,22422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34863,10000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32372,22422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34863,10000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32372,22422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«Орган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зация прочих 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роприятий по благоустройству территорий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3794,40000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3378,63378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3794,40000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3378,63378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3794,40000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3378,63378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мирование совр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28278,20000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28070,05022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«Ко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плексное 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дв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ровых территорий многоквартирных домов»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2870,56820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2870,56820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18.0.01.L5550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3078,20000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2870,56820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«Благ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общ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ственных терр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25199,48202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которых из федерального бюджета пред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ставлены субс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дии на поддержку муниципальной программы фо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мирования 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временной горо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25199,48202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18.0.02.L5550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25200,00000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25199,48202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5D0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Культура,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17115,63800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15489,80756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17115,63800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15489,80756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культуры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17115,63800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15489,80756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5D0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«Обесп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чение жителей Волгограда усл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гами районных учреждений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17115,63800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15489,80756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деятел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(оказание услуг) муниц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пальных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17115,63800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15489,80756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жетным, авт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номным учр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17115,63800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15489,80756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90,5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5D0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Социальная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43938,10327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42784,41814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36384,06000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35244,41326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36384,06000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35244,41326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36384,06000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35244,41326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плату пособий по опеке и попеч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27359,06000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26219,71510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27359,06000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26219,71510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Расходы на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за труд, причита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щееся приемным родителям (п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тронатному во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питателю), и предоставление им мер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9024,69816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печение и иные выплаты насел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9025,00000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9024,69816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7554,04327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7540,00488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Непрограммные направления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адм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нистрации Волг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7554,04327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7540,00488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ленных функций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7554,04327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7540,00488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орг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низацию и 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ществление де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по 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 и попечител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7554,04327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7540,00488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1C0206" w:rsidRPr="00447426" w:rsidTr="0044742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7086,40891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7085,09374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AE5D06" w:rsidRDefault="00AE5D06"/>
    <w:p w:rsidR="00AE5D06" w:rsidRDefault="00AE5D06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567"/>
        <w:gridCol w:w="496"/>
        <w:gridCol w:w="496"/>
        <w:gridCol w:w="1559"/>
        <w:gridCol w:w="567"/>
        <w:gridCol w:w="1701"/>
        <w:gridCol w:w="1701"/>
        <w:gridCol w:w="567"/>
      </w:tblGrid>
      <w:tr w:rsidR="00AE5D06" w:rsidRPr="00447426" w:rsidTr="00AE5D0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D06" w:rsidRPr="00447426" w:rsidRDefault="00AE5D06" w:rsidP="00AE5D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D06" w:rsidRPr="00447426" w:rsidRDefault="00AE5D06" w:rsidP="00AE5D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D06" w:rsidRPr="00447426" w:rsidRDefault="00AE5D06" w:rsidP="00AE5D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D06" w:rsidRPr="00447426" w:rsidRDefault="00AE5D06" w:rsidP="00AE5D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D06" w:rsidRPr="00447426" w:rsidRDefault="00AE5D06" w:rsidP="00AE5D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D06" w:rsidRPr="00447426" w:rsidRDefault="00AE5D06" w:rsidP="00AE5D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D06" w:rsidRPr="00447426" w:rsidRDefault="00AE5D06" w:rsidP="00AE5D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D06" w:rsidRPr="00447426" w:rsidRDefault="00AE5D06" w:rsidP="00AE5D0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5D06" w:rsidRPr="00447426" w:rsidRDefault="00AE5D06" w:rsidP="00AE5D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1C0206" w:rsidRPr="00447426" w:rsidTr="00AE5D0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E5D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467,63436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454,91114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1C0206" w:rsidRPr="00447426" w:rsidTr="00AE5D0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5D0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</w:t>
            </w:r>
          </w:p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AE5D0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AE5D0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витие физической культуры и спо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на территории Волгограда»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AE5D0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Основное мер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приятие «Поп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ляризация физ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AE5D0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AE5D0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платы персоналу в целях обеспеч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выполнения функций госуда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(м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ниципальными) органами, казе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учрежден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ями, органами управления гос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AE5D0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proofErr w:type="spellStart"/>
            <w:proofErr w:type="gramStart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</w:t>
            </w:r>
            <w:r w:rsidR="00AE5D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сударственных</w:t>
            </w:r>
            <w:proofErr w:type="spellEnd"/>
            <w:proofErr w:type="gramEnd"/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02.0.04.01910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18,00000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C0206" w:rsidRPr="00447426" w:rsidTr="00AE5D06">
        <w:trPr>
          <w:cantSplit/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996AF6" w:rsidP="00AE5D06">
            <w:pPr>
              <w:spacing w:after="0" w:line="240" w:lineRule="auto"/>
              <w:ind w:left="-108" w:right="-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21346</w:t>
            </w:r>
            <w:r w:rsidR="001C0206"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782,00678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996AF6" w:rsidP="00AE5D06">
            <w:pPr>
              <w:spacing w:after="0" w:line="240" w:lineRule="auto"/>
              <w:ind w:left="-108" w:right="-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20773</w:t>
            </w:r>
            <w:r w:rsidR="001C0206"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948,66792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0206" w:rsidRPr="00447426" w:rsidRDefault="001C0206" w:rsidP="004474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</w:tbl>
    <w:p w:rsidR="001C0206" w:rsidRPr="00447426" w:rsidRDefault="001C0206" w:rsidP="004474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0206" w:rsidRPr="00447426" w:rsidRDefault="001C0206" w:rsidP="004474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C0206" w:rsidRPr="00447426" w:rsidRDefault="001C0206" w:rsidP="004474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2C94" w:rsidRPr="00447426" w:rsidRDefault="00E55B0E" w:rsidP="00AE5D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426">
        <w:rPr>
          <w:rFonts w:ascii="Times New Roman" w:hAnsi="Times New Roman"/>
          <w:sz w:val="28"/>
          <w:szCs w:val="28"/>
        </w:rPr>
        <w:t>Глава Волгограда</w:t>
      </w:r>
      <w:r w:rsidRPr="00447426">
        <w:rPr>
          <w:rFonts w:ascii="Times New Roman" w:hAnsi="Times New Roman"/>
          <w:sz w:val="28"/>
          <w:szCs w:val="28"/>
        </w:rPr>
        <w:tab/>
      </w:r>
      <w:r w:rsidRPr="00447426">
        <w:rPr>
          <w:rFonts w:ascii="Times New Roman" w:hAnsi="Times New Roman"/>
          <w:sz w:val="28"/>
          <w:szCs w:val="28"/>
        </w:rPr>
        <w:tab/>
      </w:r>
      <w:r w:rsidRPr="00447426">
        <w:rPr>
          <w:rFonts w:ascii="Times New Roman" w:hAnsi="Times New Roman"/>
          <w:sz w:val="28"/>
          <w:szCs w:val="28"/>
        </w:rPr>
        <w:tab/>
      </w:r>
      <w:r w:rsidRPr="00447426">
        <w:rPr>
          <w:rFonts w:ascii="Times New Roman" w:hAnsi="Times New Roman"/>
          <w:sz w:val="28"/>
          <w:szCs w:val="28"/>
        </w:rPr>
        <w:tab/>
        <w:t xml:space="preserve">            </w:t>
      </w:r>
      <w:r w:rsidR="00E557AD" w:rsidRPr="00447426">
        <w:rPr>
          <w:rFonts w:ascii="Times New Roman" w:hAnsi="Times New Roman"/>
          <w:sz w:val="28"/>
          <w:szCs w:val="28"/>
        </w:rPr>
        <w:t xml:space="preserve">    </w:t>
      </w:r>
      <w:r w:rsidRPr="00447426">
        <w:rPr>
          <w:rFonts w:ascii="Times New Roman" w:hAnsi="Times New Roman"/>
          <w:sz w:val="28"/>
          <w:szCs w:val="28"/>
        </w:rPr>
        <w:t xml:space="preserve">     </w:t>
      </w:r>
      <w:r w:rsidR="00F21F83" w:rsidRPr="00447426">
        <w:rPr>
          <w:rFonts w:ascii="Times New Roman" w:hAnsi="Times New Roman"/>
          <w:sz w:val="28"/>
          <w:szCs w:val="28"/>
        </w:rPr>
        <w:t xml:space="preserve">                      </w:t>
      </w:r>
      <w:r w:rsidR="00083244" w:rsidRPr="00447426">
        <w:rPr>
          <w:rFonts w:ascii="Times New Roman" w:hAnsi="Times New Roman"/>
          <w:sz w:val="28"/>
          <w:szCs w:val="28"/>
        </w:rPr>
        <w:t xml:space="preserve">    </w:t>
      </w:r>
      <w:r w:rsidR="00F21F83" w:rsidRPr="00447426">
        <w:rPr>
          <w:rFonts w:ascii="Times New Roman" w:hAnsi="Times New Roman"/>
          <w:sz w:val="28"/>
          <w:szCs w:val="28"/>
        </w:rPr>
        <w:t xml:space="preserve">     </w:t>
      </w:r>
      <w:r w:rsidR="00A4599E" w:rsidRPr="00447426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083244" w:rsidRPr="00447426">
        <w:rPr>
          <w:rFonts w:ascii="Times New Roman" w:hAnsi="Times New Roman"/>
          <w:sz w:val="28"/>
          <w:szCs w:val="28"/>
        </w:rPr>
        <w:t>В.В.Лихачев</w:t>
      </w:r>
      <w:proofErr w:type="spellEnd"/>
    </w:p>
    <w:sectPr w:rsidR="006C2C94" w:rsidRPr="00447426" w:rsidSect="00447426">
      <w:headerReference w:type="default" r:id="rId8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0F5" w:rsidRDefault="001B50F5" w:rsidP="00F15767">
      <w:pPr>
        <w:spacing w:after="0" w:line="240" w:lineRule="auto"/>
      </w:pPr>
      <w:r>
        <w:separator/>
      </w:r>
    </w:p>
  </w:endnote>
  <w:endnote w:type="continuationSeparator" w:id="0">
    <w:p w:rsidR="001B50F5" w:rsidRDefault="001B50F5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0F5" w:rsidRDefault="001B50F5" w:rsidP="00F15767">
      <w:pPr>
        <w:spacing w:after="0" w:line="240" w:lineRule="auto"/>
      </w:pPr>
      <w:r>
        <w:separator/>
      </w:r>
    </w:p>
  </w:footnote>
  <w:footnote w:type="continuationSeparator" w:id="0">
    <w:p w:rsidR="001B50F5" w:rsidRDefault="001B50F5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0F5" w:rsidRPr="00CB1DBF" w:rsidRDefault="001B50F5" w:rsidP="00CB1DBF">
    <w:pPr>
      <w:pStyle w:val="a3"/>
      <w:jc w:val="both"/>
      <w:rPr>
        <w:rFonts w:ascii="Times New Roman" w:hAnsi="Times New Roman"/>
        <w:sz w:val="20"/>
        <w:szCs w:val="24"/>
      </w:rPr>
    </w:pPr>
    <w:r w:rsidRPr="00CB1DBF">
      <w:rPr>
        <w:sz w:val="20"/>
        <w:szCs w:val="24"/>
      </w:rPr>
      <w:t xml:space="preserve">                                                                            </w:t>
    </w:r>
    <w:r>
      <w:rPr>
        <w:sz w:val="20"/>
        <w:szCs w:val="24"/>
      </w:rPr>
      <w:t xml:space="preserve">                    </w:t>
    </w:r>
    <w:r w:rsidRPr="00CB1DBF">
      <w:rPr>
        <w:sz w:val="20"/>
        <w:szCs w:val="24"/>
      </w:rPr>
      <w:t xml:space="preserve">    </w:t>
    </w:r>
    <w:r w:rsidRPr="00CB1DBF">
      <w:rPr>
        <w:rFonts w:ascii="Times New Roman" w:hAnsi="Times New Roman"/>
        <w:sz w:val="20"/>
        <w:szCs w:val="24"/>
      </w:rPr>
      <w:fldChar w:fldCharType="begin"/>
    </w:r>
    <w:r w:rsidRPr="00CB1DBF">
      <w:rPr>
        <w:rFonts w:ascii="Times New Roman" w:hAnsi="Times New Roman"/>
        <w:sz w:val="20"/>
        <w:szCs w:val="24"/>
      </w:rPr>
      <w:instrText>PAGE   \* MERGEFORMAT</w:instrText>
    </w:r>
    <w:r w:rsidRPr="00CB1DBF">
      <w:rPr>
        <w:rFonts w:ascii="Times New Roman" w:hAnsi="Times New Roman"/>
        <w:sz w:val="20"/>
        <w:szCs w:val="24"/>
      </w:rPr>
      <w:fldChar w:fldCharType="separate"/>
    </w:r>
    <w:r w:rsidR="002F23D2">
      <w:rPr>
        <w:rFonts w:ascii="Times New Roman" w:hAnsi="Times New Roman"/>
        <w:noProof/>
        <w:sz w:val="20"/>
        <w:szCs w:val="24"/>
      </w:rPr>
      <w:t>240</w:t>
    </w:r>
    <w:r w:rsidRPr="00CB1DBF">
      <w:rPr>
        <w:rFonts w:ascii="Times New Roman" w:hAnsi="Times New Roman"/>
        <w:sz w:val="20"/>
        <w:szCs w:val="24"/>
      </w:rPr>
      <w:fldChar w:fldCharType="end"/>
    </w:r>
    <w:r w:rsidRPr="00CB1DBF">
      <w:rPr>
        <w:rFonts w:ascii="Times New Roman" w:hAnsi="Times New Roman"/>
        <w:sz w:val="16"/>
        <w:szCs w:val="20"/>
      </w:rPr>
      <w:t xml:space="preserve">          </w:t>
    </w:r>
    <w:r>
      <w:rPr>
        <w:rFonts w:ascii="Times New Roman" w:hAnsi="Times New Roman"/>
        <w:sz w:val="16"/>
        <w:szCs w:val="20"/>
      </w:rPr>
      <w:t xml:space="preserve">                 </w:t>
    </w:r>
    <w:r w:rsidRPr="00CB1DBF">
      <w:rPr>
        <w:rFonts w:ascii="Times New Roman" w:hAnsi="Times New Roman"/>
        <w:sz w:val="16"/>
        <w:szCs w:val="20"/>
      </w:rPr>
      <w:t xml:space="preserve">                                </w:t>
    </w:r>
    <w:r w:rsidRPr="00CB1DBF">
      <w:rPr>
        <w:rFonts w:ascii="Times New Roman" w:hAnsi="Times New Roman"/>
        <w:sz w:val="20"/>
        <w:szCs w:val="24"/>
      </w:rPr>
      <w:t>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autoHyphenation/>
  <w:hyphenationZone w:val="357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103C1"/>
    <w:rsid w:val="00016105"/>
    <w:rsid w:val="00032409"/>
    <w:rsid w:val="000458FD"/>
    <w:rsid w:val="0006098E"/>
    <w:rsid w:val="00073B3F"/>
    <w:rsid w:val="000803C1"/>
    <w:rsid w:val="00083244"/>
    <w:rsid w:val="000958C5"/>
    <w:rsid w:val="000A5EBD"/>
    <w:rsid w:val="000B51EE"/>
    <w:rsid w:val="000C7DAE"/>
    <w:rsid w:val="000E2DC5"/>
    <w:rsid w:val="001003CE"/>
    <w:rsid w:val="0010103C"/>
    <w:rsid w:val="0010290D"/>
    <w:rsid w:val="00104DF2"/>
    <w:rsid w:val="00110DBC"/>
    <w:rsid w:val="00115414"/>
    <w:rsid w:val="00117CEC"/>
    <w:rsid w:val="001210D4"/>
    <w:rsid w:val="00133D16"/>
    <w:rsid w:val="00137201"/>
    <w:rsid w:val="00152199"/>
    <w:rsid w:val="001708E6"/>
    <w:rsid w:val="0017675E"/>
    <w:rsid w:val="001770B7"/>
    <w:rsid w:val="00184936"/>
    <w:rsid w:val="00186B31"/>
    <w:rsid w:val="00190E8E"/>
    <w:rsid w:val="00191942"/>
    <w:rsid w:val="001B4233"/>
    <w:rsid w:val="001B50F5"/>
    <w:rsid w:val="001B7A6E"/>
    <w:rsid w:val="001C0206"/>
    <w:rsid w:val="001C0FDB"/>
    <w:rsid w:val="001C2E2C"/>
    <w:rsid w:val="001D467C"/>
    <w:rsid w:val="001D61F7"/>
    <w:rsid w:val="001E07D9"/>
    <w:rsid w:val="001E1E80"/>
    <w:rsid w:val="001E437E"/>
    <w:rsid w:val="001E5221"/>
    <w:rsid w:val="001E7842"/>
    <w:rsid w:val="001F01AA"/>
    <w:rsid w:val="00213620"/>
    <w:rsid w:val="00223BBC"/>
    <w:rsid w:val="002327C0"/>
    <w:rsid w:val="00242874"/>
    <w:rsid w:val="002476C6"/>
    <w:rsid w:val="002554E7"/>
    <w:rsid w:val="0028369F"/>
    <w:rsid w:val="002B34D7"/>
    <w:rsid w:val="002B37CA"/>
    <w:rsid w:val="002C13D5"/>
    <w:rsid w:val="002C27AE"/>
    <w:rsid w:val="002D6081"/>
    <w:rsid w:val="002E1AD0"/>
    <w:rsid w:val="002F20A6"/>
    <w:rsid w:val="002F23D2"/>
    <w:rsid w:val="002F3EBA"/>
    <w:rsid w:val="003078E7"/>
    <w:rsid w:val="00314419"/>
    <w:rsid w:val="00316772"/>
    <w:rsid w:val="0031757B"/>
    <w:rsid w:val="00332F32"/>
    <w:rsid w:val="00336F13"/>
    <w:rsid w:val="0034151A"/>
    <w:rsid w:val="003437ED"/>
    <w:rsid w:val="00345C01"/>
    <w:rsid w:val="00381C5A"/>
    <w:rsid w:val="0038395D"/>
    <w:rsid w:val="00394DBA"/>
    <w:rsid w:val="00396BAC"/>
    <w:rsid w:val="003B0ED2"/>
    <w:rsid w:val="003B2B22"/>
    <w:rsid w:val="003B6AC9"/>
    <w:rsid w:val="003B79A3"/>
    <w:rsid w:val="003C2A22"/>
    <w:rsid w:val="003C6F11"/>
    <w:rsid w:val="003E2B1E"/>
    <w:rsid w:val="003E54AE"/>
    <w:rsid w:val="003E5AD6"/>
    <w:rsid w:val="003E5C83"/>
    <w:rsid w:val="003F1830"/>
    <w:rsid w:val="00401B1F"/>
    <w:rsid w:val="004042A7"/>
    <w:rsid w:val="00405C5F"/>
    <w:rsid w:val="00412FF5"/>
    <w:rsid w:val="00417508"/>
    <w:rsid w:val="00422B82"/>
    <w:rsid w:val="004239BC"/>
    <w:rsid w:val="0042541A"/>
    <w:rsid w:val="00427B14"/>
    <w:rsid w:val="00431A00"/>
    <w:rsid w:val="0043407C"/>
    <w:rsid w:val="004372EA"/>
    <w:rsid w:val="0043756F"/>
    <w:rsid w:val="0044276A"/>
    <w:rsid w:val="00443FC4"/>
    <w:rsid w:val="00444F16"/>
    <w:rsid w:val="00447426"/>
    <w:rsid w:val="00451504"/>
    <w:rsid w:val="00452624"/>
    <w:rsid w:val="004577D9"/>
    <w:rsid w:val="00467715"/>
    <w:rsid w:val="00477399"/>
    <w:rsid w:val="004807E1"/>
    <w:rsid w:val="00481376"/>
    <w:rsid w:val="0049217E"/>
    <w:rsid w:val="00495225"/>
    <w:rsid w:val="004C49E4"/>
    <w:rsid w:val="004E3D83"/>
    <w:rsid w:val="004E6A33"/>
    <w:rsid w:val="004F0D0C"/>
    <w:rsid w:val="004F105A"/>
    <w:rsid w:val="004F6A38"/>
    <w:rsid w:val="005041FF"/>
    <w:rsid w:val="00511AB4"/>
    <w:rsid w:val="00534815"/>
    <w:rsid w:val="00547EA9"/>
    <w:rsid w:val="00567B4D"/>
    <w:rsid w:val="005769E3"/>
    <w:rsid w:val="0058259C"/>
    <w:rsid w:val="00583C72"/>
    <w:rsid w:val="00583D87"/>
    <w:rsid w:val="00583FA9"/>
    <w:rsid w:val="005843B4"/>
    <w:rsid w:val="0059370B"/>
    <w:rsid w:val="005A3860"/>
    <w:rsid w:val="005A693D"/>
    <w:rsid w:val="005A69FA"/>
    <w:rsid w:val="005B01E2"/>
    <w:rsid w:val="005B616E"/>
    <w:rsid w:val="005C1ED6"/>
    <w:rsid w:val="005C3D0C"/>
    <w:rsid w:val="005C5477"/>
    <w:rsid w:val="005C5FDA"/>
    <w:rsid w:val="005C729B"/>
    <w:rsid w:val="005E29B7"/>
    <w:rsid w:val="005E3D3E"/>
    <w:rsid w:val="005F163C"/>
    <w:rsid w:val="005F1D31"/>
    <w:rsid w:val="005F4698"/>
    <w:rsid w:val="005F5930"/>
    <w:rsid w:val="006028FB"/>
    <w:rsid w:val="00606AAE"/>
    <w:rsid w:val="00616F06"/>
    <w:rsid w:val="00632F44"/>
    <w:rsid w:val="006336AD"/>
    <w:rsid w:val="00647633"/>
    <w:rsid w:val="006541EE"/>
    <w:rsid w:val="00657CA7"/>
    <w:rsid w:val="0066205A"/>
    <w:rsid w:val="006703C7"/>
    <w:rsid w:val="0067699C"/>
    <w:rsid w:val="006827BC"/>
    <w:rsid w:val="00684A75"/>
    <w:rsid w:val="0068532B"/>
    <w:rsid w:val="006873E7"/>
    <w:rsid w:val="00690EB7"/>
    <w:rsid w:val="00693B16"/>
    <w:rsid w:val="006A3BB0"/>
    <w:rsid w:val="006B1B11"/>
    <w:rsid w:val="006B7BB6"/>
    <w:rsid w:val="006C2C94"/>
    <w:rsid w:val="006D43F9"/>
    <w:rsid w:val="006E10D6"/>
    <w:rsid w:val="006E3292"/>
    <w:rsid w:val="006E420E"/>
    <w:rsid w:val="006F1950"/>
    <w:rsid w:val="00710EFE"/>
    <w:rsid w:val="00717AC5"/>
    <w:rsid w:val="00724913"/>
    <w:rsid w:val="00726060"/>
    <w:rsid w:val="00733356"/>
    <w:rsid w:val="00746EF7"/>
    <w:rsid w:val="0076611E"/>
    <w:rsid w:val="007711B9"/>
    <w:rsid w:val="00771734"/>
    <w:rsid w:val="00771F05"/>
    <w:rsid w:val="00775030"/>
    <w:rsid w:val="007820D2"/>
    <w:rsid w:val="00783DB1"/>
    <w:rsid w:val="00785158"/>
    <w:rsid w:val="00797D44"/>
    <w:rsid w:val="007A65C6"/>
    <w:rsid w:val="007A66A1"/>
    <w:rsid w:val="007B4C3F"/>
    <w:rsid w:val="007B7488"/>
    <w:rsid w:val="007D1DC7"/>
    <w:rsid w:val="007D5251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36663"/>
    <w:rsid w:val="00851BCF"/>
    <w:rsid w:val="00852943"/>
    <w:rsid w:val="00863CE3"/>
    <w:rsid w:val="00871818"/>
    <w:rsid w:val="00875671"/>
    <w:rsid w:val="00876385"/>
    <w:rsid w:val="008824E7"/>
    <w:rsid w:val="00882C52"/>
    <w:rsid w:val="008A0448"/>
    <w:rsid w:val="008A1D89"/>
    <w:rsid w:val="008A3E15"/>
    <w:rsid w:val="008A4F53"/>
    <w:rsid w:val="008B1524"/>
    <w:rsid w:val="008B3D31"/>
    <w:rsid w:val="008B7BA2"/>
    <w:rsid w:val="008C01F3"/>
    <w:rsid w:val="008C7066"/>
    <w:rsid w:val="008D59F9"/>
    <w:rsid w:val="008D5C94"/>
    <w:rsid w:val="008D7B89"/>
    <w:rsid w:val="008E1FFD"/>
    <w:rsid w:val="008E20C0"/>
    <w:rsid w:val="008F2D26"/>
    <w:rsid w:val="00914595"/>
    <w:rsid w:val="0093658D"/>
    <w:rsid w:val="0094575F"/>
    <w:rsid w:val="009461ED"/>
    <w:rsid w:val="00946C5F"/>
    <w:rsid w:val="00946FE9"/>
    <w:rsid w:val="00950C62"/>
    <w:rsid w:val="00981910"/>
    <w:rsid w:val="00996AF6"/>
    <w:rsid w:val="009A29EE"/>
    <w:rsid w:val="009B2759"/>
    <w:rsid w:val="009B4E80"/>
    <w:rsid w:val="009D2E30"/>
    <w:rsid w:val="009E57A9"/>
    <w:rsid w:val="00A04F1F"/>
    <w:rsid w:val="00A053D5"/>
    <w:rsid w:val="00A067CF"/>
    <w:rsid w:val="00A1377F"/>
    <w:rsid w:val="00A20F82"/>
    <w:rsid w:val="00A222E1"/>
    <w:rsid w:val="00A33514"/>
    <w:rsid w:val="00A363A1"/>
    <w:rsid w:val="00A4170A"/>
    <w:rsid w:val="00A4599E"/>
    <w:rsid w:val="00A53188"/>
    <w:rsid w:val="00A54E60"/>
    <w:rsid w:val="00A56AC0"/>
    <w:rsid w:val="00A56DF4"/>
    <w:rsid w:val="00A638AE"/>
    <w:rsid w:val="00A63FBB"/>
    <w:rsid w:val="00A678C2"/>
    <w:rsid w:val="00A729B3"/>
    <w:rsid w:val="00A76A5D"/>
    <w:rsid w:val="00A966E7"/>
    <w:rsid w:val="00AA24A8"/>
    <w:rsid w:val="00AB1273"/>
    <w:rsid w:val="00AB6579"/>
    <w:rsid w:val="00AC33E4"/>
    <w:rsid w:val="00AD214D"/>
    <w:rsid w:val="00AD25E8"/>
    <w:rsid w:val="00AD77A4"/>
    <w:rsid w:val="00AE522E"/>
    <w:rsid w:val="00AE5D06"/>
    <w:rsid w:val="00AE6BC7"/>
    <w:rsid w:val="00AF1A88"/>
    <w:rsid w:val="00AF5D6F"/>
    <w:rsid w:val="00B06137"/>
    <w:rsid w:val="00B069CC"/>
    <w:rsid w:val="00B21759"/>
    <w:rsid w:val="00B45563"/>
    <w:rsid w:val="00B47208"/>
    <w:rsid w:val="00B67364"/>
    <w:rsid w:val="00B71374"/>
    <w:rsid w:val="00B86C04"/>
    <w:rsid w:val="00BB130D"/>
    <w:rsid w:val="00BB2CFD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53CEA"/>
    <w:rsid w:val="00C55EC5"/>
    <w:rsid w:val="00C56F46"/>
    <w:rsid w:val="00C6549B"/>
    <w:rsid w:val="00C665A0"/>
    <w:rsid w:val="00C700EA"/>
    <w:rsid w:val="00C7232D"/>
    <w:rsid w:val="00C97445"/>
    <w:rsid w:val="00CB1DBF"/>
    <w:rsid w:val="00CB27C4"/>
    <w:rsid w:val="00CB6206"/>
    <w:rsid w:val="00CC651E"/>
    <w:rsid w:val="00CC6FE9"/>
    <w:rsid w:val="00CC7899"/>
    <w:rsid w:val="00CD563C"/>
    <w:rsid w:val="00CE1788"/>
    <w:rsid w:val="00CE4979"/>
    <w:rsid w:val="00CF392C"/>
    <w:rsid w:val="00D10C79"/>
    <w:rsid w:val="00D1629A"/>
    <w:rsid w:val="00D2439C"/>
    <w:rsid w:val="00D408E7"/>
    <w:rsid w:val="00D43D37"/>
    <w:rsid w:val="00D45F1D"/>
    <w:rsid w:val="00D55EEE"/>
    <w:rsid w:val="00D629AA"/>
    <w:rsid w:val="00D65EDA"/>
    <w:rsid w:val="00D7170A"/>
    <w:rsid w:val="00D7319D"/>
    <w:rsid w:val="00D93C40"/>
    <w:rsid w:val="00DA2BA5"/>
    <w:rsid w:val="00DA3578"/>
    <w:rsid w:val="00DB1AF6"/>
    <w:rsid w:val="00DB59FB"/>
    <w:rsid w:val="00DC1919"/>
    <w:rsid w:val="00DC63D6"/>
    <w:rsid w:val="00DD55C7"/>
    <w:rsid w:val="00E01C78"/>
    <w:rsid w:val="00E26B08"/>
    <w:rsid w:val="00E27712"/>
    <w:rsid w:val="00E3620E"/>
    <w:rsid w:val="00E557AD"/>
    <w:rsid w:val="00E55B0E"/>
    <w:rsid w:val="00E56843"/>
    <w:rsid w:val="00E61103"/>
    <w:rsid w:val="00E61CAB"/>
    <w:rsid w:val="00E7627D"/>
    <w:rsid w:val="00E9048D"/>
    <w:rsid w:val="00E9204B"/>
    <w:rsid w:val="00E9278A"/>
    <w:rsid w:val="00EA6FBA"/>
    <w:rsid w:val="00EA7B74"/>
    <w:rsid w:val="00EB1AD7"/>
    <w:rsid w:val="00EB3CE3"/>
    <w:rsid w:val="00EB40A3"/>
    <w:rsid w:val="00EB4D4B"/>
    <w:rsid w:val="00EC1DC6"/>
    <w:rsid w:val="00EC3BAE"/>
    <w:rsid w:val="00EC5DAF"/>
    <w:rsid w:val="00ED0327"/>
    <w:rsid w:val="00ED309B"/>
    <w:rsid w:val="00ED5ED7"/>
    <w:rsid w:val="00EE3ABC"/>
    <w:rsid w:val="00F004D4"/>
    <w:rsid w:val="00F02BFF"/>
    <w:rsid w:val="00F070A2"/>
    <w:rsid w:val="00F10C0D"/>
    <w:rsid w:val="00F128D2"/>
    <w:rsid w:val="00F15767"/>
    <w:rsid w:val="00F21F83"/>
    <w:rsid w:val="00F31CC6"/>
    <w:rsid w:val="00F50464"/>
    <w:rsid w:val="00F70518"/>
    <w:rsid w:val="00F71915"/>
    <w:rsid w:val="00F7231C"/>
    <w:rsid w:val="00F745C1"/>
    <w:rsid w:val="00F752C2"/>
    <w:rsid w:val="00F80A57"/>
    <w:rsid w:val="00F83F92"/>
    <w:rsid w:val="00F86123"/>
    <w:rsid w:val="00F9423A"/>
    <w:rsid w:val="00FA44AF"/>
    <w:rsid w:val="00FA5E93"/>
    <w:rsid w:val="00FA7EC9"/>
    <w:rsid w:val="00FD2CBC"/>
    <w:rsid w:val="00FD6A65"/>
    <w:rsid w:val="00FE09BE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B1DBF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B1DBF"/>
    <w:rPr>
      <w:rFonts w:ascii="Times New Roman" w:eastAsia="Times New Roman" w:hAnsi="Times New Roman"/>
      <w:sz w:val="24"/>
      <w:szCs w:val="20"/>
    </w:rPr>
  </w:style>
  <w:style w:type="character" w:styleId="ab">
    <w:name w:val="Hyperlink"/>
    <w:basedOn w:val="a0"/>
    <w:uiPriority w:val="99"/>
    <w:semiHidden/>
    <w:unhideWhenUsed/>
    <w:rsid w:val="001C020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C0206"/>
    <w:rPr>
      <w:color w:val="800080"/>
      <w:u w:val="single"/>
    </w:rPr>
  </w:style>
  <w:style w:type="paragraph" w:customStyle="1" w:styleId="xl63">
    <w:name w:val="xl63"/>
    <w:basedOn w:val="a"/>
    <w:rsid w:val="001C02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1C0206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1C020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1C02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8001112C-970F-4368-A71B-FBC23C04DDCA}"/>
</file>

<file path=customXml/itemProps2.xml><?xml version="1.0" encoding="utf-8"?>
<ds:datastoreItem xmlns:ds="http://schemas.openxmlformats.org/officeDocument/2006/customXml" ds:itemID="{F0958857-7BFA-4246-B369-0CE9DDB64E6B}"/>
</file>

<file path=customXml/itemProps3.xml><?xml version="1.0" encoding="utf-8"?>
<ds:datastoreItem xmlns:ds="http://schemas.openxmlformats.org/officeDocument/2006/customXml" ds:itemID="{0845D2FB-9D87-4866-A768-41B37858ADA8}"/>
</file>

<file path=customXml/itemProps4.xml><?xml version="1.0" encoding="utf-8"?>
<ds:datastoreItem xmlns:ds="http://schemas.openxmlformats.org/officeDocument/2006/customXml" ds:itemID="{67B4B202-FC63-4438-B8C6-17491DEB42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240</Pages>
  <Words>29408</Words>
  <Characters>224210</Characters>
  <Application>Microsoft Office Word</Application>
  <DocSecurity>0</DocSecurity>
  <Lines>1868</Lines>
  <Paragraphs>506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Инна Леонидовна</dc:creator>
  <cp:lastModifiedBy>Насонова Татьяна Васильевна</cp:lastModifiedBy>
  <cp:revision>22</cp:revision>
  <cp:lastPrinted>2019-03-21T13:18:00Z</cp:lastPrinted>
  <dcterms:created xsi:type="dcterms:W3CDTF">2018-05-25T12:35:00Z</dcterms:created>
  <dcterms:modified xsi:type="dcterms:W3CDTF">2019-05-20T12:03:00Z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