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4C7E04" w:rsidRDefault="00715E23" w:rsidP="004C7E04">
      <w:pPr>
        <w:jc w:val="center"/>
        <w:rPr>
          <w:caps/>
          <w:sz w:val="32"/>
          <w:szCs w:val="32"/>
        </w:rPr>
      </w:pPr>
      <w:r w:rsidRPr="004C7E04">
        <w:rPr>
          <w:caps/>
          <w:sz w:val="32"/>
          <w:szCs w:val="32"/>
        </w:rPr>
        <w:t>ВОЛГОГРАДСКая городская дума</w:t>
      </w:r>
    </w:p>
    <w:p w:rsidR="00715E23" w:rsidRPr="004C7E04" w:rsidRDefault="00715E23" w:rsidP="004C7E04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Pr="004C7E04" w:rsidRDefault="00715E23" w:rsidP="004C7E04">
      <w:pPr>
        <w:pBdr>
          <w:bottom w:val="double" w:sz="12" w:space="1" w:color="auto"/>
        </w:pBdr>
        <w:jc w:val="center"/>
        <w:rPr>
          <w:b/>
          <w:sz w:val="32"/>
        </w:rPr>
      </w:pPr>
      <w:r w:rsidRPr="004C7E04">
        <w:rPr>
          <w:b/>
          <w:sz w:val="32"/>
        </w:rPr>
        <w:t>РЕШЕНИЕ</w:t>
      </w:r>
    </w:p>
    <w:p w:rsidR="00715E23" w:rsidRPr="004C7E04" w:rsidRDefault="00715E23" w:rsidP="004C7E04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Pr="004C7E04" w:rsidRDefault="00556EF0" w:rsidP="004C7E04">
      <w:pPr>
        <w:pBdr>
          <w:bottom w:val="double" w:sz="12" w:space="1" w:color="auto"/>
        </w:pBdr>
        <w:jc w:val="center"/>
        <w:rPr>
          <w:sz w:val="16"/>
          <w:szCs w:val="16"/>
        </w:rPr>
      </w:pPr>
      <w:r w:rsidRPr="004C7E04">
        <w:rPr>
          <w:sz w:val="16"/>
          <w:szCs w:val="16"/>
        </w:rPr>
        <w:t xml:space="preserve">400066, Волгоград, </w:t>
      </w:r>
      <w:proofErr w:type="spellStart"/>
      <w:r w:rsidRPr="004C7E04">
        <w:rPr>
          <w:sz w:val="16"/>
          <w:szCs w:val="16"/>
        </w:rPr>
        <w:t>пр-кт</w:t>
      </w:r>
      <w:proofErr w:type="spellEnd"/>
      <w:r w:rsidRPr="004C7E04">
        <w:rPr>
          <w:sz w:val="16"/>
          <w:szCs w:val="16"/>
        </w:rPr>
        <w:t xml:space="preserve"> им.</w:t>
      </w:r>
      <w:r w:rsidR="0010551E" w:rsidRPr="004C7E04">
        <w:rPr>
          <w:sz w:val="16"/>
          <w:szCs w:val="16"/>
        </w:rPr>
        <w:t xml:space="preserve"> </w:t>
      </w:r>
      <w:proofErr w:type="spellStart"/>
      <w:r w:rsidRPr="004C7E04">
        <w:rPr>
          <w:sz w:val="16"/>
          <w:szCs w:val="16"/>
        </w:rPr>
        <w:t>В.И.Ленина</w:t>
      </w:r>
      <w:proofErr w:type="spellEnd"/>
      <w:r w:rsidRPr="004C7E04">
        <w:rPr>
          <w:sz w:val="16"/>
          <w:szCs w:val="16"/>
        </w:rPr>
        <w:t xml:space="preserve">, д. 10, тел./факс (8442) 38-08-89, </w:t>
      </w:r>
      <w:r w:rsidRPr="004C7E04">
        <w:rPr>
          <w:sz w:val="16"/>
          <w:szCs w:val="16"/>
          <w:lang w:val="en-US"/>
        </w:rPr>
        <w:t>E</w:t>
      </w:r>
      <w:r w:rsidRPr="004C7E04">
        <w:rPr>
          <w:sz w:val="16"/>
          <w:szCs w:val="16"/>
        </w:rPr>
        <w:t>-</w:t>
      </w:r>
      <w:r w:rsidRPr="004C7E04">
        <w:rPr>
          <w:sz w:val="16"/>
          <w:szCs w:val="16"/>
          <w:lang w:val="en-US"/>
        </w:rPr>
        <w:t>mail</w:t>
      </w:r>
      <w:r w:rsidRPr="004C7E04">
        <w:rPr>
          <w:sz w:val="16"/>
          <w:szCs w:val="16"/>
        </w:rPr>
        <w:t xml:space="preserve">: </w:t>
      </w:r>
      <w:r w:rsidR="005E5400" w:rsidRPr="004C7E04">
        <w:rPr>
          <w:sz w:val="16"/>
          <w:szCs w:val="16"/>
          <w:lang w:val="en-US"/>
        </w:rPr>
        <w:t>gs</w:t>
      </w:r>
      <w:r w:rsidR="005E5400" w:rsidRPr="004C7E04">
        <w:rPr>
          <w:sz w:val="16"/>
          <w:szCs w:val="16"/>
        </w:rPr>
        <w:t>_</w:t>
      </w:r>
      <w:r w:rsidR="005E5400" w:rsidRPr="004C7E04">
        <w:rPr>
          <w:sz w:val="16"/>
          <w:szCs w:val="16"/>
          <w:lang w:val="en-US"/>
        </w:rPr>
        <w:t>kanc</w:t>
      </w:r>
      <w:r w:rsidR="005E5400" w:rsidRPr="004C7E04">
        <w:rPr>
          <w:sz w:val="16"/>
          <w:szCs w:val="16"/>
        </w:rPr>
        <w:t>@</w:t>
      </w:r>
      <w:r w:rsidR="005E5400" w:rsidRPr="004C7E04">
        <w:rPr>
          <w:sz w:val="16"/>
          <w:szCs w:val="16"/>
          <w:lang w:val="en-US"/>
        </w:rPr>
        <w:t>volgsovet</w:t>
      </w:r>
      <w:r w:rsidR="005E5400" w:rsidRPr="004C7E04">
        <w:rPr>
          <w:sz w:val="16"/>
          <w:szCs w:val="16"/>
        </w:rPr>
        <w:t>.</w:t>
      </w:r>
      <w:r w:rsidR="005E5400" w:rsidRPr="004C7E04">
        <w:rPr>
          <w:sz w:val="16"/>
          <w:szCs w:val="16"/>
          <w:lang w:val="en-US"/>
        </w:rPr>
        <w:t>ru</w:t>
      </w:r>
    </w:p>
    <w:p w:rsidR="00715E23" w:rsidRPr="004C7E04" w:rsidRDefault="00715E23" w:rsidP="004C7E04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465"/>
        <w:gridCol w:w="434"/>
        <w:gridCol w:w="1125"/>
      </w:tblGrid>
      <w:tr w:rsidR="00715E23" w:rsidRPr="004C7E04" w:rsidTr="002E7342">
        <w:tc>
          <w:tcPr>
            <w:tcW w:w="486" w:type="dxa"/>
            <w:vAlign w:val="bottom"/>
            <w:hideMark/>
          </w:tcPr>
          <w:p w:rsidR="00715E23" w:rsidRPr="004C7E04" w:rsidRDefault="00715E23" w:rsidP="004C7E04">
            <w:pPr>
              <w:pStyle w:val="aa"/>
              <w:jc w:val="center"/>
            </w:pPr>
            <w:r w:rsidRPr="004C7E04">
              <w:t>от</w:t>
            </w:r>
          </w:p>
        </w:tc>
        <w:tc>
          <w:tcPr>
            <w:tcW w:w="14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4C7E04" w:rsidRDefault="00DB3CA8" w:rsidP="004C7E04">
            <w:pPr>
              <w:pStyle w:val="aa"/>
              <w:jc w:val="center"/>
            </w:pPr>
            <w:r w:rsidRPr="004C7E04">
              <w:t>17.04.2019</w:t>
            </w:r>
          </w:p>
        </w:tc>
        <w:tc>
          <w:tcPr>
            <w:tcW w:w="434" w:type="dxa"/>
            <w:vAlign w:val="bottom"/>
            <w:hideMark/>
          </w:tcPr>
          <w:p w:rsidR="00715E23" w:rsidRPr="004C7E04" w:rsidRDefault="00715E23" w:rsidP="004C7E04">
            <w:pPr>
              <w:pStyle w:val="aa"/>
              <w:jc w:val="center"/>
            </w:pPr>
            <w:r w:rsidRPr="004C7E04">
              <w:t>№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Pr="004C7E04" w:rsidRDefault="00DB3CA8" w:rsidP="004C7E04">
            <w:pPr>
              <w:pStyle w:val="aa"/>
              <w:jc w:val="center"/>
            </w:pPr>
            <w:r w:rsidRPr="004C7E04">
              <w:t>8/185</w:t>
            </w:r>
          </w:p>
        </w:tc>
      </w:tr>
    </w:tbl>
    <w:p w:rsidR="00DB3CA8" w:rsidRPr="004C7E04" w:rsidRDefault="00DB3CA8" w:rsidP="004C7E04">
      <w:pPr>
        <w:ind w:right="5670"/>
        <w:rPr>
          <w:sz w:val="28"/>
          <w:szCs w:val="28"/>
        </w:rPr>
      </w:pPr>
    </w:p>
    <w:p w:rsidR="004D75D6" w:rsidRPr="004C7E04" w:rsidRDefault="00DB3CA8" w:rsidP="004C7E04">
      <w:pPr>
        <w:tabs>
          <w:tab w:val="left" w:pos="5387"/>
        </w:tabs>
        <w:ind w:right="5103"/>
        <w:jc w:val="both"/>
        <w:rPr>
          <w:sz w:val="28"/>
          <w:szCs w:val="28"/>
        </w:rPr>
      </w:pPr>
      <w:r w:rsidRPr="004C7E04">
        <w:rPr>
          <w:sz w:val="28"/>
          <w:szCs w:val="28"/>
        </w:rPr>
        <w:t xml:space="preserve">О внесении изменений в решение Волгоградской городской Думы </w:t>
      </w:r>
      <w:r w:rsidRPr="004C7E04">
        <w:rPr>
          <w:sz w:val="28"/>
          <w:szCs w:val="28"/>
        </w:rPr>
        <w:br/>
        <w:t>от 22.11.2007 № 51/1286 «О комитете гражданской защиты населения администрации Волгограда»</w:t>
      </w:r>
    </w:p>
    <w:p w:rsidR="005F5EAC" w:rsidRPr="004C7E04" w:rsidRDefault="005F5EAC" w:rsidP="004C7E04">
      <w:pPr>
        <w:tabs>
          <w:tab w:val="left" w:pos="9639"/>
        </w:tabs>
        <w:rPr>
          <w:sz w:val="28"/>
          <w:szCs w:val="28"/>
        </w:rPr>
      </w:pPr>
    </w:p>
    <w:p w:rsidR="00DB3CA8" w:rsidRPr="004C7E04" w:rsidRDefault="00DB3CA8" w:rsidP="004C7E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7E04">
        <w:rPr>
          <w:sz w:val="28"/>
          <w:szCs w:val="28"/>
        </w:rPr>
        <w:t xml:space="preserve">В соответствии с Федеральными законами от 06 октября </w:t>
      </w:r>
      <w:smartTag w:uri="urn:schemas-microsoft-com:office:smarttags" w:element="metricconverter">
        <w:smartTagPr>
          <w:attr w:name="ProductID" w:val="2003 г"/>
        </w:smartTagPr>
        <w:r w:rsidRPr="004C7E04">
          <w:rPr>
            <w:sz w:val="28"/>
            <w:szCs w:val="28"/>
          </w:rPr>
          <w:t>2003 г</w:t>
        </w:r>
      </w:smartTag>
      <w:r w:rsidRPr="004C7E04">
        <w:rPr>
          <w:sz w:val="28"/>
          <w:szCs w:val="28"/>
        </w:rPr>
        <w:t xml:space="preserve">.               </w:t>
      </w:r>
      <w:hyperlink r:id="rId9" w:history="1">
        <w:r w:rsidRPr="004C7E04">
          <w:rPr>
            <w:sz w:val="28"/>
            <w:szCs w:val="28"/>
          </w:rPr>
          <w:t>№</w:t>
        </w:r>
      </w:hyperlink>
      <w:r w:rsidRPr="004C7E04">
        <w:rPr>
          <w:sz w:val="28"/>
          <w:szCs w:val="28"/>
        </w:rPr>
        <w:t xml:space="preserve"> 131-ФЗ «Об общих принципах организации местного самоуправления в Российской Федерации», </w:t>
      </w:r>
      <w:r w:rsidRPr="004C7E04">
        <w:rPr>
          <w:bCs/>
          <w:sz w:val="28"/>
          <w:szCs w:val="28"/>
        </w:rPr>
        <w:t>от 21</w:t>
      </w:r>
      <w:r w:rsidR="004C7E04">
        <w:rPr>
          <w:bCs/>
          <w:sz w:val="28"/>
          <w:szCs w:val="28"/>
        </w:rPr>
        <w:t xml:space="preserve"> декабря </w:t>
      </w:r>
      <w:r w:rsidRPr="004C7E04">
        <w:rPr>
          <w:bCs/>
          <w:sz w:val="28"/>
          <w:szCs w:val="28"/>
        </w:rPr>
        <w:t xml:space="preserve">1994 г. № 68-ФЗ «О защите населения и территорий от чрезвычайных ситуаций природного и техногенного характера», структурными изменениями в администрации Волгограда, </w:t>
      </w:r>
      <w:r w:rsidRPr="004C7E04">
        <w:rPr>
          <w:sz w:val="28"/>
          <w:szCs w:val="28"/>
        </w:rPr>
        <w:t xml:space="preserve">руководствуясь </w:t>
      </w:r>
      <w:hyperlink r:id="rId10" w:history="1">
        <w:r w:rsidRPr="004C7E04">
          <w:rPr>
            <w:color w:val="000000"/>
            <w:sz w:val="28"/>
            <w:szCs w:val="28"/>
          </w:rPr>
          <w:t>статьями 5</w:t>
        </w:r>
      </w:hyperlink>
      <w:r w:rsidRPr="004C7E04">
        <w:rPr>
          <w:color w:val="000000"/>
          <w:sz w:val="28"/>
          <w:szCs w:val="28"/>
        </w:rPr>
        <w:t xml:space="preserve">, 7, </w:t>
      </w:r>
      <w:hyperlink r:id="rId11" w:history="1">
        <w:r w:rsidRPr="004C7E04">
          <w:rPr>
            <w:color w:val="000000"/>
            <w:sz w:val="28"/>
            <w:szCs w:val="28"/>
          </w:rPr>
          <w:t>24</w:t>
        </w:r>
      </w:hyperlink>
      <w:r w:rsidRPr="004C7E04">
        <w:rPr>
          <w:color w:val="000000"/>
          <w:sz w:val="28"/>
          <w:szCs w:val="28"/>
        </w:rPr>
        <w:t xml:space="preserve">, </w:t>
      </w:r>
      <w:hyperlink r:id="rId12" w:history="1">
        <w:r w:rsidRPr="004C7E04">
          <w:rPr>
            <w:color w:val="000000"/>
            <w:sz w:val="28"/>
            <w:szCs w:val="28"/>
          </w:rPr>
          <w:t>26</w:t>
        </w:r>
      </w:hyperlink>
      <w:r w:rsidRPr="004C7E04">
        <w:rPr>
          <w:sz w:val="28"/>
          <w:szCs w:val="28"/>
        </w:rPr>
        <w:t xml:space="preserve"> Устава города-героя Волгограда, Волгоградская городская Дума </w:t>
      </w:r>
    </w:p>
    <w:p w:rsidR="00DB3CA8" w:rsidRPr="004C7E04" w:rsidRDefault="00DB3CA8" w:rsidP="004C7E04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4C7E04">
        <w:rPr>
          <w:b/>
          <w:sz w:val="28"/>
          <w:szCs w:val="28"/>
        </w:rPr>
        <w:t>РЕШИЛА:</w:t>
      </w:r>
    </w:p>
    <w:p w:rsidR="00DB3CA8" w:rsidRPr="004C7E04" w:rsidRDefault="00DB3CA8" w:rsidP="004C7E04">
      <w:pPr>
        <w:ind w:firstLine="709"/>
        <w:jc w:val="both"/>
        <w:rPr>
          <w:sz w:val="28"/>
          <w:szCs w:val="28"/>
        </w:rPr>
      </w:pPr>
      <w:r w:rsidRPr="004C7E04">
        <w:rPr>
          <w:sz w:val="28"/>
          <w:szCs w:val="28"/>
        </w:rPr>
        <w:t>1. Внести в Положение о комитете гражданской защиты населения администрации Волгограда,  утвержденное решением Волгоградской городской Думы от 22.11.2007 № 51/1286 «О комитете гражданской защиты населения администрации Волгограда», следующие изменения:</w:t>
      </w:r>
    </w:p>
    <w:p w:rsidR="00DB3CA8" w:rsidRPr="004C7E04" w:rsidRDefault="00DB3CA8" w:rsidP="004C7E04">
      <w:pPr>
        <w:pStyle w:val="ae"/>
        <w:ind w:firstLine="709"/>
        <w:jc w:val="both"/>
        <w:rPr>
          <w:rFonts w:ascii="Times New Roman" w:hAnsi="Times New Roman"/>
          <w:sz w:val="28"/>
          <w:szCs w:val="24"/>
          <w:lang w:eastAsia="ja-JP"/>
        </w:rPr>
      </w:pPr>
      <w:r w:rsidRPr="004C7E04">
        <w:rPr>
          <w:rFonts w:ascii="Times New Roman" w:hAnsi="Times New Roman"/>
          <w:sz w:val="28"/>
          <w:szCs w:val="24"/>
          <w:lang w:eastAsia="ja-JP"/>
        </w:rPr>
        <w:t>1.1. Раздел 2 «Основные задачи Комитета» изложить в следующей редакции:</w:t>
      </w:r>
    </w:p>
    <w:p w:rsidR="00DB3CA8" w:rsidRPr="004C7E04" w:rsidRDefault="00DB3CA8" w:rsidP="004C7E04">
      <w:pPr>
        <w:pStyle w:val="ae"/>
        <w:jc w:val="center"/>
        <w:rPr>
          <w:rFonts w:ascii="Times New Roman" w:hAnsi="Times New Roman"/>
          <w:sz w:val="28"/>
          <w:szCs w:val="24"/>
          <w:lang w:eastAsia="ru-RU"/>
        </w:rPr>
      </w:pPr>
      <w:r w:rsidRPr="004C7E04">
        <w:rPr>
          <w:rFonts w:ascii="Times New Roman" w:hAnsi="Times New Roman"/>
          <w:sz w:val="28"/>
          <w:szCs w:val="24"/>
          <w:lang w:eastAsia="ja-JP"/>
        </w:rPr>
        <w:t>«</w:t>
      </w:r>
      <w:r w:rsidRPr="004C7E04">
        <w:rPr>
          <w:rFonts w:ascii="Times New Roman" w:hAnsi="Times New Roman"/>
          <w:sz w:val="28"/>
          <w:szCs w:val="24"/>
          <w:lang w:eastAsia="ru-RU"/>
        </w:rPr>
        <w:t>2. Основные задачи Комитета</w:t>
      </w:r>
    </w:p>
    <w:p w:rsidR="00DB3CA8" w:rsidRPr="004C7E04" w:rsidRDefault="00DB3CA8" w:rsidP="004C7E04">
      <w:pPr>
        <w:pStyle w:val="ae"/>
        <w:ind w:firstLine="709"/>
        <w:jc w:val="both"/>
        <w:rPr>
          <w:rFonts w:ascii="Times New Roman" w:hAnsi="Times New Roman"/>
          <w:sz w:val="28"/>
          <w:szCs w:val="24"/>
          <w:lang w:eastAsia="ru-RU"/>
        </w:rPr>
      </w:pPr>
    </w:p>
    <w:p w:rsidR="00DB3CA8" w:rsidRPr="004C7E04" w:rsidRDefault="00DB3CA8" w:rsidP="004C7E04">
      <w:pPr>
        <w:pStyle w:val="ae"/>
        <w:ind w:firstLine="709"/>
        <w:jc w:val="both"/>
        <w:rPr>
          <w:rFonts w:ascii="Times New Roman" w:hAnsi="Times New Roman"/>
          <w:sz w:val="28"/>
          <w:szCs w:val="24"/>
          <w:lang w:eastAsia="ja-JP"/>
        </w:rPr>
      </w:pPr>
      <w:r w:rsidRPr="004C7E04">
        <w:rPr>
          <w:rFonts w:ascii="Times New Roman" w:hAnsi="Times New Roman"/>
          <w:sz w:val="28"/>
          <w:szCs w:val="24"/>
          <w:lang w:eastAsia="ru-RU"/>
        </w:rPr>
        <w:t>Основными задачами Комитета являются участие в реализации политики в области гражданской обороны, защиты населения и территорий Волгограда от чрезвычайных ситуаций, обеспечения первичных мер пожарной безопасности и безопасности людей на водных объектах на территории Волгограда в пределах установленных полномочий</w:t>
      </w:r>
      <w:proofErr w:type="gramStart"/>
      <w:r w:rsidRPr="004C7E04">
        <w:rPr>
          <w:rFonts w:ascii="Times New Roman" w:hAnsi="Times New Roman"/>
          <w:sz w:val="28"/>
          <w:szCs w:val="24"/>
          <w:lang w:eastAsia="ru-RU"/>
        </w:rPr>
        <w:t>.</w:t>
      </w:r>
      <w:r w:rsidRPr="004C7E04">
        <w:rPr>
          <w:rFonts w:ascii="Times New Roman" w:hAnsi="Times New Roman"/>
          <w:sz w:val="28"/>
          <w:szCs w:val="24"/>
          <w:lang w:eastAsia="ja-JP"/>
        </w:rPr>
        <w:t>».</w:t>
      </w:r>
      <w:proofErr w:type="gramEnd"/>
    </w:p>
    <w:p w:rsidR="00DB3CA8" w:rsidRPr="004C7E04" w:rsidRDefault="00DB3CA8" w:rsidP="004C7E04">
      <w:pPr>
        <w:ind w:firstLine="709"/>
        <w:jc w:val="both"/>
        <w:rPr>
          <w:sz w:val="28"/>
          <w:szCs w:val="28"/>
        </w:rPr>
      </w:pPr>
      <w:r w:rsidRPr="004C7E04">
        <w:rPr>
          <w:sz w:val="28"/>
          <w:szCs w:val="28"/>
        </w:rPr>
        <w:t>1.2. В разделе 3 «Основные функции Комитета»:</w:t>
      </w:r>
    </w:p>
    <w:p w:rsidR="00DB3CA8" w:rsidRPr="004C7E04" w:rsidRDefault="00DB3CA8" w:rsidP="004C7E04">
      <w:pPr>
        <w:pStyle w:val="ae"/>
        <w:ind w:firstLine="709"/>
        <w:jc w:val="both"/>
        <w:rPr>
          <w:rFonts w:ascii="Times New Roman" w:hAnsi="Times New Roman"/>
          <w:sz w:val="28"/>
          <w:lang w:eastAsia="ru-RU"/>
        </w:rPr>
      </w:pPr>
      <w:r w:rsidRPr="004C7E04">
        <w:rPr>
          <w:rFonts w:ascii="Times New Roman" w:hAnsi="Times New Roman"/>
          <w:sz w:val="28"/>
          <w:lang w:eastAsia="ru-RU"/>
        </w:rPr>
        <w:t>1.2.1. Пункт 3.1 дополнить абзацем следующего содержания:</w:t>
      </w:r>
    </w:p>
    <w:p w:rsidR="00DB3CA8" w:rsidRPr="004C7E04" w:rsidRDefault="00DB3CA8" w:rsidP="004C7E04">
      <w:pPr>
        <w:pStyle w:val="ae"/>
        <w:ind w:firstLine="709"/>
        <w:jc w:val="both"/>
        <w:rPr>
          <w:rFonts w:ascii="Times New Roman" w:hAnsi="Times New Roman"/>
          <w:sz w:val="28"/>
          <w:lang w:eastAsia="ru-RU"/>
        </w:rPr>
      </w:pPr>
      <w:r w:rsidRPr="004C7E04">
        <w:rPr>
          <w:rFonts w:ascii="Times New Roman" w:hAnsi="Times New Roman"/>
          <w:sz w:val="28"/>
          <w:lang w:eastAsia="ru-RU"/>
        </w:rPr>
        <w:t>«; организует и осуществляет в пределах своей компетенции мероприятия по гражданской обороне, защите населения и территории Волгограда от чрезвычайных ситуаций, включая поддержание в состоянии постоянной готовности к использованию систем оповещения населения об опасности, объектов гражданской обороны, создание и содержание в целях гражданской обороны материально-технических, продовольственных запасов, медицинских и иных средств».</w:t>
      </w:r>
    </w:p>
    <w:p w:rsidR="00DB3CA8" w:rsidRPr="004C7E04" w:rsidRDefault="00DB3CA8" w:rsidP="004C7E04">
      <w:pPr>
        <w:ind w:firstLine="709"/>
        <w:jc w:val="both"/>
        <w:rPr>
          <w:sz w:val="28"/>
          <w:szCs w:val="28"/>
        </w:rPr>
      </w:pPr>
      <w:r w:rsidRPr="004C7E04">
        <w:rPr>
          <w:sz w:val="28"/>
          <w:szCs w:val="28"/>
        </w:rPr>
        <w:lastRenderedPageBreak/>
        <w:t xml:space="preserve">1.2.2. Пункт 3.2 дополнить абзацами следующего содержания: </w:t>
      </w:r>
    </w:p>
    <w:p w:rsidR="00DB3CA8" w:rsidRPr="004C7E04" w:rsidRDefault="00DB3CA8" w:rsidP="004C7E04">
      <w:pPr>
        <w:ind w:firstLine="709"/>
        <w:jc w:val="both"/>
        <w:rPr>
          <w:sz w:val="28"/>
          <w:szCs w:val="28"/>
        </w:rPr>
      </w:pPr>
      <w:r w:rsidRPr="004C7E04">
        <w:rPr>
          <w:sz w:val="28"/>
          <w:szCs w:val="28"/>
        </w:rPr>
        <w:t>«; участвует в пределах своей компетенции в предупреждении и ликвидации последствий чрезвычайных ситуаций;</w:t>
      </w:r>
    </w:p>
    <w:p w:rsidR="00DB3CA8" w:rsidRPr="004C7E04" w:rsidRDefault="00DB3CA8" w:rsidP="004C7E04">
      <w:pPr>
        <w:ind w:firstLine="709"/>
        <w:jc w:val="both"/>
        <w:rPr>
          <w:sz w:val="28"/>
          <w:szCs w:val="28"/>
        </w:rPr>
      </w:pPr>
      <w:r w:rsidRPr="004C7E04">
        <w:rPr>
          <w:sz w:val="28"/>
          <w:szCs w:val="28"/>
        </w:rPr>
        <w:t xml:space="preserve">организует и осуществляет в пределах своей компетенции мероприятия по защите населения и территорий от чрезвычайных ситуаций природного и техногенного характера». </w:t>
      </w:r>
    </w:p>
    <w:p w:rsidR="00DB3CA8" w:rsidRPr="004C7E04" w:rsidRDefault="00DB3CA8" w:rsidP="004C7E04">
      <w:pPr>
        <w:ind w:firstLine="709"/>
        <w:jc w:val="both"/>
        <w:rPr>
          <w:sz w:val="28"/>
          <w:szCs w:val="28"/>
        </w:rPr>
      </w:pPr>
      <w:r w:rsidRPr="004C7E04">
        <w:rPr>
          <w:sz w:val="28"/>
          <w:szCs w:val="28"/>
        </w:rPr>
        <w:t xml:space="preserve">1.2.3. Пункт 3.4 изложить в следующей редакции: </w:t>
      </w:r>
    </w:p>
    <w:p w:rsidR="00DB3CA8" w:rsidRPr="004C7E04" w:rsidRDefault="00DB3CA8" w:rsidP="004C7E04">
      <w:pPr>
        <w:ind w:firstLine="709"/>
        <w:jc w:val="both"/>
        <w:rPr>
          <w:sz w:val="28"/>
          <w:szCs w:val="28"/>
        </w:rPr>
      </w:pPr>
      <w:r w:rsidRPr="004C7E04">
        <w:rPr>
          <w:sz w:val="28"/>
          <w:szCs w:val="28"/>
        </w:rPr>
        <w:t>«3.4. Осуществляет в пределах своей компетенции мероприятия по обеспечению безопасности людей на водных объектах, охране их жизни и здоровья</w:t>
      </w:r>
      <w:proofErr w:type="gramStart"/>
      <w:r w:rsidRPr="004C7E04">
        <w:rPr>
          <w:sz w:val="28"/>
          <w:szCs w:val="28"/>
        </w:rPr>
        <w:t>.».</w:t>
      </w:r>
      <w:proofErr w:type="gramEnd"/>
    </w:p>
    <w:p w:rsidR="00DB3CA8" w:rsidRPr="004C7E04" w:rsidRDefault="00DB3CA8" w:rsidP="004C7E04">
      <w:pPr>
        <w:ind w:firstLine="709"/>
        <w:jc w:val="both"/>
        <w:rPr>
          <w:sz w:val="28"/>
          <w:szCs w:val="28"/>
        </w:rPr>
      </w:pPr>
      <w:r w:rsidRPr="004C7E04">
        <w:rPr>
          <w:sz w:val="28"/>
          <w:szCs w:val="28"/>
        </w:rPr>
        <w:t>1.3. В разделе 5 «Организация деятельности Комитета»:</w:t>
      </w:r>
    </w:p>
    <w:p w:rsidR="00DB3CA8" w:rsidRPr="004C7E04" w:rsidRDefault="00DB3CA8" w:rsidP="004C7E04">
      <w:pPr>
        <w:ind w:firstLine="709"/>
        <w:jc w:val="both"/>
        <w:rPr>
          <w:sz w:val="28"/>
          <w:szCs w:val="28"/>
        </w:rPr>
      </w:pPr>
      <w:r w:rsidRPr="004C7E04">
        <w:rPr>
          <w:sz w:val="28"/>
          <w:szCs w:val="28"/>
        </w:rPr>
        <w:t>1.3.1. Пункт 5.2 изложить в следующей редакции:</w:t>
      </w:r>
    </w:p>
    <w:p w:rsidR="00DB3CA8" w:rsidRPr="004C7E04" w:rsidRDefault="00DB3CA8" w:rsidP="004C7E04">
      <w:pPr>
        <w:ind w:firstLine="709"/>
        <w:jc w:val="both"/>
        <w:rPr>
          <w:sz w:val="28"/>
          <w:szCs w:val="28"/>
        </w:rPr>
      </w:pPr>
      <w:r w:rsidRPr="004C7E04">
        <w:rPr>
          <w:sz w:val="28"/>
          <w:szCs w:val="28"/>
        </w:rPr>
        <w:t>«5.2. Председатель Комитета назначается на должность и освобождается от должности в установленном порядке главой Волгограда по представлению заместителя главы Волгограда, курирующего деятельность Комитета</w:t>
      </w:r>
      <w:proofErr w:type="gramStart"/>
      <w:r w:rsidRPr="004C7E04">
        <w:rPr>
          <w:sz w:val="28"/>
          <w:szCs w:val="28"/>
        </w:rPr>
        <w:t>.».</w:t>
      </w:r>
      <w:proofErr w:type="gramEnd"/>
    </w:p>
    <w:p w:rsidR="00DB3CA8" w:rsidRPr="004C7E04" w:rsidRDefault="00DB3CA8" w:rsidP="004C7E04">
      <w:pPr>
        <w:ind w:firstLine="709"/>
        <w:jc w:val="both"/>
        <w:rPr>
          <w:sz w:val="28"/>
          <w:szCs w:val="28"/>
        </w:rPr>
      </w:pPr>
      <w:r w:rsidRPr="004C7E04">
        <w:rPr>
          <w:sz w:val="28"/>
          <w:szCs w:val="28"/>
        </w:rPr>
        <w:t>1.3.2. В абзацах шестом, одиннадцатом пункта 5.3 слова «администрации Волгограда» заменить словом «Волгограда».</w:t>
      </w:r>
    </w:p>
    <w:p w:rsidR="00DB3CA8" w:rsidRPr="004C7E04" w:rsidRDefault="00DB3CA8" w:rsidP="004C7E04">
      <w:pPr>
        <w:ind w:right="-83" w:firstLine="708"/>
        <w:jc w:val="both"/>
        <w:rPr>
          <w:sz w:val="28"/>
          <w:szCs w:val="28"/>
        </w:rPr>
      </w:pPr>
      <w:r w:rsidRPr="004C7E04">
        <w:rPr>
          <w:sz w:val="28"/>
          <w:szCs w:val="28"/>
        </w:rPr>
        <w:t>2. Администрации Волгограда опубликовать настоящее решение в официальных средствах массовой информации в установленном порядке.</w:t>
      </w:r>
    </w:p>
    <w:p w:rsidR="00DB3CA8" w:rsidRPr="004C7E04" w:rsidRDefault="00DB3CA8" w:rsidP="004C7E04">
      <w:pPr>
        <w:ind w:right="-83" w:firstLine="708"/>
        <w:jc w:val="both"/>
        <w:rPr>
          <w:sz w:val="28"/>
          <w:szCs w:val="28"/>
        </w:rPr>
      </w:pPr>
      <w:r w:rsidRPr="004C7E04">
        <w:rPr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DB3CA8" w:rsidRPr="004C7E04" w:rsidRDefault="00DB3CA8" w:rsidP="004C7E04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4C7E04">
        <w:rPr>
          <w:sz w:val="28"/>
          <w:szCs w:val="28"/>
        </w:rPr>
        <w:t xml:space="preserve">4. </w:t>
      </w:r>
      <w:proofErr w:type="gramStart"/>
      <w:r w:rsidRPr="004C7E04">
        <w:rPr>
          <w:sz w:val="28"/>
          <w:szCs w:val="28"/>
        </w:rPr>
        <w:t>Контроль за</w:t>
      </w:r>
      <w:proofErr w:type="gramEnd"/>
      <w:r w:rsidRPr="004C7E04">
        <w:rPr>
          <w:sz w:val="28"/>
          <w:szCs w:val="28"/>
        </w:rPr>
        <w:t xml:space="preserve"> исполнением настоящего решения возложить на заместителя председателя Волгоградской городской Думы </w:t>
      </w:r>
      <w:proofErr w:type="spellStart"/>
      <w:r w:rsidRPr="004C7E04">
        <w:rPr>
          <w:sz w:val="28"/>
          <w:szCs w:val="28"/>
        </w:rPr>
        <w:t>А.П.Гимбатова</w:t>
      </w:r>
      <w:proofErr w:type="spellEnd"/>
      <w:r w:rsidRPr="004C7E04">
        <w:rPr>
          <w:sz w:val="28"/>
          <w:szCs w:val="28"/>
        </w:rPr>
        <w:t>.</w:t>
      </w:r>
    </w:p>
    <w:p w:rsidR="00DB3CA8" w:rsidRPr="004C7E04" w:rsidRDefault="00DB3CA8" w:rsidP="004C7E04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DB3CA8" w:rsidRPr="004C7E04" w:rsidRDefault="00DB3CA8" w:rsidP="004C7E04">
      <w:pPr>
        <w:ind w:right="-83" w:firstLine="708"/>
        <w:jc w:val="both"/>
        <w:rPr>
          <w:sz w:val="28"/>
          <w:szCs w:val="28"/>
        </w:rPr>
      </w:pPr>
    </w:p>
    <w:p w:rsidR="00DB3CA8" w:rsidRPr="004C7E04" w:rsidRDefault="00DB3CA8" w:rsidP="004C7E04">
      <w:pPr>
        <w:tabs>
          <w:tab w:val="left" w:pos="9639"/>
        </w:tabs>
        <w:rPr>
          <w:sz w:val="28"/>
          <w:szCs w:val="28"/>
        </w:rPr>
      </w:pPr>
    </w:p>
    <w:p w:rsidR="00C34491" w:rsidRDefault="00C34491" w:rsidP="004C7E04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полномочия </w:t>
      </w:r>
    </w:p>
    <w:p w:rsidR="00DB3CA8" w:rsidRPr="004C7E04" w:rsidRDefault="00C34491" w:rsidP="004C7E0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DB3CA8" w:rsidRPr="004C7E04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DB3CA8" w:rsidRPr="004C7E04">
        <w:rPr>
          <w:sz w:val="28"/>
          <w:szCs w:val="28"/>
        </w:rPr>
        <w:t xml:space="preserve"> Волгограда                                                                                    </w:t>
      </w:r>
      <w:r>
        <w:rPr>
          <w:sz w:val="28"/>
          <w:szCs w:val="28"/>
        </w:rPr>
        <w:t>И.С.Пешкова</w:t>
      </w:r>
    </w:p>
    <w:p w:rsidR="00DB3CA8" w:rsidRPr="004C7E04" w:rsidRDefault="00DB3CA8" w:rsidP="004C7E04">
      <w:pPr>
        <w:tabs>
          <w:tab w:val="left" w:pos="9639"/>
        </w:tabs>
        <w:rPr>
          <w:sz w:val="28"/>
          <w:szCs w:val="28"/>
        </w:rPr>
      </w:pPr>
      <w:r w:rsidRPr="004C7E04">
        <w:rPr>
          <w:sz w:val="28"/>
          <w:szCs w:val="28"/>
        </w:rPr>
        <w:t xml:space="preserve"> </w:t>
      </w:r>
    </w:p>
    <w:p w:rsidR="00DB3CA8" w:rsidRPr="004C7E04" w:rsidRDefault="00DB3CA8" w:rsidP="004C7E04">
      <w:pPr>
        <w:tabs>
          <w:tab w:val="left" w:pos="9639"/>
        </w:tabs>
        <w:ind w:firstLine="709"/>
        <w:rPr>
          <w:sz w:val="28"/>
          <w:szCs w:val="28"/>
        </w:rPr>
      </w:pPr>
    </w:p>
    <w:p w:rsidR="00DB3CA8" w:rsidRPr="004C7E04" w:rsidRDefault="00DB3CA8" w:rsidP="004C7E04">
      <w:pPr>
        <w:tabs>
          <w:tab w:val="left" w:pos="9639"/>
        </w:tabs>
        <w:rPr>
          <w:sz w:val="28"/>
          <w:szCs w:val="28"/>
        </w:rPr>
      </w:pPr>
    </w:p>
    <w:p w:rsidR="00DB3CA8" w:rsidRPr="004C7E04" w:rsidRDefault="00DB3CA8" w:rsidP="004C7E04">
      <w:pPr>
        <w:tabs>
          <w:tab w:val="left" w:pos="9639"/>
        </w:tabs>
        <w:rPr>
          <w:sz w:val="28"/>
          <w:szCs w:val="28"/>
        </w:rPr>
      </w:pPr>
    </w:p>
    <w:p w:rsidR="00DB3CA8" w:rsidRPr="004C7E04" w:rsidRDefault="00DB3CA8" w:rsidP="004C7E04">
      <w:pPr>
        <w:tabs>
          <w:tab w:val="left" w:pos="9639"/>
        </w:tabs>
        <w:rPr>
          <w:sz w:val="28"/>
          <w:szCs w:val="28"/>
        </w:rPr>
      </w:pPr>
    </w:p>
    <w:p w:rsidR="00DB3CA8" w:rsidRPr="004C7E04" w:rsidRDefault="00DB3CA8" w:rsidP="004C7E04">
      <w:pPr>
        <w:tabs>
          <w:tab w:val="left" w:pos="9639"/>
        </w:tabs>
        <w:rPr>
          <w:sz w:val="28"/>
          <w:szCs w:val="28"/>
        </w:rPr>
      </w:pPr>
    </w:p>
    <w:p w:rsidR="00DB3CA8" w:rsidRPr="004C7E04" w:rsidRDefault="00DB3CA8" w:rsidP="004C7E04">
      <w:pPr>
        <w:tabs>
          <w:tab w:val="left" w:pos="9639"/>
        </w:tabs>
        <w:rPr>
          <w:sz w:val="28"/>
          <w:szCs w:val="28"/>
        </w:rPr>
      </w:pPr>
    </w:p>
    <w:p w:rsidR="00DB3CA8" w:rsidRPr="004C7E04" w:rsidRDefault="00DB3CA8" w:rsidP="004C7E04">
      <w:pPr>
        <w:tabs>
          <w:tab w:val="left" w:pos="9639"/>
        </w:tabs>
        <w:rPr>
          <w:sz w:val="28"/>
          <w:szCs w:val="28"/>
        </w:rPr>
      </w:pPr>
    </w:p>
    <w:p w:rsidR="00DB3CA8" w:rsidRPr="004C7E04" w:rsidRDefault="00DB3CA8" w:rsidP="004C7E04">
      <w:pPr>
        <w:tabs>
          <w:tab w:val="left" w:pos="9639"/>
        </w:tabs>
        <w:rPr>
          <w:sz w:val="28"/>
          <w:szCs w:val="28"/>
        </w:rPr>
      </w:pPr>
    </w:p>
    <w:p w:rsidR="00DB3CA8" w:rsidRPr="004C7E04" w:rsidRDefault="00DB3CA8" w:rsidP="004C7E04">
      <w:pPr>
        <w:tabs>
          <w:tab w:val="left" w:pos="9639"/>
        </w:tabs>
        <w:rPr>
          <w:sz w:val="28"/>
          <w:szCs w:val="28"/>
        </w:rPr>
      </w:pPr>
    </w:p>
    <w:p w:rsidR="00DB3CA8" w:rsidRPr="004C7E04" w:rsidRDefault="00DB3CA8" w:rsidP="004C7E04">
      <w:pPr>
        <w:tabs>
          <w:tab w:val="left" w:pos="9639"/>
        </w:tabs>
        <w:rPr>
          <w:sz w:val="28"/>
          <w:szCs w:val="28"/>
        </w:rPr>
      </w:pPr>
    </w:p>
    <w:p w:rsidR="00DB3CA8" w:rsidRPr="004C7E04" w:rsidRDefault="00DB3CA8" w:rsidP="004C7E04">
      <w:pPr>
        <w:tabs>
          <w:tab w:val="left" w:pos="9639"/>
        </w:tabs>
        <w:rPr>
          <w:sz w:val="28"/>
          <w:szCs w:val="28"/>
        </w:rPr>
      </w:pPr>
    </w:p>
    <w:p w:rsidR="00DB3CA8" w:rsidRPr="004C7E04" w:rsidRDefault="00DB3CA8" w:rsidP="004C7E04">
      <w:pPr>
        <w:tabs>
          <w:tab w:val="left" w:pos="9639"/>
        </w:tabs>
        <w:rPr>
          <w:sz w:val="28"/>
          <w:szCs w:val="28"/>
        </w:rPr>
      </w:pPr>
    </w:p>
    <w:p w:rsidR="00DB3CA8" w:rsidRPr="004C7E04" w:rsidRDefault="00DB3CA8" w:rsidP="004C7E04">
      <w:pPr>
        <w:tabs>
          <w:tab w:val="left" w:pos="9639"/>
        </w:tabs>
        <w:rPr>
          <w:sz w:val="28"/>
          <w:szCs w:val="28"/>
        </w:rPr>
      </w:pPr>
    </w:p>
    <w:p w:rsidR="00DB3CA8" w:rsidRPr="004C7E04" w:rsidRDefault="00DB3CA8" w:rsidP="004C7E04">
      <w:pPr>
        <w:tabs>
          <w:tab w:val="left" w:pos="9639"/>
        </w:tabs>
        <w:rPr>
          <w:sz w:val="28"/>
          <w:szCs w:val="28"/>
        </w:rPr>
      </w:pPr>
    </w:p>
    <w:p w:rsidR="00DB3CA8" w:rsidRPr="004C7E04" w:rsidRDefault="00DB3CA8" w:rsidP="004C7E04">
      <w:pPr>
        <w:tabs>
          <w:tab w:val="left" w:pos="9639"/>
        </w:tabs>
        <w:rPr>
          <w:sz w:val="28"/>
          <w:szCs w:val="28"/>
        </w:rPr>
      </w:pPr>
    </w:p>
    <w:p w:rsidR="00DB3CA8" w:rsidRPr="004C7E04" w:rsidRDefault="00DB3CA8" w:rsidP="004C7E04">
      <w:pPr>
        <w:tabs>
          <w:tab w:val="left" w:pos="9639"/>
        </w:tabs>
        <w:rPr>
          <w:sz w:val="28"/>
          <w:szCs w:val="28"/>
        </w:rPr>
      </w:pPr>
      <w:bookmarkStart w:id="0" w:name="_GoBack"/>
      <w:bookmarkEnd w:id="0"/>
    </w:p>
    <w:sectPr w:rsidR="00DB3CA8" w:rsidRPr="004C7E04" w:rsidSect="006F4598">
      <w:headerReference w:type="even" r:id="rId13"/>
      <w:headerReference w:type="default" r:id="rId14"/>
      <w:headerReference w:type="first" r:id="rId15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739" w:rsidRDefault="00C05739">
      <w:r>
        <w:separator/>
      </w:r>
    </w:p>
  </w:endnote>
  <w:endnote w:type="continuationSeparator" w:id="0">
    <w:p w:rsidR="00C05739" w:rsidRDefault="00C057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739" w:rsidRDefault="00C05739">
      <w:r>
        <w:separator/>
      </w:r>
    </w:p>
  </w:footnote>
  <w:footnote w:type="continuationSeparator" w:id="0">
    <w:p w:rsidR="00C05739" w:rsidRDefault="00C057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721A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MON_1598796910"/>
  <w:bookmarkEnd w:id="1"/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pt;height:57pt" o:ole="">
          <v:imagedata r:id="rId1" o:title="" cropright="37137f"/>
        </v:shape>
        <o:OLEObject Type="Embed" ProgID="Word.Picture.8" ShapeID="_x0000_i1025" DrawAspect="Content" ObjectID="_1617102197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0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2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3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4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3"/>
  </w:num>
  <w:num w:numId="4">
    <w:abstractNumId w:val="6"/>
  </w:num>
  <w:num w:numId="5">
    <w:abstractNumId w:val="9"/>
  </w:num>
  <w:num w:numId="6">
    <w:abstractNumId w:val="10"/>
  </w:num>
  <w:num w:numId="7">
    <w:abstractNumId w:val="4"/>
  </w:num>
  <w:num w:numId="8">
    <w:abstractNumId w:val="14"/>
  </w:num>
  <w:num w:numId="9">
    <w:abstractNumId w:val="1"/>
  </w:num>
  <w:num w:numId="10">
    <w:abstractNumId w:val="12"/>
  </w:num>
  <w:num w:numId="11">
    <w:abstractNumId w:val="3"/>
  </w:num>
  <w:num w:numId="12">
    <w:abstractNumId w:val="11"/>
  </w:num>
  <w:num w:numId="13">
    <w:abstractNumId w:val="2"/>
  </w:num>
  <w:num w:numId="14">
    <w:abstractNumId w:val="8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57F1F"/>
    <w:rsid w:val="0008531E"/>
    <w:rsid w:val="000911C3"/>
    <w:rsid w:val="000A2741"/>
    <w:rsid w:val="000D753F"/>
    <w:rsid w:val="0010551E"/>
    <w:rsid w:val="00186D25"/>
    <w:rsid w:val="001D7F9D"/>
    <w:rsid w:val="00200F1E"/>
    <w:rsid w:val="002259A5"/>
    <w:rsid w:val="002429A1"/>
    <w:rsid w:val="00286049"/>
    <w:rsid w:val="002A45FA"/>
    <w:rsid w:val="002B5A3D"/>
    <w:rsid w:val="002E7342"/>
    <w:rsid w:val="002E7DDC"/>
    <w:rsid w:val="003414A8"/>
    <w:rsid w:val="00361F4A"/>
    <w:rsid w:val="00382528"/>
    <w:rsid w:val="003C0F8E"/>
    <w:rsid w:val="003C6565"/>
    <w:rsid w:val="0040530C"/>
    <w:rsid w:val="00421B61"/>
    <w:rsid w:val="00482CCD"/>
    <w:rsid w:val="00492C03"/>
    <w:rsid w:val="004B0A36"/>
    <w:rsid w:val="004C7E04"/>
    <w:rsid w:val="004D75D6"/>
    <w:rsid w:val="004E1268"/>
    <w:rsid w:val="00514E4C"/>
    <w:rsid w:val="00556EF0"/>
    <w:rsid w:val="00563AFA"/>
    <w:rsid w:val="00564B0A"/>
    <w:rsid w:val="005845CE"/>
    <w:rsid w:val="0058677E"/>
    <w:rsid w:val="005B43EB"/>
    <w:rsid w:val="005E5400"/>
    <w:rsid w:val="005F5EAC"/>
    <w:rsid w:val="005F6A54"/>
    <w:rsid w:val="006539E0"/>
    <w:rsid w:val="00672559"/>
    <w:rsid w:val="006741DF"/>
    <w:rsid w:val="006A3C05"/>
    <w:rsid w:val="006C48ED"/>
    <w:rsid w:val="006E2AC3"/>
    <w:rsid w:val="006E60D2"/>
    <w:rsid w:val="006F4598"/>
    <w:rsid w:val="00703359"/>
    <w:rsid w:val="00715E23"/>
    <w:rsid w:val="00746BE7"/>
    <w:rsid w:val="007740B9"/>
    <w:rsid w:val="007C5949"/>
    <w:rsid w:val="007D549F"/>
    <w:rsid w:val="007D6D72"/>
    <w:rsid w:val="007F5864"/>
    <w:rsid w:val="008265CB"/>
    <w:rsid w:val="00833BA1"/>
    <w:rsid w:val="0083717B"/>
    <w:rsid w:val="00857638"/>
    <w:rsid w:val="00874FCF"/>
    <w:rsid w:val="008879A2"/>
    <w:rsid w:val="008941E9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A07440"/>
    <w:rsid w:val="00A25AC1"/>
    <w:rsid w:val="00A727A6"/>
    <w:rsid w:val="00AD47C9"/>
    <w:rsid w:val="00AE6D24"/>
    <w:rsid w:val="00B537FA"/>
    <w:rsid w:val="00B86D39"/>
    <w:rsid w:val="00B9721A"/>
    <w:rsid w:val="00BB75F2"/>
    <w:rsid w:val="00C05739"/>
    <w:rsid w:val="00C34491"/>
    <w:rsid w:val="00C53FF7"/>
    <w:rsid w:val="00C7414B"/>
    <w:rsid w:val="00C85A85"/>
    <w:rsid w:val="00CD3203"/>
    <w:rsid w:val="00D0358D"/>
    <w:rsid w:val="00D65A16"/>
    <w:rsid w:val="00D952CD"/>
    <w:rsid w:val="00DA6C47"/>
    <w:rsid w:val="00DB3CA8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72BE1"/>
    <w:rsid w:val="00FA1DC8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paragraph" w:styleId="ae">
    <w:name w:val="No Spacing"/>
    <w:uiPriority w:val="1"/>
    <w:qFormat/>
    <w:rsid w:val="00DB3CA8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paragraph" w:styleId="ae">
    <w:name w:val="No Spacing"/>
    <w:uiPriority w:val="1"/>
    <w:qFormat/>
    <w:rsid w:val="00DB3CA8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4FE5D8C2775E82BB561804CA516886713D49470A0A2DF64577617167652953BE505AD90A1EF6B28DE44778bF4E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FE5D8C2775E82BB561804CA516886713D49470A0A2DF64577617167652953BE505AD90A1EF6B28DE44774bF4CE" TargetMode="Externa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4FE5D8C2775E82BB561804CA516886713D49470A0A2DF64577617167652953BE505AD90A1EF6B28DE44572bF4BE" TargetMode="External"/><Relationship Id="rId19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BA6E2D0F9E53373542D1F37558025605CCBF92B0BD5027B8AA83972CCQ5aEM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 </FullName>
  </documentManagement>
</p:properties>
</file>

<file path=customXml/itemProps1.xml><?xml version="1.0" encoding="utf-8"?>
<ds:datastoreItem xmlns:ds="http://schemas.openxmlformats.org/officeDocument/2006/customXml" ds:itemID="{73C15AA5-E63A-43A5-BA5D-975C5597DD29}"/>
</file>

<file path=customXml/itemProps2.xml><?xml version="1.0" encoding="utf-8"?>
<ds:datastoreItem xmlns:ds="http://schemas.openxmlformats.org/officeDocument/2006/customXml" ds:itemID="{A2D28375-B0C4-44BA-9E1E-863EA80A2427}"/>
</file>

<file path=customXml/itemProps3.xml><?xml version="1.0" encoding="utf-8"?>
<ds:datastoreItem xmlns:ds="http://schemas.openxmlformats.org/officeDocument/2006/customXml" ds:itemID="{2ACD2A84-119D-45BA-AF37-37AD0156769F}"/>
</file>

<file path=customXml/itemProps4.xml><?xml version="1.0" encoding="utf-8"?>
<ds:datastoreItem xmlns:ds="http://schemas.openxmlformats.org/officeDocument/2006/customXml" ds:itemID="{2D57FF42-6440-44CB-A6ED-83BC5124633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402</Words>
  <Characters>3535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3930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Литвинова Галина Александровна</cp:lastModifiedBy>
  <cp:revision>17</cp:revision>
  <cp:lastPrinted>2018-09-17T12:50:00Z</cp:lastPrinted>
  <dcterms:created xsi:type="dcterms:W3CDTF">2018-09-17T12:51:00Z</dcterms:created>
  <dcterms:modified xsi:type="dcterms:W3CDTF">2019-04-18T10:17:00Z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