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C5396" w:rsidP="004B1F72">
            <w:pPr>
              <w:pStyle w:val="aa"/>
              <w:jc w:val="center"/>
            </w:pPr>
            <w:r>
              <w:t>08.07.2020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C5396" w:rsidRDefault="004C5396" w:rsidP="004B1F72">
            <w:pPr>
              <w:pStyle w:val="aa"/>
              <w:jc w:val="center"/>
              <w:rPr>
                <w:lang w:val="en-US"/>
              </w:rPr>
            </w:pPr>
            <w:r>
              <w:t>28/504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EF19B5" w:rsidRDefault="00EF19B5" w:rsidP="00CC28F0">
      <w:pPr>
        <w:ind w:right="496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награждении почетным знаком</w:t>
      </w:r>
      <w:r w:rsidR="00CC28F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города-героя Волгограда</w:t>
      </w:r>
      <w:r w:rsidR="00CC28F0">
        <w:rPr>
          <w:sz w:val="28"/>
          <w:szCs w:val="28"/>
        </w:rPr>
        <w:t xml:space="preserve"> </w:t>
      </w:r>
      <w:r>
        <w:rPr>
          <w:sz w:val="28"/>
          <w:szCs w:val="28"/>
        </w:rPr>
        <w:t>«За верность Отечеству»</w:t>
      </w:r>
      <w:r>
        <w:rPr>
          <w:bCs/>
          <w:sz w:val="28"/>
          <w:szCs w:val="28"/>
        </w:rPr>
        <w:t xml:space="preserve"> </w:t>
      </w:r>
    </w:p>
    <w:p w:rsidR="00EF19B5" w:rsidRDefault="00EF19B5" w:rsidP="00EF19B5">
      <w:pPr>
        <w:tabs>
          <w:tab w:val="left" w:pos="851"/>
        </w:tabs>
        <w:jc w:val="center"/>
        <w:rPr>
          <w:sz w:val="28"/>
          <w:szCs w:val="28"/>
        </w:rPr>
      </w:pPr>
    </w:p>
    <w:p w:rsidR="00EF19B5" w:rsidRDefault="00EF19B5" w:rsidP="00EF19B5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В соответствии с решением Волгоградской городской Думы от 28.05.2014 № 13/394 «О почетном знаке города-героя Волгограда «За верность Отечеству», руководствуясь статьями 7, 24, 26 Устава города-героя Волгограда, Волгоградская городская Дума</w:t>
      </w:r>
    </w:p>
    <w:p w:rsidR="00EF19B5" w:rsidRDefault="00EF19B5" w:rsidP="00EF19B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:rsidR="00EF19B5" w:rsidRDefault="00EF19B5" w:rsidP="00EF19B5">
      <w:pPr>
        <w:tabs>
          <w:tab w:val="left" w:pos="61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почетным знаком города-героя Волгограда «За верность Отечеству» за заслуги в общественной деятельности, личный вклад в решение социальных задач Волгограда, защиту прав и свобод граждан Любченко Владимира Петровича – участника ликвидации последствий аварии на Чернобыльской АЭС, помощника председателя правления Волгоградской областной общественной организации «Союз «Чернобыль».</w:t>
      </w:r>
    </w:p>
    <w:p w:rsidR="00EF19B5" w:rsidRDefault="00EF19B5" w:rsidP="00EF19B5">
      <w:pPr>
        <w:tabs>
          <w:tab w:val="left" w:pos="612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EF19B5" w:rsidRDefault="00EF19B5" w:rsidP="00EF19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Д.А.Дильмана</w:t>
      </w:r>
      <w:proofErr w:type="spellEnd"/>
      <w:r>
        <w:rPr>
          <w:sz w:val="28"/>
          <w:szCs w:val="28"/>
        </w:rPr>
        <w:t xml:space="preserve">. </w:t>
      </w:r>
    </w:p>
    <w:p w:rsidR="00EF19B5" w:rsidRDefault="00EF19B5" w:rsidP="00EF19B5">
      <w:pPr>
        <w:ind w:firstLine="709"/>
        <w:jc w:val="both"/>
        <w:rPr>
          <w:sz w:val="28"/>
          <w:szCs w:val="28"/>
        </w:rPr>
      </w:pPr>
    </w:p>
    <w:p w:rsidR="00EF19B5" w:rsidRDefault="00EF19B5" w:rsidP="00EF19B5">
      <w:pPr>
        <w:ind w:firstLine="709"/>
        <w:jc w:val="both"/>
        <w:rPr>
          <w:sz w:val="28"/>
          <w:szCs w:val="28"/>
        </w:rPr>
      </w:pPr>
    </w:p>
    <w:p w:rsidR="00EF19B5" w:rsidRDefault="00EF19B5" w:rsidP="00EF19B5">
      <w:pPr>
        <w:ind w:firstLine="709"/>
        <w:jc w:val="both"/>
        <w:rPr>
          <w:sz w:val="28"/>
          <w:szCs w:val="28"/>
        </w:rPr>
      </w:pPr>
    </w:p>
    <w:p w:rsidR="00EF19B5" w:rsidRDefault="00EF19B5" w:rsidP="00EF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EF19B5" w:rsidRDefault="00EF19B5" w:rsidP="00EF19B5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 w:rsidR="00CC28F0">
        <w:rPr>
          <w:sz w:val="28"/>
          <w:szCs w:val="28"/>
        </w:rPr>
        <w:t>В.В.Колесников</w:t>
      </w:r>
      <w:proofErr w:type="spellEnd"/>
    </w:p>
    <w:p w:rsidR="00EF19B5" w:rsidRDefault="00EF19B5" w:rsidP="00EF19B5">
      <w:pPr>
        <w:jc w:val="both"/>
        <w:rPr>
          <w:bCs/>
          <w:snapToGrid w:val="0"/>
          <w:sz w:val="28"/>
          <w:szCs w:val="28"/>
        </w:rPr>
      </w:pPr>
    </w:p>
    <w:p w:rsidR="00EF19B5" w:rsidRDefault="00EF19B5" w:rsidP="00EF19B5">
      <w:pPr>
        <w:jc w:val="both"/>
        <w:rPr>
          <w:bCs/>
          <w:snapToGrid w:val="0"/>
          <w:sz w:val="28"/>
          <w:szCs w:val="28"/>
        </w:rPr>
      </w:pPr>
    </w:p>
    <w:p w:rsidR="00EF19B5" w:rsidRDefault="00EF19B5" w:rsidP="00EF19B5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EF19B5" w:rsidRDefault="00EF19B5" w:rsidP="00EF19B5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EF19B5" w:rsidRDefault="00EF19B5" w:rsidP="00EF19B5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EF19B5" w:rsidRDefault="00EF19B5" w:rsidP="00EF19B5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EF19B5" w:rsidRDefault="00EF19B5" w:rsidP="00EF19B5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EF19B5" w:rsidRDefault="00EF19B5" w:rsidP="00EF19B5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EF19B5" w:rsidRDefault="00EF19B5" w:rsidP="00EF19B5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EF19B5" w:rsidRDefault="00EF19B5" w:rsidP="00EF19B5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EF19B5" w:rsidRDefault="00EF19B5" w:rsidP="00EF19B5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EF19B5" w:rsidRDefault="00EF19B5" w:rsidP="00EF19B5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  <w:bookmarkStart w:id="0" w:name="_GoBack"/>
      <w:bookmarkEnd w:id="0"/>
    </w:p>
    <w:sectPr w:rsidR="00EF19B5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77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7pt" o:ole="">
          <v:imagedata r:id="rId1" o:title="" cropright="37137f"/>
        </v:shape>
        <o:OLEObject Type="Embed" ProgID="Word.Picture.8" ShapeID="_x0000_i1025" DrawAspect="Content" ObjectID="_165573291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3D0C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C539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11776"/>
    <w:rsid w:val="00C53FF7"/>
    <w:rsid w:val="00C7414B"/>
    <w:rsid w:val="00C85A85"/>
    <w:rsid w:val="00CC28F0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19B5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nhideWhenUsed/>
    <w:rsid w:val="00EF19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nhideWhenUsed/>
    <w:rsid w:val="00EF1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CC2CDAF-BA88-4F25-BD6C-3A22D4E84BD0}"/>
</file>

<file path=customXml/itemProps2.xml><?xml version="1.0" encoding="utf-8"?>
<ds:datastoreItem xmlns:ds="http://schemas.openxmlformats.org/officeDocument/2006/customXml" ds:itemID="{D18BE1F1-653A-4AE7-8C87-27736ADC0B98}"/>
</file>

<file path=customXml/itemProps3.xml><?xml version="1.0" encoding="utf-8"?>
<ds:datastoreItem xmlns:ds="http://schemas.openxmlformats.org/officeDocument/2006/customXml" ds:itemID="{00E47685-461C-4B57-BC6B-1345F06AA83B}"/>
</file>

<file path=customXml/itemProps4.xml><?xml version="1.0" encoding="utf-8"?>
<ds:datastoreItem xmlns:ds="http://schemas.openxmlformats.org/officeDocument/2006/customXml" ds:itemID="{7641CF4F-0D97-4754-AB5E-B5A549E162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14</cp:revision>
  <cp:lastPrinted>2018-09-17T12:50:00Z</cp:lastPrinted>
  <dcterms:created xsi:type="dcterms:W3CDTF">2018-09-17T12:51:00Z</dcterms:created>
  <dcterms:modified xsi:type="dcterms:W3CDTF">2020-07-08T13:02:00Z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