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6A4324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6FBD">
        <w:rPr>
          <w:sz w:val="28"/>
          <w:szCs w:val="28"/>
        </w:rPr>
        <w:t xml:space="preserve"> внесении изменени</w:t>
      </w:r>
      <w:r w:rsidR="001743C7">
        <w:rPr>
          <w:sz w:val="28"/>
          <w:szCs w:val="28"/>
        </w:rPr>
        <w:t>й</w:t>
      </w:r>
      <w:r w:rsidR="001E1D5B">
        <w:rPr>
          <w:sz w:val="28"/>
          <w:szCs w:val="28"/>
        </w:rPr>
        <w:t xml:space="preserve"> в </w:t>
      </w:r>
      <w:r w:rsidR="00C06FBD">
        <w:rPr>
          <w:sz w:val="28"/>
          <w:szCs w:val="28"/>
        </w:rPr>
        <w:t>решен</w:t>
      </w:r>
      <w:r w:rsidR="00D57A65">
        <w:rPr>
          <w:sz w:val="28"/>
          <w:szCs w:val="28"/>
        </w:rPr>
        <w:t>ие Волгоградской городской Думы</w:t>
      </w:r>
      <w:r w:rsidR="00D57A65">
        <w:rPr>
          <w:sz w:val="28"/>
          <w:szCs w:val="28"/>
        </w:rPr>
        <w:br/>
      </w:r>
      <w:r w:rsidR="00C06FBD">
        <w:rPr>
          <w:sz w:val="28"/>
          <w:szCs w:val="28"/>
        </w:rPr>
        <w:t>от 03.12.2025 № 32</w:t>
      </w:r>
      <w:r w:rsidR="00C06FBD" w:rsidRPr="00C06FBD">
        <w:rPr>
          <w:sz w:val="28"/>
          <w:szCs w:val="28"/>
        </w:rPr>
        <w:t>/</w:t>
      </w:r>
      <w:r w:rsidR="00C06FBD">
        <w:rPr>
          <w:sz w:val="28"/>
          <w:szCs w:val="28"/>
        </w:rPr>
        <w:t xml:space="preserve">555 «Об утверждении генерального плана городского </w:t>
      </w:r>
      <w:bookmarkStart w:id="0" w:name="_GoBack"/>
      <w:bookmarkEnd w:id="0"/>
      <w:r w:rsidR="00D873C0">
        <w:rPr>
          <w:sz w:val="28"/>
          <w:szCs w:val="28"/>
        </w:rPr>
        <w:t>ок</w:t>
      </w:r>
      <w:r w:rsidR="009534D0">
        <w:rPr>
          <w:sz w:val="28"/>
          <w:szCs w:val="28"/>
        </w:rPr>
        <w:t>руга город-герой Волгоград</w:t>
      </w:r>
      <w:r w:rsidR="00411615" w:rsidRPr="007644D8">
        <w:rPr>
          <w:sz w:val="28"/>
          <w:szCs w:val="28"/>
        </w:rPr>
        <w:t xml:space="preserve">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6A4324" w:rsidRPr="007644D8" w:rsidRDefault="006A4324" w:rsidP="008A01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>ым</w:t>
      </w:r>
      <w:r w:rsidR="001743C7">
        <w:rPr>
          <w:sz w:val="28"/>
          <w:szCs w:val="28"/>
        </w:rPr>
        <w:t xml:space="preserve"> кодексом Российской </w:t>
      </w:r>
      <w:r w:rsidR="00D4041F">
        <w:rPr>
          <w:sz w:val="28"/>
          <w:szCs w:val="28"/>
        </w:rPr>
        <w:t>Федерации,</w:t>
      </w:r>
      <w:r w:rsidR="00D4041F">
        <w:rPr>
          <w:sz w:val="28"/>
          <w:szCs w:val="28"/>
        </w:rPr>
        <w:br/>
      </w:r>
      <w:r w:rsidR="009534D0" w:rsidRPr="00985AC0">
        <w:rPr>
          <w:rFonts w:eastAsia="MS Mincho"/>
          <w:sz w:val="28"/>
          <w:szCs w:val="28"/>
          <w:lang w:eastAsia="ja-JP"/>
        </w:rPr>
        <w:t>с учетом протокол</w:t>
      </w:r>
      <w:r w:rsidR="009534D0">
        <w:rPr>
          <w:rFonts w:eastAsia="MS Mincho"/>
          <w:sz w:val="28"/>
          <w:szCs w:val="28"/>
          <w:lang w:eastAsia="ja-JP"/>
        </w:rPr>
        <w:t>а п</w:t>
      </w:r>
      <w:r w:rsidR="009534D0" w:rsidRPr="00985AC0">
        <w:rPr>
          <w:rFonts w:eastAsia="MS Mincho"/>
          <w:sz w:val="28"/>
          <w:szCs w:val="28"/>
          <w:lang w:eastAsia="ja-JP"/>
        </w:rPr>
        <w:t>убличных слушаний</w:t>
      </w:r>
      <w:r w:rsidR="00D91EC1">
        <w:rPr>
          <w:rFonts w:eastAsia="MS Mincho"/>
          <w:sz w:val="28"/>
          <w:szCs w:val="28"/>
          <w:lang w:eastAsia="ja-JP"/>
        </w:rPr>
        <w:t xml:space="preserve"> </w:t>
      </w:r>
      <w:r w:rsidR="00FE6F9D">
        <w:rPr>
          <w:rFonts w:eastAsia="MS Mincho"/>
          <w:sz w:val="28"/>
          <w:szCs w:val="28"/>
          <w:lang w:eastAsia="ja-JP"/>
        </w:rPr>
        <w:t>от</w:t>
      </w:r>
      <w:r w:rsidR="001743C7">
        <w:rPr>
          <w:rFonts w:eastAsia="MS Mincho"/>
          <w:sz w:val="28"/>
          <w:szCs w:val="28"/>
          <w:lang w:eastAsia="ja-JP"/>
        </w:rPr>
        <w:t xml:space="preserve"> 23 июля 2</w:t>
      </w:r>
      <w:r w:rsidR="00FE6F9D">
        <w:rPr>
          <w:rFonts w:eastAsia="MS Mincho"/>
          <w:sz w:val="28"/>
          <w:szCs w:val="28"/>
          <w:lang w:eastAsia="ja-JP"/>
        </w:rPr>
        <w:t>026 г.</w:t>
      </w:r>
      <w:r w:rsidR="008A015A">
        <w:rPr>
          <w:rFonts w:eastAsia="MS Mincho"/>
          <w:sz w:val="28"/>
          <w:szCs w:val="28"/>
          <w:lang w:eastAsia="ja-JP"/>
        </w:rPr>
        <w:t>, заключения</w:t>
      </w:r>
      <w:r w:rsidR="008A015A">
        <w:rPr>
          <w:rFonts w:eastAsia="MS Mincho"/>
          <w:sz w:val="28"/>
          <w:szCs w:val="28"/>
          <w:lang w:eastAsia="ja-JP"/>
        </w:rPr>
        <w:br/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</w:t>
      </w:r>
      <w:r w:rsidR="008A015A">
        <w:rPr>
          <w:sz w:val="28"/>
          <w:szCs w:val="28"/>
        </w:rPr>
        <w:t xml:space="preserve">публичных слушаний </w:t>
      </w:r>
      <w:r w:rsidRPr="007644D8">
        <w:rPr>
          <w:sz w:val="28"/>
          <w:szCs w:val="28"/>
        </w:rPr>
        <w:t>от</w:t>
      </w:r>
      <w:r w:rsidR="001743C7">
        <w:rPr>
          <w:sz w:val="28"/>
          <w:szCs w:val="28"/>
        </w:rPr>
        <w:t xml:space="preserve"> 23 июля 2</w:t>
      </w:r>
      <w:r w:rsidR="00FE6F9D">
        <w:rPr>
          <w:sz w:val="28"/>
          <w:szCs w:val="28"/>
        </w:rPr>
        <w:t>026 г.</w:t>
      </w:r>
      <w:r>
        <w:rPr>
          <w:sz w:val="28"/>
          <w:szCs w:val="28"/>
        </w:rPr>
        <w:t xml:space="preserve">, </w:t>
      </w:r>
      <w:r w:rsidR="00875CA8">
        <w:rPr>
          <w:sz w:val="28"/>
          <w:szCs w:val="28"/>
        </w:rPr>
        <w:t>на основании постановления администрации Волгограда от</w:t>
      </w:r>
      <w:r w:rsidR="006306BA">
        <w:rPr>
          <w:sz w:val="28"/>
          <w:szCs w:val="28"/>
        </w:rPr>
        <w:t xml:space="preserve"> 19.08.2026 № 972 «О согласии</w:t>
      </w:r>
      <w:r w:rsidR="006306BA">
        <w:rPr>
          <w:sz w:val="28"/>
          <w:szCs w:val="28"/>
        </w:rPr>
        <w:br/>
      </w:r>
      <w:r w:rsidR="00875CA8">
        <w:rPr>
          <w:sz w:val="28"/>
          <w:szCs w:val="28"/>
        </w:rPr>
        <w:t xml:space="preserve">с проектом </w:t>
      </w:r>
      <w:r w:rsidR="001743C7">
        <w:rPr>
          <w:sz w:val="28"/>
          <w:szCs w:val="28"/>
        </w:rPr>
        <w:t xml:space="preserve">внесения изменений в </w:t>
      </w:r>
      <w:r w:rsidR="00875CA8">
        <w:rPr>
          <w:sz w:val="28"/>
          <w:szCs w:val="28"/>
        </w:rPr>
        <w:t>генеральн</w:t>
      </w:r>
      <w:r w:rsidR="001743C7">
        <w:rPr>
          <w:sz w:val="28"/>
          <w:szCs w:val="28"/>
        </w:rPr>
        <w:t xml:space="preserve">ый </w:t>
      </w:r>
      <w:r w:rsidR="00875CA8">
        <w:rPr>
          <w:sz w:val="28"/>
          <w:szCs w:val="28"/>
        </w:rPr>
        <w:t>план</w:t>
      </w:r>
      <w:r w:rsidR="001743C7">
        <w:rPr>
          <w:sz w:val="28"/>
          <w:szCs w:val="28"/>
        </w:rPr>
        <w:t xml:space="preserve"> </w:t>
      </w:r>
      <w:r w:rsidR="00875CA8">
        <w:rPr>
          <w:sz w:val="28"/>
          <w:szCs w:val="28"/>
        </w:rPr>
        <w:t>городского округа город-герой Волгоград и направлении его в Волгоградскую городскую Думу»</w:t>
      </w:r>
      <w:r w:rsidR="00EA4451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 w:rsidR="008A015A">
        <w:rPr>
          <w:sz w:val="28"/>
          <w:szCs w:val="28"/>
        </w:rPr>
        <w:t xml:space="preserve">уясь статьями 16,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6A4324" w:rsidRPr="007644D8" w:rsidRDefault="006A4324" w:rsidP="006A4324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10231" w:rsidRDefault="006A4324" w:rsidP="00D91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06FBD">
        <w:rPr>
          <w:sz w:val="28"/>
          <w:szCs w:val="28"/>
        </w:rPr>
        <w:t>Внести</w:t>
      </w:r>
      <w:r w:rsidR="00A10231">
        <w:rPr>
          <w:sz w:val="28"/>
          <w:szCs w:val="28"/>
        </w:rPr>
        <w:t xml:space="preserve"> в </w:t>
      </w:r>
      <w:r w:rsidR="00463817">
        <w:rPr>
          <w:sz w:val="28"/>
          <w:szCs w:val="28"/>
        </w:rPr>
        <w:t xml:space="preserve">раздел </w:t>
      </w:r>
      <w:r w:rsidR="003F6515">
        <w:rPr>
          <w:sz w:val="28"/>
          <w:szCs w:val="28"/>
        </w:rPr>
        <w:t>1</w:t>
      </w:r>
      <w:r w:rsidR="00463817">
        <w:rPr>
          <w:sz w:val="28"/>
          <w:szCs w:val="28"/>
        </w:rPr>
        <w:t xml:space="preserve"> </w:t>
      </w:r>
      <w:r w:rsidR="00463817" w:rsidRPr="00463817">
        <w:rPr>
          <w:sz w:val="28"/>
          <w:szCs w:val="28"/>
        </w:rPr>
        <w:t>Положения о территориальном планировании городского округа город-герой Волгограда, утвержденного решением Волгоградской городской Думы от 03.12.2025 № 32/555 «Об утверждении генерального плана городского округа город-герой Волгоград»</w:t>
      </w:r>
      <w:r w:rsidR="00463817">
        <w:rPr>
          <w:sz w:val="28"/>
          <w:szCs w:val="28"/>
        </w:rPr>
        <w:t xml:space="preserve">, </w:t>
      </w:r>
      <w:r w:rsidR="00A10231">
        <w:rPr>
          <w:sz w:val="28"/>
          <w:szCs w:val="28"/>
        </w:rPr>
        <w:t>следующие изменени</w:t>
      </w:r>
      <w:r w:rsidR="002A2321">
        <w:rPr>
          <w:sz w:val="28"/>
          <w:szCs w:val="28"/>
        </w:rPr>
        <w:t>я</w:t>
      </w:r>
      <w:r w:rsidR="00A10231">
        <w:rPr>
          <w:sz w:val="28"/>
          <w:szCs w:val="28"/>
        </w:rPr>
        <w:t>:</w:t>
      </w:r>
    </w:p>
    <w:p w:rsidR="00C06FBD" w:rsidRDefault="00FE0740" w:rsidP="00D404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F6515">
        <w:rPr>
          <w:sz w:val="28"/>
          <w:szCs w:val="28"/>
        </w:rPr>
        <w:t>. А</w:t>
      </w:r>
      <w:r w:rsidR="00D4041F">
        <w:rPr>
          <w:sz w:val="28"/>
          <w:szCs w:val="28"/>
        </w:rPr>
        <w:t xml:space="preserve">бзац </w:t>
      </w:r>
      <w:r w:rsidR="00D952D6">
        <w:rPr>
          <w:sz w:val="28"/>
          <w:szCs w:val="28"/>
        </w:rPr>
        <w:t>двадцать пятый</w:t>
      </w:r>
      <w:r w:rsidR="00463817">
        <w:rPr>
          <w:sz w:val="28"/>
          <w:szCs w:val="28"/>
        </w:rPr>
        <w:t xml:space="preserve"> изложить </w:t>
      </w:r>
      <w:r w:rsidR="00D91EC1">
        <w:rPr>
          <w:sz w:val="28"/>
          <w:szCs w:val="28"/>
        </w:rPr>
        <w:t>в следующей редакции:</w:t>
      </w:r>
    </w:p>
    <w:p w:rsidR="003F6515" w:rsidRDefault="00D91EC1" w:rsidP="00D91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1EC1">
        <w:rPr>
          <w:sz w:val="28"/>
          <w:szCs w:val="28"/>
        </w:rPr>
        <w:t>Точность местоположения объектов местного значения (за исключением линейных объектов) определена в границах укрупненного элемента планировочной структуры (планир</w:t>
      </w:r>
      <w:r w:rsidR="008A60CF">
        <w:rPr>
          <w:sz w:val="28"/>
          <w:szCs w:val="28"/>
        </w:rPr>
        <w:t xml:space="preserve">овочного района, микрорайона). </w:t>
      </w:r>
      <w:r w:rsidRPr="00D91EC1">
        <w:rPr>
          <w:sz w:val="28"/>
          <w:szCs w:val="28"/>
        </w:rPr>
        <w:t>Для линейных объектов точность местоположения определена в границах городского округа</w:t>
      </w:r>
      <w:r w:rsidR="00463817">
        <w:rPr>
          <w:sz w:val="28"/>
          <w:szCs w:val="28"/>
        </w:rPr>
        <w:t>.»</w:t>
      </w:r>
      <w:r w:rsidRPr="00D91EC1">
        <w:rPr>
          <w:sz w:val="28"/>
          <w:szCs w:val="28"/>
        </w:rPr>
        <w:t>.</w:t>
      </w:r>
    </w:p>
    <w:p w:rsidR="00D91EC1" w:rsidRPr="00D91EC1" w:rsidRDefault="00C74ECC" w:rsidP="00D91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Дополнить </w:t>
      </w:r>
      <w:r w:rsidR="003F6515">
        <w:rPr>
          <w:sz w:val="28"/>
          <w:szCs w:val="28"/>
        </w:rPr>
        <w:t>абзацами д</w:t>
      </w:r>
      <w:r>
        <w:rPr>
          <w:sz w:val="28"/>
          <w:szCs w:val="28"/>
        </w:rPr>
        <w:t xml:space="preserve">вадцать шестым-двадцать восьмым </w:t>
      </w:r>
      <w:r w:rsidR="003F6515">
        <w:rPr>
          <w:sz w:val="28"/>
          <w:szCs w:val="28"/>
        </w:rPr>
        <w:t xml:space="preserve">следующего содержания: </w:t>
      </w:r>
      <w:r w:rsidR="00D91EC1" w:rsidRPr="00D91EC1">
        <w:rPr>
          <w:sz w:val="28"/>
          <w:szCs w:val="28"/>
        </w:rPr>
        <w:t xml:space="preserve"> </w:t>
      </w:r>
    </w:p>
    <w:p w:rsidR="00FE0740" w:rsidRDefault="003F6515" w:rsidP="00D91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91EC1" w:rsidRPr="00D91EC1">
        <w:rPr>
          <w:sz w:val="28"/>
          <w:szCs w:val="28"/>
        </w:rPr>
        <w:t>Уточнение местоположения планируемых для размещения об</w:t>
      </w:r>
      <w:r w:rsidR="00FE6F9D">
        <w:rPr>
          <w:sz w:val="28"/>
          <w:szCs w:val="28"/>
        </w:rPr>
        <w:t>ъектов местного значения, а т</w:t>
      </w:r>
      <w:r w:rsidR="00BE60EC">
        <w:rPr>
          <w:sz w:val="28"/>
          <w:szCs w:val="28"/>
        </w:rPr>
        <w:t xml:space="preserve">акже их основных характеристик </w:t>
      </w:r>
      <w:r w:rsidR="00D91EC1" w:rsidRPr="00D91EC1">
        <w:rPr>
          <w:sz w:val="28"/>
          <w:szCs w:val="28"/>
        </w:rPr>
        <w:t>осуществляется путем подготовки и утверждения документации по планировке территории и создания объектов местного значения на основании документации по планировке</w:t>
      </w:r>
      <w:r w:rsidR="00FE0740">
        <w:rPr>
          <w:sz w:val="28"/>
          <w:szCs w:val="28"/>
        </w:rPr>
        <w:br/>
      </w:r>
    </w:p>
    <w:p w:rsidR="00FE0740" w:rsidRDefault="00FE0740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0740" w:rsidRDefault="00FE0740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499" w:rsidRDefault="00F63499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499" w:rsidRDefault="00F63499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499" w:rsidRDefault="00F63499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1EC1" w:rsidRPr="00D91EC1" w:rsidRDefault="009614FA" w:rsidP="00FE074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1213FB">
        <w:rPr>
          <w:sz w:val="28"/>
          <w:szCs w:val="28"/>
        </w:rPr>
        <w:t>ерритории</w:t>
      </w:r>
      <w:proofErr w:type="gramEnd"/>
      <w:r w:rsidR="001213FB">
        <w:rPr>
          <w:sz w:val="28"/>
          <w:szCs w:val="28"/>
        </w:rPr>
        <w:t xml:space="preserve"> </w:t>
      </w:r>
      <w:r w:rsidR="00D91EC1" w:rsidRPr="00D91EC1">
        <w:rPr>
          <w:sz w:val="28"/>
          <w:szCs w:val="28"/>
        </w:rPr>
        <w:t>при условии соответствия нового местоположения и основных характеристик объектов местного значения местным нормативам градостроительного проектирования и возможности реализации федеральных, региональных и местных документов территориально</w:t>
      </w:r>
      <w:r w:rsidR="00BE60EC">
        <w:rPr>
          <w:sz w:val="28"/>
          <w:szCs w:val="28"/>
        </w:rPr>
        <w:t xml:space="preserve">го </w:t>
      </w:r>
      <w:r w:rsidR="00D91EC1" w:rsidRPr="00D91EC1">
        <w:rPr>
          <w:sz w:val="28"/>
          <w:szCs w:val="28"/>
        </w:rPr>
        <w:t xml:space="preserve">планирования. </w:t>
      </w:r>
    </w:p>
    <w:p w:rsidR="00D91EC1" w:rsidRPr="00D91EC1" w:rsidRDefault="00FE6F9D" w:rsidP="00FE6F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 </w:t>
      </w:r>
      <w:r w:rsidR="00D91EC1" w:rsidRPr="00D91EC1">
        <w:rPr>
          <w:sz w:val="28"/>
          <w:szCs w:val="28"/>
        </w:rPr>
        <w:t xml:space="preserve">когда для </w:t>
      </w:r>
      <w:r w:rsidR="00D91EC1" w:rsidRPr="00827D5E">
        <w:rPr>
          <w:sz w:val="28"/>
          <w:szCs w:val="28"/>
        </w:rPr>
        <w:t>размещения</w:t>
      </w:r>
      <w:r w:rsidR="00827D5E" w:rsidRPr="00827D5E">
        <w:rPr>
          <w:sz w:val="28"/>
          <w:szCs w:val="28"/>
        </w:rPr>
        <w:t xml:space="preserve"> </w:t>
      </w:r>
      <w:r w:rsidR="007F07A6" w:rsidRPr="00827D5E">
        <w:rPr>
          <w:sz w:val="28"/>
          <w:szCs w:val="28"/>
        </w:rPr>
        <w:t>линейн</w:t>
      </w:r>
      <w:r w:rsidR="000F5B59">
        <w:rPr>
          <w:sz w:val="28"/>
          <w:szCs w:val="28"/>
        </w:rPr>
        <w:t xml:space="preserve">ых </w:t>
      </w:r>
      <w:r w:rsidR="00EB3AF0">
        <w:rPr>
          <w:sz w:val="28"/>
          <w:szCs w:val="28"/>
        </w:rPr>
        <w:t>о</w:t>
      </w:r>
      <w:r w:rsidR="007F07A6" w:rsidRPr="00827D5E">
        <w:rPr>
          <w:sz w:val="28"/>
          <w:szCs w:val="28"/>
        </w:rPr>
        <w:t>бъект</w:t>
      </w:r>
      <w:r w:rsidR="000F5B59">
        <w:rPr>
          <w:sz w:val="28"/>
          <w:szCs w:val="28"/>
        </w:rPr>
        <w:t>ов н</w:t>
      </w:r>
      <w:r w:rsidR="00D91EC1" w:rsidRPr="00D91EC1">
        <w:rPr>
          <w:sz w:val="28"/>
          <w:szCs w:val="28"/>
        </w:rPr>
        <w:t>е требуется подготовка документации по планировке территории уточнение их местоположения и основных характеристик производится на основании разрабатываемой проектно-сметной документации.</w:t>
      </w:r>
    </w:p>
    <w:p w:rsidR="00D91EC1" w:rsidRDefault="00D91EC1" w:rsidP="00D91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1EC1">
        <w:rPr>
          <w:sz w:val="28"/>
          <w:szCs w:val="28"/>
        </w:rPr>
        <w:t>Отображение в генеральном плане городского округа уточненного местоположения об</w:t>
      </w:r>
      <w:r w:rsidR="00FE6F9D">
        <w:rPr>
          <w:sz w:val="28"/>
          <w:szCs w:val="28"/>
        </w:rPr>
        <w:t>ъектов местного значения, а так</w:t>
      </w:r>
      <w:r w:rsidR="00BE60EC">
        <w:rPr>
          <w:sz w:val="28"/>
          <w:szCs w:val="28"/>
        </w:rPr>
        <w:t xml:space="preserve">же их основных характеристик </w:t>
      </w:r>
      <w:r w:rsidRPr="00D91EC1">
        <w:rPr>
          <w:sz w:val="28"/>
          <w:szCs w:val="28"/>
        </w:rPr>
        <w:t>производится п</w:t>
      </w:r>
      <w:r w:rsidR="00D952D6">
        <w:rPr>
          <w:sz w:val="28"/>
          <w:szCs w:val="28"/>
        </w:rPr>
        <w:t>ри очередном внесении изменений</w:t>
      </w:r>
      <w:r w:rsidR="00D952D6">
        <w:rPr>
          <w:sz w:val="28"/>
          <w:szCs w:val="28"/>
        </w:rPr>
        <w:br/>
      </w:r>
      <w:r w:rsidRPr="00D91EC1">
        <w:rPr>
          <w:sz w:val="28"/>
          <w:szCs w:val="28"/>
        </w:rPr>
        <w:t>в генеральный план.</w:t>
      </w:r>
      <w:r>
        <w:rPr>
          <w:sz w:val="28"/>
          <w:szCs w:val="28"/>
        </w:rPr>
        <w:t>»</w:t>
      </w:r>
      <w:r w:rsidR="00FE6F9D">
        <w:rPr>
          <w:sz w:val="28"/>
          <w:szCs w:val="28"/>
        </w:rPr>
        <w:t>.</w:t>
      </w:r>
    </w:p>
    <w:p w:rsidR="009A46DB" w:rsidRPr="00985AC0" w:rsidRDefault="00FE6F9D" w:rsidP="009A46DB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2</w:t>
      </w:r>
      <w:r w:rsidR="009A46DB" w:rsidRPr="00985AC0">
        <w:rPr>
          <w:rFonts w:eastAsia="MS Mincho"/>
          <w:sz w:val="28"/>
          <w:szCs w:val="28"/>
          <w:lang w:eastAsia="ja-JP"/>
        </w:rPr>
        <w:t xml:space="preserve">. Настоящее решение вступает в силу со дня его официального опубликования. </w:t>
      </w:r>
    </w:p>
    <w:p w:rsidR="009A46DB" w:rsidRPr="00985AC0" w:rsidRDefault="00FE6F9D" w:rsidP="009A46DB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3</w:t>
      </w:r>
      <w:r w:rsidR="009A46DB" w:rsidRPr="00985AC0">
        <w:rPr>
          <w:rFonts w:eastAsia="MS Mincho"/>
          <w:sz w:val="28"/>
          <w:szCs w:val="28"/>
          <w:lang w:eastAsia="ja-JP"/>
        </w:rPr>
        <w:t>.</w:t>
      </w:r>
      <w:r w:rsidR="009A46DB">
        <w:rPr>
          <w:rFonts w:eastAsia="MS Mincho"/>
          <w:sz w:val="28"/>
          <w:szCs w:val="28"/>
          <w:lang w:eastAsia="ja-JP"/>
        </w:rPr>
        <w:t> </w:t>
      </w:r>
      <w:r w:rsidR="009A46DB" w:rsidRPr="00985AC0">
        <w:rPr>
          <w:rFonts w:eastAsia="MS Mincho"/>
          <w:sz w:val="28"/>
          <w:szCs w:val="28"/>
          <w:lang w:eastAsia="ja-JP"/>
        </w:rPr>
        <w:t xml:space="preserve">Контроль за исполнением настоящего решения возложить </w:t>
      </w:r>
      <w:r w:rsidR="009A46DB">
        <w:rPr>
          <w:rFonts w:eastAsia="MS Mincho"/>
          <w:sz w:val="28"/>
          <w:szCs w:val="28"/>
          <w:lang w:eastAsia="ja-JP"/>
        </w:rPr>
        <w:br/>
      </w:r>
      <w:r w:rsidR="009A46DB" w:rsidRPr="00985AC0">
        <w:rPr>
          <w:rFonts w:eastAsia="MS Mincho"/>
          <w:sz w:val="28"/>
          <w:szCs w:val="28"/>
          <w:lang w:eastAsia="ja-JP"/>
        </w:rPr>
        <w:t>на заместителя председателя Волгоградской городской Думы Кузнецова Г.Ю.</w:t>
      </w:r>
    </w:p>
    <w:p w:rsidR="00BD3E6C" w:rsidRDefault="00BD3E6C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3193" w:rsidRDefault="00BD3193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3193" w:rsidRDefault="00BD3193" w:rsidP="006A43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1A4419" w:rsidRDefault="00F13996" w:rsidP="001A441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</w:p>
    <w:sectPr w:rsidR="00F13996" w:rsidRPr="001A4419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4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F63499" w:rsidRPr="00001CD5" w:rsidRDefault="00F63499" w:rsidP="00F63499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1.6pt;height:57.05pt" o:ole="">
          <v:imagedata r:id="rId1" o:title="" cropright="37124f"/>
        </v:shape>
        <o:OLEObject Type="Embed" ProgID="Word.Picture.8" ShapeID="_x0000_i1030" DrawAspect="Content" ObjectID="_1850279267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2C9"/>
    <w:rsid w:val="000039BF"/>
    <w:rsid w:val="000063D1"/>
    <w:rsid w:val="00007588"/>
    <w:rsid w:val="00010A3A"/>
    <w:rsid w:val="000156D0"/>
    <w:rsid w:val="00023466"/>
    <w:rsid w:val="00026CF8"/>
    <w:rsid w:val="0003124C"/>
    <w:rsid w:val="000352F9"/>
    <w:rsid w:val="00035EC6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2D77"/>
    <w:rsid w:val="0009718E"/>
    <w:rsid w:val="000A29E6"/>
    <w:rsid w:val="000A32C8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4D73"/>
    <w:rsid w:val="000E5421"/>
    <w:rsid w:val="000E63D0"/>
    <w:rsid w:val="000E6CB8"/>
    <w:rsid w:val="000E79D4"/>
    <w:rsid w:val="000F5B59"/>
    <w:rsid w:val="000F63E3"/>
    <w:rsid w:val="000F737A"/>
    <w:rsid w:val="0010121B"/>
    <w:rsid w:val="0010551E"/>
    <w:rsid w:val="00106B2A"/>
    <w:rsid w:val="00107E09"/>
    <w:rsid w:val="001110C2"/>
    <w:rsid w:val="00111A39"/>
    <w:rsid w:val="00113ED3"/>
    <w:rsid w:val="00117112"/>
    <w:rsid w:val="00117251"/>
    <w:rsid w:val="00120E60"/>
    <w:rsid w:val="001213FB"/>
    <w:rsid w:val="00121E36"/>
    <w:rsid w:val="0012525F"/>
    <w:rsid w:val="00125739"/>
    <w:rsid w:val="00133CB1"/>
    <w:rsid w:val="001349C9"/>
    <w:rsid w:val="00142370"/>
    <w:rsid w:val="00143459"/>
    <w:rsid w:val="00150B3A"/>
    <w:rsid w:val="00157292"/>
    <w:rsid w:val="001659AE"/>
    <w:rsid w:val="001669C0"/>
    <w:rsid w:val="00173C88"/>
    <w:rsid w:val="001743C7"/>
    <w:rsid w:val="00182583"/>
    <w:rsid w:val="00182B85"/>
    <w:rsid w:val="00182EA5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A4419"/>
    <w:rsid w:val="001A4B64"/>
    <w:rsid w:val="001B5BFF"/>
    <w:rsid w:val="001B68A4"/>
    <w:rsid w:val="001C2436"/>
    <w:rsid w:val="001D12A2"/>
    <w:rsid w:val="001D5042"/>
    <w:rsid w:val="001D5985"/>
    <w:rsid w:val="001D7F9D"/>
    <w:rsid w:val="001E0D2D"/>
    <w:rsid w:val="001E12D3"/>
    <w:rsid w:val="001E1D5B"/>
    <w:rsid w:val="001F7869"/>
    <w:rsid w:val="00200F1E"/>
    <w:rsid w:val="002014E2"/>
    <w:rsid w:val="00201CBD"/>
    <w:rsid w:val="002046CF"/>
    <w:rsid w:val="00206A09"/>
    <w:rsid w:val="00207954"/>
    <w:rsid w:val="00213178"/>
    <w:rsid w:val="00214459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62565"/>
    <w:rsid w:val="002753A3"/>
    <w:rsid w:val="00277F6F"/>
    <w:rsid w:val="00281735"/>
    <w:rsid w:val="00281DAD"/>
    <w:rsid w:val="00283C0E"/>
    <w:rsid w:val="00286049"/>
    <w:rsid w:val="002929D2"/>
    <w:rsid w:val="002A2321"/>
    <w:rsid w:val="002A42B4"/>
    <w:rsid w:val="002A4339"/>
    <w:rsid w:val="002A45FA"/>
    <w:rsid w:val="002B12FC"/>
    <w:rsid w:val="002B21EB"/>
    <w:rsid w:val="002B22FD"/>
    <w:rsid w:val="002B5A3D"/>
    <w:rsid w:val="002B6275"/>
    <w:rsid w:val="002B6E72"/>
    <w:rsid w:val="002D0629"/>
    <w:rsid w:val="002D1413"/>
    <w:rsid w:val="002D4812"/>
    <w:rsid w:val="002D5A39"/>
    <w:rsid w:val="002D7DAB"/>
    <w:rsid w:val="002E03E9"/>
    <w:rsid w:val="002E13D4"/>
    <w:rsid w:val="002E20E7"/>
    <w:rsid w:val="002E3F25"/>
    <w:rsid w:val="002E6256"/>
    <w:rsid w:val="002E7342"/>
    <w:rsid w:val="002E7DDC"/>
    <w:rsid w:val="0030140A"/>
    <w:rsid w:val="00302D2C"/>
    <w:rsid w:val="00304FFF"/>
    <w:rsid w:val="00305B69"/>
    <w:rsid w:val="00306FF3"/>
    <w:rsid w:val="003078A2"/>
    <w:rsid w:val="00310972"/>
    <w:rsid w:val="00314CF5"/>
    <w:rsid w:val="00317026"/>
    <w:rsid w:val="00333637"/>
    <w:rsid w:val="003414A8"/>
    <w:rsid w:val="00357879"/>
    <w:rsid w:val="00361F4A"/>
    <w:rsid w:val="00362540"/>
    <w:rsid w:val="0036316F"/>
    <w:rsid w:val="00367C7C"/>
    <w:rsid w:val="0037172A"/>
    <w:rsid w:val="0037178B"/>
    <w:rsid w:val="00382528"/>
    <w:rsid w:val="00384120"/>
    <w:rsid w:val="00385437"/>
    <w:rsid w:val="00392FCE"/>
    <w:rsid w:val="003A07DD"/>
    <w:rsid w:val="003A0A6B"/>
    <w:rsid w:val="003A216C"/>
    <w:rsid w:val="003B11E9"/>
    <w:rsid w:val="003B505E"/>
    <w:rsid w:val="003C0F8E"/>
    <w:rsid w:val="003C22AA"/>
    <w:rsid w:val="003C6565"/>
    <w:rsid w:val="003C771F"/>
    <w:rsid w:val="003C7A3A"/>
    <w:rsid w:val="003D1B6B"/>
    <w:rsid w:val="003E13BB"/>
    <w:rsid w:val="003E13D6"/>
    <w:rsid w:val="003E20EE"/>
    <w:rsid w:val="003F4E71"/>
    <w:rsid w:val="003F6515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98A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573D5"/>
    <w:rsid w:val="00460543"/>
    <w:rsid w:val="00462321"/>
    <w:rsid w:val="00463817"/>
    <w:rsid w:val="00471EDC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86B3F"/>
    <w:rsid w:val="00492C03"/>
    <w:rsid w:val="0049507D"/>
    <w:rsid w:val="004A10F5"/>
    <w:rsid w:val="004A3B2E"/>
    <w:rsid w:val="004B0A36"/>
    <w:rsid w:val="004B1647"/>
    <w:rsid w:val="004B26CB"/>
    <w:rsid w:val="004B3AFA"/>
    <w:rsid w:val="004B59D5"/>
    <w:rsid w:val="004B7806"/>
    <w:rsid w:val="004C3735"/>
    <w:rsid w:val="004C381D"/>
    <w:rsid w:val="004C4C01"/>
    <w:rsid w:val="004D0384"/>
    <w:rsid w:val="004D3286"/>
    <w:rsid w:val="004D58B2"/>
    <w:rsid w:val="004D5EFD"/>
    <w:rsid w:val="004D6D2C"/>
    <w:rsid w:val="004D7125"/>
    <w:rsid w:val="004D75D6"/>
    <w:rsid w:val="004E1268"/>
    <w:rsid w:val="004E6A9F"/>
    <w:rsid w:val="004F330F"/>
    <w:rsid w:val="004F5AD6"/>
    <w:rsid w:val="00502105"/>
    <w:rsid w:val="00507744"/>
    <w:rsid w:val="0051201F"/>
    <w:rsid w:val="00514E4C"/>
    <w:rsid w:val="0051684D"/>
    <w:rsid w:val="00526631"/>
    <w:rsid w:val="00530DC7"/>
    <w:rsid w:val="00531896"/>
    <w:rsid w:val="00535492"/>
    <w:rsid w:val="00536A89"/>
    <w:rsid w:val="00536C0C"/>
    <w:rsid w:val="00540D31"/>
    <w:rsid w:val="00544BD4"/>
    <w:rsid w:val="0054587B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2E5D"/>
    <w:rsid w:val="005836F6"/>
    <w:rsid w:val="005845CE"/>
    <w:rsid w:val="0058677E"/>
    <w:rsid w:val="005A3E37"/>
    <w:rsid w:val="005A5590"/>
    <w:rsid w:val="005A5EB7"/>
    <w:rsid w:val="005B07B5"/>
    <w:rsid w:val="005B43EB"/>
    <w:rsid w:val="005B45B1"/>
    <w:rsid w:val="005B6740"/>
    <w:rsid w:val="005B730D"/>
    <w:rsid w:val="005C3CC4"/>
    <w:rsid w:val="005C42F7"/>
    <w:rsid w:val="005C4D88"/>
    <w:rsid w:val="005C639E"/>
    <w:rsid w:val="005D4463"/>
    <w:rsid w:val="005D6B95"/>
    <w:rsid w:val="005E5400"/>
    <w:rsid w:val="005E7004"/>
    <w:rsid w:val="005E7970"/>
    <w:rsid w:val="005F5EAC"/>
    <w:rsid w:val="005F7072"/>
    <w:rsid w:val="00601574"/>
    <w:rsid w:val="0060527B"/>
    <w:rsid w:val="006167EE"/>
    <w:rsid w:val="00626B7C"/>
    <w:rsid w:val="006306BA"/>
    <w:rsid w:val="0063121E"/>
    <w:rsid w:val="0063169D"/>
    <w:rsid w:val="006328BB"/>
    <w:rsid w:val="00632D7B"/>
    <w:rsid w:val="006339D4"/>
    <w:rsid w:val="0063446C"/>
    <w:rsid w:val="0064541B"/>
    <w:rsid w:val="006469CA"/>
    <w:rsid w:val="0064730B"/>
    <w:rsid w:val="00647CD3"/>
    <w:rsid w:val="00647D7E"/>
    <w:rsid w:val="00651AEA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3F44"/>
    <w:rsid w:val="006963DE"/>
    <w:rsid w:val="00696C10"/>
    <w:rsid w:val="006A16FC"/>
    <w:rsid w:val="006A1F48"/>
    <w:rsid w:val="006A3C05"/>
    <w:rsid w:val="006A4324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08FE"/>
    <w:rsid w:val="006D1708"/>
    <w:rsid w:val="006D4EA1"/>
    <w:rsid w:val="006D54E8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2876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74684"/>
    <w:rsid w:val="007757BE"/>
    <w:rsid w:val="00780F08"/>
    <w:rsid w:val="00782BF8"/>
    <w:rsid w:val="00783AA1"/>
    <w:rsid w:val="007850CD"/>
    <w:rsid w:val="007867E2"/>
    <w:rsid w:val="00790E8E"/>
    <w:rsid w:val="0079593E"/>
    <w:rsid w:val="007A005C"/>
    <w:rsid w:val="007A6A52"/>
    <w:rsid w:val="007A6EF0"/>
    <w:rsid w:val="007A751D"/>
    <w:rsid w:val="007B7C5B"/>
    <w:rsid w:val="007C0214"/>
    <w:rsid w:val="007C05CE"/>
    <w:rsid w:val="007C20D7"/>
    <w:rsid w:val="007C2CEF"/>
    <w:rsid w:val="007C5949"/>
    <w:rsid w:val="007D0623"/>
    <w:rsid w:val="007D111D"/>
    <w:rsid w:val="007D1353"/>
    <w:rsid w:val="007D27CC"/>
    <w:rsid w:val="007D3327"/>
    <w:rsid w:val="007D35CB"/>
    <w:rsid w:val="007D46A0"/>
    <w:rsid w:val="007D549F"/>
    <w:rsid w:val="007D6D72"/>
    <w:rsid w:val="007F07A6"/>
    <w:rsid w:val="007F5864"/>
    <w:rsid w:val="007F6CC0"/>
    <w:rsid w:val="008024D4"/>
    <w:rsid w:val="008073FD"/>
    <w:rsid w:val="0081195D"/>
    <w:rsid w:val="00813BD5"/>
    <w:rsid w:val="00822A46"/>
    <w:rsid w:val="00825058"/>
    <w:rsid w:val="00825C5C"/>
    <w:rsid w:val="008265CB"/>
    <w:rsid w:val="0082769C"/>
    <w:rsid w:val="00827D5E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2F61"/>
    <w:rsid w:val="00864531"/>
    <w:rsid w:val="00864C55"/>
    <w:rsid w:val="008725CD"/>
    <w:rsid w:val="00873825"/>
    <w:rsid w:val="00874FCF"/>
    <w:rsid w:val="00875CA8"/>
    <w:rsid w:val="008766CD"/>
    <w:rsid w:val="0088650E"/>
    <w:rsid w:val="008879A2"/>
    <w:rsid w:val="0089036A"/>
    <w:rsid w:val="00890B06"/>
    <w:rsid w:val="008941E9"/>
    <w:rsid w:val="00897DAB"/>
    <w:rsid w:val="008A015A"/>
    <w:rsid w:val="008A0193"/>
    <w:rsid w:val="008A4D5E"/>
    <w:rsid w:val="008A60CF"/>
    <w:rsid w:val="008A6D15"/>
    <w:rsid w:val="008A753E"/>
    <w:rsid w:val="008A7B0F"/>
    <w:rsid w:val="008A7E09"/>
    <w:rsid w:val="008B3E26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D7084"/>
    <w:rsid w:val="008E129D"/>
    <w:rsid w:val="008E3255"/>
    <w:rsid w:val="008E780C"/>
    <w:rsid w:val="008F0D32"/>
    <w:rsid w:val="008F0DB2"/>
    <w:rsid w:val="008F1018"/>
    <w:rsid w:val="008F4536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1DDE"/>
    <w:rsid w:val="009247A9"/>
    <w:rsid w:val="00927B28"/>
    <w:rsid w:val="00932326"/>
    <w:rsid w:val="00934FA7"/>
    <w:rsid w:val="00935DB8"/>
    <w:rsid w:val="0093609F"/>
    <w:rsid w:val="009378B4"/>
    <w:rsid w:val="00941927"/>
    <w:rsid w:val="00942448"/>
    <w:rsid w:val="00945A6B"/>
    <w:rsid w:val="00950303"/>
    <w:rsid w:val="009534D0"/>
    <w:rsid w:val="00953753"/>
    <w:rsid w:val="00953B08"/>
    <w:rsid w:val="009614FA"/>
    <w:rsid w:val="009631B9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99B"/>
    <w:rsid w:val="00995E41"/>
    <w:rsid w:val="009A03D0"/>
    <w:rsid w:val="009A191A"/>
    <w:rsid w:val="009A302A"/>
    <w:rsid w:val="009A4183"/>
    <w:rsid w:val="009A46DB"/>
    <w:rsid w:val="009B029A"/>
    <w:rsid w:val="009B229A"/>
    <w:rsid w:val="009B2358"/>
    <w:rsid w:val="009B5646"/>
    <w:rsid w:val="009B7209"/>
    <w:rsid w:val="009B7A32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0231"/>
    <w:rsid w:val="00A141D9"/>
    <w:rsid w:val="00A17F76"/>
    <w:rsid w:val="00A20CF0"/>
    <w:rsid w:val="00A217BF"/>
    <w:rsid w:val="00A25AC1"/>
    <w:rsid w:val="00A31344"/>
    <w:rsid w:val="00A349DC"/>
    <w:rsid w:val="00A35038"/>
    <w:rsid w:val="00A41FF3"/>
    <w:rsid w:val="00A52DE2"/>
    <w:rsid w:val="00A53BD9"/>
    <w:rsid w:val="00A57782"/>
    <w:rsid w:val="00A70478"/>
    <w:rsid w:val="00A806FB"/>
    <w:rsid w:val="00A81074"/>
    <w:rsid w:val="00A82378"/>
    <w:rsid w:val="00A9195E"/>
    <w:rsid w:val="00A94102"/>
    <w:rsid w:val="00AB2DA2"/>
    <w:rsid w:val="00AB3137"/>
    <w:rsid w:val="00AB3B0B"/>
    <w:rsid w:val="00AB4ECA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009A2"/>
    <w:rsid w:val="00B118E7"/>
    <w:rsid w:val="00B125ED"/>
    <w:rsid w:val="00B13100"/>
    <w:rsid w:val="00B1409D"/>
    <w:rsid w:val="00B21EEA"/>
    <w:rsid w:val="00B249A2"/>
    <w:rsid w:val="00B26377"/>
    <w:rsid w:val="00B26949"/>
    <w:rsid w:val="00B3218D"/>
    <w:rsid w:val="00B33597"/>
    <w:rsid w:val="00B35BDC"/>
    <w:rsid w:val="00B4015F"/>
    <w:rsid w:val="00B41215"/>
    <w:rsid w:val="00B47680"/>
    <w:rsid w:val="00B53218"/>
    <w:rsid w:val="00B537FA"/>
    <w:rsid w:val="00B56806"/>
    <w:rsid w:val="00B57FE8"/>
    <w:rsid w:val="00B61918"/>
    <w:rsid w:val="00B633F8"/>
    <w:rsid w:val="00B64B07"/>
    <w:rsid w:val="00B7327F"/>
    <w:rsid w:val="00B8055B"/>
    <w:rsid w:val="00B85BB4"/>
    <w:rsid w:val="00B86D39"/>
    <w:rsid w:val="00B910FA"/>
    <w:rsid w:val="00B9534C"/>
    <w:rsid w:val="00BA48E8"/>
    <w:rsid w:val="00BA4FA8"/>
    <w:rsid w:val="00BA6FBC"/>
    <w:rsid w:val="00BB44B3"/>
    <w:rsid w:val="00BB75F2"/>
    <w:rsid w:val="00BB7D6D"/>
    <w:rsid w:val="00BC238C"/>
    <w:rsid w:val="00BC5343"/>
    <w:rsid w:val="00BC687B"/>
    <w:rsid w:val="00BC6C56"/>
    <w:rsid w:val="00BD3193"/>
    <w:rsid w:val="00BD3E6C"/>
    <w:rsid w:val="00BD5B51"/>
    <w:rsid w:val="00BD5F2C"/>
    <w:rsid w:val="00BE25B4"/>
    <w:rsid w:val="00BE60EC"/>
    <w:rsid w:val="00BE69E6"/>
    <w:rsid w:val="00BE71D4"/>
    <w:rsid w:val="00BF616E"/>
    <w:rsid w:val="00C0159F"/>
    <w:rsid w:val="00C03472"/>
    <w:rsid w:val="00C04576"/>
    <w:rsid w:val="00C06FBD"/>
    <w:rsid w:val="00C103FB"/>
    <w:rsid w:val="00C116D7"/>
    <w:rsid w:val="00C15D0E"/>
    <w:rsid w:val="00C25452"/>
    <w:rsid w:val="00C32A63"/>
    <w:rsid w:val="00C36434"/>
    <w:rsid w:val="00C43A00"/>
    <w:rsid w:val="00C43D65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74ECC"/>
    <w:rsid w:val="00C80E76"/>
    <w:rsid w:val="00C81A84"/>
    <w:rsid w:val="00C833AB"/>
    <w:rsid w:val="00C8547D"/>
    <w:rsid w:val="00C85A85"/>
    <w:rsid w:val="00C93E89"/>
    <w:rsid w:val="00C949DD"/>
    <w:rsid w:val="00CA5A02"/>
    <w:rsid w:val="00CB34AC"/>
    <w:rsid w:val="00CB34B5"/>
    <w:rsid w:val="00CB62C6"/>
    <w:rsid w:val="00CB6708"/>
    <w:rsid w:val="00CB6F4C"/>
    <w:rsid w:val="00CC0E66"/>
    <w:rsid w:val="00CC4248"/>
    <w:rsid w:val="00CC48DD"/>
    <w:rsid w:val="00CC543B"/>
    <w:rsid w:val="00CC7AF9"/>
    <w:rsid w:val="00CD3203"/>
    <w:rsid w:val="00CE3007"/>
    <w:rsid w:val="00CE777A"/>
    <w:rsid w:val="00CF1086"/>
    <w:rsid w:val="00CF1196"/>
    <w:rsid w:val="00CF34CA"/>
    <w:rsid w:val="00CF76B9"/>
    <w:rsid w:val="00D0083E"/>
    <w:rsid w:val="00D02E22"/>
    <w:rsid w:val="00D0358D"/>
    <w:rsid w:val="00D045EF"/>
    <w:rsid w:val="00D04C8D"/>
    <w:rsid w:val="00D1489C"/>
    <w:rsid w:val="00D21F44"/>
    <w:rsid w:val="00D24A2F"/>
    <w:rsid w:val="00D25B62"/>
    <w:rsid w:val="00D26618"/>
    <w:rsid w:val="00D30236"/>
    <w:rsid w:val="00D31F0B"/>
    <w:rsid w:val="00D3388E"/>
    <w:rsid w:val="00D341D5"/>
    <w:rsid w:val="00D4041F"/>
    <w:rsid w:val="00D4045D"/>
    <w:rsid w:val="00D47160"/>
    <w:rsid w:val="00D53CD0"/>
    <w:rsid w:val="00D544E7"/>
    <w:rsid w:val="00D57A65"/>
    <w:rsid w:val="00D62191"/>
    <w:rsid w:val="00D65A16"/>
    <w:rsid w:val="00D7013C"/>
    <w:rsid w:val="00D716A2"/>
    <w:rsid w:val="00D7283A"/>
    <w:rsid w:val="00D73DD2"/>
    <w:rsid w:val="00D826C1"/>
    <w:rsid w:val="00D827E3"/>
    <w:rsid w:val="00D831CB"/>
    <w:rsid w:val="00D873C0"/>
    <w:rsid w:val="00D91D10"/>
    <w:rsid w:val="00D91EC1"/>
    <w:rsid w:val="00D952CD"/>
    <w:rsid w:val="00D952D6"/>
    <w:rsid w:val="00D979E1"/>
    <w:rsid w:val="00DA1E72"/>
    <w:rsid w:val="00DA3A7C"/>
    <w:rsid w:val="00DA6C47"/>
    <w:rsid w:val="00DB0204"/>
    <w:rsid w:val="00DB7D99"/>
    <w:rsid w:val="00DE0682"/>
    <w:rsid w:val="00DE0D41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2D8F"/>
    <w:rsid w:val="00E0470A"/>
    <w:rsid w:val="00E070E4"/>
    <w:rsid w:val="00E110B5"/>
    <w:rsid w:val="00E15C51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5A1"/>
    <w:rsid w:val="00E44AF7"/>
    <w:rsid w:val="00E479F4"/>
    <w:rsid w:val="00E51558"/>
    <w:rsid w:val="00E51D7D"/>
    <w:rsid w:val="00E611EB"/>
    <w:rsid w:val="00E619C4"/>
    <w:rsid w:val="00E61B31"/>
    <w:rsid w:val="00E625C9"/>
    <w:rsid w:val="00E67884"/>
    <w:rsid w:val="00E75B93"/>
    <w:rsid w:val="00E75CE2"/>
    <w:rsid w:val="00E81179"/>
    <w:rsid w:val="00E8625D"/>
    <w:rsid w:val="00E90B28"/>
    <w:rsid w:val="00E9312E"/>
    <w:rsid w:val="00E93603"/>
    <w:rsid w:val="00E94710"/>
    <w:rsid w:val="00EA0A86"/>
    <w:rsid w:val="00EA1C9E"/>
    <w:rsid w:val="00EA355F"/>
    <w:rsid w:val="00EA3964"/>
    <w:rsid w:val="00EA4451"/>
    <w:rsid w:val="00EA66C4"/>
    <w:rsid w:val="00EA7FF4"/>
    <w:rsid w:val="00EB09FC"/>
    <w:rsid w:val="00EB0EEC"/>
    <w:rsid w:val="00EB2663"/>
    <w:rsid w:val="00EB3AF0"/>
    <w:rsid w:val="00EB4DC2"/>
    <w:rsid w:val="00EC66C9"/>
    <w:rsid w:val="00ED12A4"/>
    <w:rsid w:val="00ED2DCB"/>
    <w:rsid w:val="00ED305A"/>
    <w:rsid w:val="00ED5982"/>
    <w:rsid w:val="00ED6610"/>
    <w:rsid w:val="00ED6CFB"/>
    <w:rsid w:val="00ED7A86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1D68"/>
    <w:rsid w:val="00F2400C"/>
    <w:rsid w:val="00F27EDF"/>
    <w:rsid w:val="00F331F0"/>
    <w:rsid w:val="00F35294"/>
    <w:rsid w:val="00F432E2"/>
    <w:rsid w:val="00F4366A"/>
    <w:rsid w:val="00F51CAE"/>
    <w:rsid w:val="00F527F4"/>
    <w:rsid w:val="00F54604"/>
    <w:rsid w:val="00F633E3"/>
    <w:rsid w:val="00F63499"/>
    <w:rsid w:val="00F63892"/>
    <w:rsid w:val="00F64C3B"/>
    <w:rsid w:val="00F72BE1"/>
    <w:rsid w:val="00F72FE0"/>
    <w:rsid w:val="00F736E5"/>
    <w:rsid w:val="00F76A3F"/>
    <w:rsid w:val="00F804B0"/>
    <w:rsid w:val="00F832C0"/>
    <w:rsid w:val="00F845F0"/>
    <w:rsid w:val="00F9358D"/>
    <w:rsid w:val="00F966A4"/>
    <w:rsid w:val="00FA1DC8"/>
    <w:rsid w:val="00FB1058"/>
    <w:rsid w:val="00FB2EA0"/>
    <w:rsid w:val="00FB67DD"/>
    <w:rsid w:val="00FC0F87"/>
    <w:rsid w:val="00FC345D"/>
    <w:rsid w:val="00FC5399"/>
    <w:rsid w:val="00FC6613"/>
    <w:rsid w:val="00FD2043"/>
    <w:rsid w:val="00FD3443"/>
    <w:rsid w:val="00FD5BFC"/>
    <w:rsid w:val="00FE0740"/>
    <w:rsid w:val="00FE26CF"/>
    <w:rsid w:val="00FE3E8A"/>
    <w:rsid w:val="00FE6F9D"/>
    <w:rsid w:val="00FF5C8D"/>
    <w:rsid w:val="00FF6A76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2"/>
    <o:shapelayout v:ext="edit">
      <o:idmap v:ext="edit" data="1"/>
    </o:shapelayout>
  </w:shapeDefaults>
  <w:decimalSymbol w:val=","/>
  <w:listSeparator w:val=";"/>
  <w15:docId w15:val="{DB8AED16-B560-4157-8994-9C85706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9D5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B21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2026-09-09T20:00:00+00:00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03.12.2025 № 32/555 «Об утверждении генерального плана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C5424C7-F2F9-4267-934A-386373EE65DE}"/>
</file>

<file path=customXml/itemProps2.xml><?xml version="1.0" encoding="utf-8"?>
<ds:datastoreItem xmlns:ds="http://schemas.openxmlformats.org/officeDocument/2006/customXml" ds:itemID="{9664D3BA-1209-42D4-ACF3-9618A7C8CB42}"/>
</file>

<file path=customXml/itemProps3.xml><?xml version="1.0" encoding="utf-8"?>
<ds:datastoreItem xmlns:ds="http://schemas.openxmlformats.org/officeDocument/2006/customXml" ds:itemID="{50FF7302-0216-4956-BC03-6BF61761A4EA}"/>
</file>

<file path=customXml/itemProps4.xml><?xml version="1.0" encoding="utf-8"?>
<ds:datastoreItem xmlns:ds="http://schemas.openxmlformats.org/officeDocument/2006/customXml" ds:itemID="{B61F3301-1A51-4312-B1C4-BD1460EB19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2639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2026-08-20T13:19:00Z</cp:lastPrinted>
  <dcterms:created xsi:type="dcterms:W3CDTF">2026-09-04T05:56:00Z</dcterms:created>
  <dcterms:modified xsi:type="dcterms:W3CDTF">2026-09-07T06:41:00Z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