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A6C8B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A6C8B" w:rsidP="004B1F72">
            <w:pPr>
              <w:pStyle w:val="a9"/>
              <w:jc w:val="center"/>
            </w:pPr>
            <w:r>
              <w:t>32/1013</w:t>
            </w:r>
          </w:p>
        </w:tc>
      </w:tr>
    </w:tbl>
    <w:p w:rsidR="004D75D6" w:rsidRDefault="004D75D6" w:rsidP="00050203">
      <w:pPr>
        <w:rPr>
          <w:sz w:val="28"/>
          <w:szCs w:val="28"/>
        </w:rPr>
      </w:pPr>
    </w:p>
    <w:p w:rsidR="00C039C1" w:rsidRDefault="00C039C1" w:rsidP="002D3B1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Pr="00ED5592">
        <w:rPr>
          <w:bCs/>
          <w:sz w:val="28"/>
          <w:szCs w:val="28"/>
        </w:rPr>
        <w:t>протест</w:t>
      </w:r>
      <w:r>
        <w:rPr>
          <w:bCs/>
          <w:sz w:val="28"/>
          <w:szCs w:val="28"/>
        </w:rPr>
        <w:t>е</w:t>
      </w:r>
      <w:r w:rsidRPr="00ED5592">
        <w:rPr>
          <w:bCs/>
          <w:sz w:val="28"/>
          <w:szCs w:val="28"/>
        </w:rPr>
        <w:t xml:space="preserve"> прокурора Волгограда </w:t>
      </w:r>
      <w:r w:rsidR="000D7341" w:rsidRPr="00ED5592">
        <w:rPr>
          <w:bCs/>
          <w:sz w:val="28"/>
          <w:szCs w:val="28"/>
        </w:rPr>
        <w:t xml:space="preserve">от </w:t>
      </w:r>
      <w:r w:rsidR="000D7341">
        <w:rPr>
          <w:bCs/>
          <w:sz w:val="28"/>
          <w:szCs w:val="28"/>
        </w:rPr>
        <w:t>1</w:t>
      </w:r>
      <w:r w:rsidR="0011348E">
        <w:rPr>
          <w:bCs/>
          <w:sz w:val="28"/>
          <w:szCs w:val="28"/>
        </w:rPr>
        <w:t>8</w:t>
      </w:r>
      <w:r w:rsidR="000D7341" w:rsidRPr="00ED5592">
        <w:rPr>
          <w:bCs/>
          <w:sz w:val="28"/>
          <w:szCs w:val="28"/>
        </w:rPr>
        <w:t>.06.201</w:t>
      </w:r>
      <w:r w:rsidR="000D7341">
        <w:rPr>
          <w:bCs/>
          <w:sz w:val="28"/>
          <w:szCs w:val="28"/>
        </w:rPr>
        <w:t>5</w:t>
      </w:r>
      <w:r w:rsidR="000D7341" w:rsidRPr="00ED5592">
        <w:rPr>
          <w:bCs/>
          <w:sz w:val="28"/>
          <w:szCs w:val="28"/>
        </w:rPr>
        <w:t xml:space="preserve"> </w:t>
      </w:r>
      <w:r w:rsidR="000D7341">
        <w:rPr>
          <w:bCs/>
          <w:sz w:val="28"/>
          <w:szCs w:val="28"/>
        </w:rPr>
        <w:t>№</w:t>
      </w:r>
      <w:r w:rsidR="000D7341" w:rsidRPr="00ED5592">
        <w:rPr>
          <w:bCs/>
          <w:sz w:val="28"/>
          <w:szCs w:val="28"/>
        </w:rPr>
        <w:t xml:space="preserve"> 7-</w:t>
      </w:r>
      <w:r w:rsidR="000D7341">
        <w:rPr>
          <w:bCs/>
          <w:sz w:val="28"/>
          <w:szCs w:val="28"/>
        </w:rPr>
        <w:t>32</w:t>
      </w:r>
      <w:r w:rsidR="000D7341" w:rsidRPr="00ED5592">
        <w:rPr>
          <w:bCs/>
          <w:sz w:val="28"/>
          <w:szCs w:val="28"/>
        </w:rPr>
        <w:t>-201</w:t>
      </w:r>
      <w:r w:rsidR="000D7341">
        <w:rPr>
          <w:bCs/>
          <w:sz w:val="28"/>
          <w:szCs w:val="28"/>
        </w:rPr>
        <w:t>5</w:t>
      </w:r>
      <w:r w:rsidR="000D7341" w:rsidRPr="00ED5592">
        <w:rPr>
          <w:bCs/>
          <w:sz w:val="28"/>
          <w:szCs w:val="28"/>
        </w:rPr>
        <w:t xml:space="preserve"> </w:t>
      </w:r>
      <w:r w:rsidRPr="00300EE0">
        <w:rPr>
          <w:sz w:val="28"/>
          <w:szCs w:val="28"/>
        </w:rPr>
        <w:t>на</w:t>
      </w:r>
      <w:r>
        <w:rPr>
          <w:sz w:val="28"/>
          <w:szCs w:val="28"/>
        </w:rPr>
        <w:t xml:space="preserve"> подпункт </w:t>
      </w:r>
      <w:r w:rsidR="00D3617B">
        <w:rPr>
          <w:sz w:val="28"/>
          <w:szCs w:val="28"/>
        </w:rPr>
        <w:t>5.2.3</w:t>
      </w:r>
      <w:r>
        <w:rPr>
          <w:sz w:val="28"/>
          <w:szCs w:val="28"/>
        </w:rPr>
        <w:t xml:space="preserve"> пункта </w:t>
      </w:r>
      <w:r w:rsidR="00D3617B">
        <w:rPr>
          <w:sz w:val="28"/>
          <w:szCs w:val="28"/>
        </w:rPr>
        <w:t>5.2</w:t>
      </w:r>
      <w:r>
        <w:rPr>
          <w:sz w:val="28"/>
          <w:szCs w:val="28"/>
        </w:rPr>
        <w:t xml:space="preserve"> раздела </w:t>
      </w:r>
      <w:r w:rsidR="00D3617B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D3617B">
        <w:rPr>
          <w:sz w:val="28"/>
          <w:szCs w:val="28"/>
        </w:rPr>
        <w:t>Порядок предоставления арендатору права на передачу объекта (части объекта)</w:t>
      </w:r>
      <w:r w:rsidR="00A80B65">
        <w:rPr>
          <w:sz w:val="28"/>
          <w:szCs w:val="28"/>
        </w:rPr>
        <w:t xml:space="preserve"> муниципального недвижимого имущества в субаренду</w:t>
      </w:r>
      <w:r>
        <w:rPr>
          <w:sz w:val="28"/>
          <w:szCs w:val="28"/>
        </w:rPr>
        <w:t xml:space="preserve">» </w:t>
      </w:r>
      <w:r w:rsidR="00A80B65" w:rsidRPr="00A80B65">
        <w:rPr>
          <w:sz w:val="28"/>
          <w:szCs w:val="28"/>
        </w:rPr>
        <w:t>Положени</w:t>
      </w:r>
      <w:r w:rsidR="00A80B65">
        <w:rPr>
          <w:sz w:val="28"/>
          <w:szCs w:val="28"/>
        </w:rPr>
        <w:t>я</w:t>
      </w:r>
      <w:r w:rsidR="00A80B65" w:rsidRPr="00A80B65">
        <w:rPr>
          <w:sz w:val="28"/>
          <w:szCs w:val="28"/>
        </w:rPr>
        <w:t xml:space="preserve"> о порядке предоставления в пользование и изъятия муниципального недвижимого имущества</w:t>
      </w:r>
      <w:r>
        <w:rPr>
          <w:sz w:val="28"/>
          <w:szCs w:val="28"/>
        </w:rPr>
        <w:t xml:space="preserve">, </w:t>
      </w:r>
      <w:r w:rsidR="00A75200">
        <w:rPr>
          <w:sz w:val="28"/>
          <w:szCs w:val="28"/>
        </w:rPr>
        <w:t xml:space="preserve">принятого </w:t>
      </w:r>
      <w:r w:rsidR="00B7203E">
        <w:rPr>
          <w:sz w:val="28"/>
          <w:szCs w:val="28"/>
        </w:rPr>
        <w:t xml:space="preserve">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от </w:t>
      </w:r>
      <w:r w:rsidR="00A80B65">
        <w:rPr>
          <w:sz w:val="28"/>
          <w:szCs w:val="28"/>
        </w:rPr>
        <w:t>15.12</w:t>
      </w:r>
      <w:r>
        <w:rPr>
          <w:sz w:val="28"/>
          <w:szCs w:val="28"/>
        </w:rPr>
        <w:t>.20</w:t>
      </w:r>
      <w:r w:rsidR="00A80B65">
        <w:rPr>
          <w:sz w:val="28"/>
          <w:szCs w:val="28"/>
        </w:rPr>
        <w:t>00</w:t>
      </w:r>
      <w:r>
        <w:rPr>
          <w:sz w:val="28"/>
          <w:szCs w:val="28"/>
        </w:rPr>
        <w:t xml:space="preserve"> № 2</w:t>
      </w:r>
      <w:r w:rsidR="00A80B65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A80B65">
        <w:rPr>
          <w:sz w:val="28"/>
          <w:szCs w:val="28"/>
        </w:rPr>
        <w:t>297</w:t>
      </w:r>
      <w:r>
        <w:rPr>
          <w:sz w:val="28"/>
          <w:szCs w:val="28"/>
        </w:rPr>
        <w:t xml:space="preserve"> </w:t>
      </w:r>
      <w:r w:rsidR="00495B9F">
        <w:rPr>
          <w:sz w:val="28"/>
          <w:szCs w:val="28"/>
        </w:rPr>
        <w:t>«</w:t>
      </w:r>
      <w:r w:rsidR="00A80B65" w:rsidRPr="00A80B65">
        <w:rPr>
          <w:sz w:val="28"/>
          <w:szCs w:val="28"/>
        </w:rPr>
        <w:t>О принятии</w:t>
      </w:r>
      <w:proofErr w:type="gramEnd"/>
      <w:r w:rsidR="00A80B65" w:rsidRPr="00A80B65">
        <w:rPr>
          <w:sz w:val="28"/>
          <w:szCs w:val="28"/>
        </w:rPr>
        <w:t xml:space="preserve"> </w:t>
      </w:r>
      <w:proofErr w:type="gramStart"/>
      <w:r w:rsidR="00A80B65" w:rsidRPr="00A80B65">
        <w:rPr>
          <w:sz w:val="28"/>
          <w:szCs w:val="28"/>
        </w:rPr>
        <w:t>Положения о порядке предоставления в пользование и изъятия муниципального недвижимого имущества</w:t>
      </w:r>
      <w:r w:rsidR="00495B9F" w:rsidRPr="009116CB">
        <w:rPr>
          <w:rFonts w:eastAsia="Calibri"/>
          <w:sz w:val="28"/>
          <w:szCs w:val="28"/>
          <w:lang w:eastAsia="en-US"/>
        </w:rPr>
        <w:t>»</w:t>
      </w:r>
      <w:r w:rsidR="00495B9F">
        <w:rPr>
          <w:rFonts w:eastAsia="Calibri"/>
          <w:sz w:val="28"/>
          <w:szCs w:val="28"/>
          <w:lang w:eastAsia="en-US"/>
        </w:rPr>
        <w:t xml:space="preserve"> (в редакции </w:t>
      </w:r>
      <w:r w:rsidR="00A80B65">
        <w:rPr>
          <w:rFonts w:eastAsia="Calibri"/>
          <w:sz w:val="28"/>
          <w:szCs w:val="28"/>
          <w:lang w:eastAsia="en-US"/>
        </w:rPr>
        <w:t>на</w:t>
      </w:r>
      <w:r w:rsidR="00A80B65" w:rsidRPr="00A80B65">
        <w:rPr>
          <w:rFonts w:eastAsia="Calibri"/>
          <w:sz w:val="28"/>
          <w:szCs w:val="28"/>
          <w:lang w:eastAsia="en-US"/>
        </w:rPr>
        <w:t xml:space="preserve"> 02.07.2014</w:t>
      </w:r>
      <w:r w:rsidR="00495B9F">
        <w:rPr>
          <w:rFonts w:eastAsia="Calibri"/>
          <w:sz w:val="28"/>
          <w:szCs w:val="28"/>
          <w:lang w:eastAsia="en-US"/>
        </w:rPr>
        <w:t>)</w:t>
      </w:r>
      <w:r w:rsidR="002D3B1B">
        <w:rPr>
          <w:rFonts w:eastAsia="Calibri"/>
          <w:sz w:val="28"/>
          <w:szCs w:val="28"/>
          <w:lang w:eastAsia="en-US"/>
        </w:rPr>
        <w:t>, и о внесении изменений в</w:t>
      </w:r>
      <w:r w:rsidR="002D3B1B" w:rsidRPr="002D3B1B">
        <w:t xml:space="preserve"> </w:t>
      </w:r>
      <w:r w:rsidR="002D3B1B" w:rsidRPr="002D3B1B">
        <w:rPr>
          <w:rFonts w:eastAsia="Calibri"/>
          <w:sz w:val="28"/>
          <w:szCs w:val="28"/>
          <w:lang w:eastAsia="en-US"/>
        </w:rPr>
        <w:t xml:space="preserve">подпункт 5.2.3 пункта 5.2 раздела 5 «Порядок предоставления арендатору права на передачу объекта (части объекта) муниципального недвижимого имущества в субаренду» Положения о порядке предоставления в пользование и изъятия муниципального недвижимого имущества, принятого </w:t>
      </w:r>
      <w:r w:rsidR="00B7203E">
        <w:rPr>
          <w:rFonts w:eastAsia="Calibri"/>
          <w:sz w:val="28"/>
          <w:szCs w:val="28"/>
          <w:lang w:eastAsia="en-US"/>
        </w:rPr>
        <w:t xml:space="preserve">постановлением Волгоградского городского Совета народных депутатов </w:t>
      </w:r>
      <w:r w:rsidR="002D3B1B" w:rsidRPr="002D3B1B">
        <w:rPr>
          <w:rFonts w:eastAsia="Calibri"/>
          <w:sz w:val="28"/>
          <w:szCs w:val="28"/>
          <w:lang w:eastAsia="en-US"/>
        </w:rPr>
        <w:t>от 15.12.2000</w:t>
      </w:r>
      <w:proofErr w:type="gramEnd"/>
      <w:r w:rsidR="002D3B1B" w:rsidRPr="002D3B1B">
        <w:rPr>
          <w:rFonts w:eastAsia="Calibri"/>
          <w:sz w:val="28"/>
          <w:szCs w:val="28"/>
          <w:lang w:eastAsia="en-US"/>
        </w:rPr>
        <w:t xml:space="preserve"> № 21/297 «О принятии Положения о порядке предоставления в пользование и изъятия муниципального недвижимого имущества» (в редакции на 02.07.2014)</w:t>
      </w:r>
    </w:p>
    <w:p w:rsidR="00C039C1" w:rsidRPr="004360BA" w:rsidRDefault="00C039C1" w:rsidP="00C039C1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C039C1" w:rsidRPr="007D386B" w:rsidRDefault="00C039C1" w:rsidP="00C039C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5592">
        <w:rPr>
          <w:bCs/>
          <w:sz w:val="28"/>
          <w:szCs w:val="28"/>
        </w:rPr>
        <w:t xml:space="preserve">Рассмотрев протест прокурора Волгограда от </w:t>
      </w:r>
      <w:r>
        <w:rPr>
          <w:bCs/>
          <w:sz w:val="28"/>
          <w:szCs w:val="28"/>
        </w:rPr>
        <w:t>1</w:t>
      </w:r>
      <w:r w:rsidR="000E0F84">
        <w:rPr>
          <w:bCs/>
          <w:sz w:val="28"/>
          <w:szCs w:val="28"/>
        </w:rPr>
        <w:t>8</w:t>
      </w:r>
      <w:r w:rsidRPr="00ED5592">
        <w:rPr>
          <w:bCs/>
          <w:sz w:val="28"/>
          <w:szCs w:val="28"/>
        </w:rPr>
        <w:t>.06.201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ED5592">
        <w:rPr>
          <w:bCs/>
          <w:sz w:val="28"/>
          <w:szCs w:val="28"/>
        </w:rPr>
        <w:t xml:space="preserve"> 7-</w:t>
      </w:r>
      <w:r>
        <w:rPr>
          <w:bCs/>
          <w:sz w:val="28"/>
          <w:szCs w:val="28"/>
        </w:rPr>
        <w:t>32</w:t>
      </w:r>
      <w:r w:rsidRPr="00ED5592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 w:rsidR="00A80B65" w:rsidRPr="00A80B65">
        <w:rPr>
          <w:sz w:val="28"/>
          <w:szCs w:val="28"/>
        </w:rPr>
        <w:t xml:space="preserve">на подпункт 5.2.3 пункта 5.2 раздела 5 «Порядок предоставления арендатору права на передачу объекта (части объекта) муниципального недвижимого имущества в субаренду» Положения о порядке предоставления в пользование и изъятия муниципального недвижимого имущества, </w:t>
      </w:r>
      <w:r w:rsidR="00CA2EDA">
        <w:rPr>
          <w:sz w:val="28"/>
          <w:szCs w:val="28"/>
        </w:rPr>
        <w:t xml:space="preserve">принятого </w:t>
      </w:r>
      <w:r w:rsidR="00430E85">
        <w:rPr>
          <w:sz w:val="28"/>
          <w:szCs w:val="28"/>
        </w:rPr>
        <w:t xml:space="preserve">постановлением </w:t>
      </w:r>
      <w:r w:rsidR="00003B5C">
        <w:rPr>
          <w:sz w:val="28"/>
          <w:szCs w:val="28"/>
        </w:rPr>
        <w:t xml:space="preserve">Волгоградского городского Совета народных депутатов </w:t>
      </w:r>
      <w:r w:rsidR="00A80B65" w:rsidRPr="00A80B65">
        <w:rPr>
          <w:sz w:val="28"/>
          <w:szCs w:val="28"/>
        </w:rPr>
        <w:t>от 15.12.2000 № 21/297 «О принятии Положения о порядке предоставления в пользование и изъятия</w:t>
      </w:r>
      <w:proofErr w:type="gramEnd"/>
      <w:r w:rsidR="00A80B65" w:rsidRPr="00A80B65">
        <w:rPr>
          <w:sz w:val="28"/>
          <w:szCs w:val="28"/>
        </w:rPr>
        <w:t xml:space="preserve"> муниципального недвижимого имущества» (в редакции </w:t>
      </w:r>
      <w:r w:rsidR="00CA2EDA">
        <w:rPr>
          <w:sz w:val="28"/>
          <w:szCs w:val="28"/>
        </w:rPr>
        <w:t>на 02.07.2014)</w:t>
      </w:r>
      <w:r>
        <w:rPr>
          <w:rFonts w:eastAsia="Calibri"/>
          <w:sz w:val="28"/>
          <w:szCs w:val="28"/>
          <w:lang w:eastAsia="en-US"/>
        </w:rPr>
        <w:t>,</w:t>
      </w:r>
      <w:r w:rsidRPr="00ED5592">
        <w:rPr>
          <w:bCs/>
          <w:sz w:val="28"/>
          <w:szCs w:val="28"/>
        </w:rPr>
        <w:t xml:space="preserve"> в целях приведения муниципальных правовых актов Волгограда в соответствие с законодательством Российской Федерации</w:t>
      </w:r>
      <w:r w:rsidR="00AA5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C039C1" w:rsidRPr="007D386B" w:rsidRDefault="00C039C1" w:rsidP="00C039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C039C1" w:rsidRDefault="00C039C1" w:rsidP="00C039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Удовлетворить протест</w:t>
      </w:r>
      <w:r w:rsidRPr="00ED5592">
        <w:rPr>
          <w:bCs/>
          <w:sz w:val="28"/>
          <w:szCs w:val="28"/>
        </w:rPr>
        <w:t xml:space="preserve"> прокурора Волгограда от </w:t>
      </w:r>
      <w:r w:rsidR="00A80B65">
        <w:rPr>
          <w:bCs/>
          <w:sz w:val="28"/>
          <w:szCs w:val="28"/>
        </w:rPr>
        <w:t>18</w:t>
      </w:r>
      <w:r w:rsidRPr="00ED5592">
        <w:rPr>
          <w:bCs/>
          <w:sz w:val="28"/>
          <w:szCs w:val="28"/>
        </w:rPr>
        <w:t>.06.201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 w:rsidR="00AA5F1C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>№</w:t>
      </w:r>
      <w:r w:rsidRPr="00ED5592">
        <w:rPr>
          <w:bCs/>
          <w:sz w:val="28"/>
          <w:szCs w:val="28"/>
        </w:rPr>
        <w:t xml:space="preserve"> 7-</w:t>
      </w:r>
      <w:r>
        <w:rPr>
          <w:bCs/>
          <w:sz w:val="28"/>
          <w:szCs w:val="28"/>
        </w:rPr>
        <w:t>32</w:t>
      </w:r>
      <w:r w:rsidRPr="00ED5592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 w:rsidR="00A80B65" w:rsidRPr="00A80B65">
        <w:rPr>
          <w:sz w:val="28"/>
          <w:szCs w:val="28"/>
        </w:rPr>
        <w:t xml:space="preserve">на подпункт 5.2.3 пункта 5.2 раздела 5 «Порядок предоставления арендатору права на передачу объекта (части объекта) муниципального недвижимого имущества в субаренду» Положения о порядке предоставления в пользование и изъятия муниципального недвижимого имущества, </w:t>
      </w:r>
      <w:r w:rsidR="00B40DBC">
        <w:rPr>
          <w:sz w:val="28"/>
          <w:szCs w:val="28"/>
        </w:rPr>
        <w:t xml:space="preserve">принятого </w:t>
      </w:r>
      <w:r w:rsidR="00430E85">
        <w:rPr>
          <w:sz w:val="28"/>
          <w:szCs w:val="28"/>
        </w:rPr>
        <w:t xml:space="preserve">постановлением Волгоградского городского Совета народных депутатов                    </w:t>
      </w:r>
      <w:r w:rsidR="00A80B65" w:rsidRPr="00A80B65">
        <w:rPr>
          <w:sz w:val="28"/>
          <w:szCs w:val="28"/>
        </w:rPr>
        <w:t>от 15.12.2000 № 21/297 «О принятии Положения о порядке предоставления в пользование и изъятия</w:t>
      </w:r>
      <w:proofErr w:type="gramEnd"/>
      <w:r w:rsidR="00A80B65" w:rsidRPr="00A80B65">
        <w:rPr>
          <w:sz w:val="28"/>
          <w:szCs w:val="28"/>
        </w:rPr>
        <w:t xml:space="preserve"> муниципального недвижимого имущества» (в редакции </w:t>
      </w:r>
      <w:r w:rsidR="00A80B65">
        <w:rPr>
          <w:sz w:val="28"/>
          <w:szCs w:val="28"/>
        </w:rPr>
        <w:t>на 02.07.2014)</w:t>
      </w:r>
      <w:r w:rsidR="00AA5F1C">
        <w:rPr>
          <w:rFonts w:eastAsia="Calibri"/>
          <w:sz w:val="28"/>
          <w:szCs w:val="28"/>
          <w:lang w:eastAsia="en-US"/>
        </w:rPr>
        <w:t>.</w:t>
      </w:r>
    </w:p>
    <w:p w:rsidR="00C039C1" w:rsidRDefault="00C039C1" w:rsidP="00F668C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Внести в </w:t>
      </w:r>
      <w:r w:rsidR="002D729A">
        <w:rPr>
          <w:sz w:val="28"/>
          <w:szCs w:val="28"/>
        </w:rPr>
        <w:t>под</w:t>
      </w:r>
      <w:r w:rsidR="002D729A" w:rsidRPr="00CD3753">
        <w:rPr>
          <w:sz w:val="28"/>
          <w:szCs w:val="28"/>
        </w:rPr>
        <w:t xml:space="preserve">пункт </w:t>
      </w:r>
      <w:r w:rsidR="00A80B65" w:rsidRPr="00A80B65">
        <w:rPr>
          <w:sz w:val="28"/>
          <w:szCs w:val="28"/>
        </w:rPr>
        <w:t xml:space="preserve">5.2.3 пункта 5.2 раздела 5 «Порядок предоставления арендатору права на передачу объекта (части объекта) муниципального недвижимого имущества в субаренду» Положения о порядке предоставления в пользование и изъятия муниципального недвижимого имущества, </w:t>
      </w:r>
      <w:r w:rsidR="00D51FE8">
        <w:rPr>
          <w:sz w:val="28"/>
          <w:szCs w:val="28"/>
        </w:rPr>
        <w:t xml:space="preserve">принятого </w:t>
      </w:r>
      <w:r w:rsidR="00430E85">
        <w:rPr>
          <w:sz w:val="28"/>
          <w:szCs w:val="28"/>
        </w:rPr>
        <w:t xml:space="preserve">постановлением Волгоградского городского Совета народных депутатов                    </w:t>
      </w:r>
      <w:r w:rsidR="00A80B65" w:rsidRPr="00A80B65">
        <w:rPr>
          <w:sz w:val="28"/>
          <w:szCs w:val="28"/>
        </w:rPr>
        <w:t>от 15.12.2000 № 21/297 «О принятии Положения о порядке предоставления в пользование и изъятия муниципального недвижимого имущества» (в редакции на</w:t>
      </w:r>
      <w:proofErr w:type="gramEnd"/>
      <w:r w:rsidR="00A80B65" w:rsidRPr="00A80B65">
        <w:rPr>
          <w:sz w:val="28"/>
          <w:szCs w:val="28"/>
        </w:rPr>
        <w:t xml:space="preserve"> 02.07.2014)</w:t>
      </w:r>
      <w:r w:rsidR="00FF2921">
        <w:rPr>
          <w:rFonts w:eastAsia="Calibri"/>
          <w:sz w:val="28"/>
          <w:szCs w:val="28"/>
          <w:lang w:eastAsia="en-US"/>
        </w:rPr>
        <w:t xml:space="preserve">, </w:t>
      </w:r>
      <w:r w:rsidR="00AA5F1C">
        <w:rPr>
          <w:sz w:val="28"/>
          <w:szCs w:val="28"/>
        </w:rPr>
        <w:t>изменение</w:t>
      </w:r>
      <w:r w:rsidR="00FF2921">
        <w:rPr>
          <w:sz w:val="28"/>
          <w:szCs w:val="28"/>
        </w:rPr>
        <w:t>,</w:t>
      </w:r>
      <w:r w:rsidR="00AA5F1C">
        <w:rPr>
          <w:sz w:val="28"/>
          <w:szCs w:val="28"/>
        </w:rPr>
        <w:t xml:space="preserve"> </w:t>
      </w:r>
      <w:r w:rsidR="00A80B65">
        <w:rPr>
          <w:sz w:val="28"/>
          <w:szCs w:val="28"/>
        </w:rPr>
        <w:t>исключив слова «</w:t>
      </w:r>
      <w:r w:rsidR="00A80B65" w:rsidRPr="00A80B65">
        <w:rPr>
          <w:sz w:val="28"/>
          <w:szCs w:val="28"/>
        </w:rPr>
        <w:t>Общая площадь части арендуемого объекта недвижимого имущества, передаваемой в субаренду, не может превышать 30% площади, переданной в аренду</w:t>
      </w:r>
      <w:proofErr w:type="gramStart"/>
      <w:r w:rsidR="00A80B65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C039C1" w:rsidRDefault="00C039C1" w:rsidP="00C03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039C1" w:rsidRPr="008D60D3" w:rsidRDefault="00C039C1" w:rsidP="00C03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039C1" w:rsidRDefault="00C039C1" w:rsidP="00C039C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</w:t>
      </w:r>
      <w:proofErr w:type="spellStart"/>
      <w:r w:rsidR="00F668CB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C039C1" w:rsidRDefault="00C039C1" w:rsidP="004A0BE0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BE0" w:rsidRDefault="004A0BE0" w:rsidP="004A0BE0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9C1" w:rsidRDefault="00C039C1" w:rsidP="00C039C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9C1" w:rsidRDefault="00C039C1" w:rsidP="00C039C1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="004A0BE0"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C039C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D7" w:rsidRDefault="00AB4CD7">
      <w:r>
        <w:separator/>
      </w:r>
    </w:p>
  </w:endnote>
  <w:endnote w:type="continuationSeparator" w:id="0">
    <w:p w:rsidR="00AB4CD7" w:rsidRDefault="00AB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D7" w:rsidRDefault="00AB4CD7">
      <w:r>
        <w:separator/>
      </w:r>
    </w:p>
  </w:footnote>
  <w:footnote w:type="continuationSeparator" w:id="0">
    <w:p w:rsidR="00AB4CD7" w:rsidRDefault="00AB4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3E7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5pt;height:56.55pt" o:ole="">
          <v:imagedata r:id="rId1" o:title="" cropright="37137f"/>
        </v:shape>
        <o:OLEObject Type="Embed" ProgID="Word.Picture.8" ShapeID="_x0000_i1025" DrawAspect="Content" ObjectID="_14988960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B5C"/>
    <w:rsid w:val="00050203"/>
    <w:rsid w:val="0008531E"/>
    <w:rsid w:val="000911C3"/>
    <w:rsid w:val="000D7341"/>
    <w:rsid w:val="000D753F"/>
    <w:rsid w:val="000E0F84"/>
    <w:rsid w:val="0011203B"/>
    <w:rsid w:val="0011348E"/>
    <w:rsid w:val="001A6C8B"/>
    <w:rsid w:val="001D7F9D"/>
    <w:rsid w:val="00200F1E"/>
    <w:rsid w:val="00211F8E"/>
    <w:rsid w:val="00217EF3"/>
    <w:rsid w:val="002259A5"/>
    <w:rsid w:val="002429A1"/>
    <w:rsid w:val="00286049"/>
    <w:rsid w:val="002A45FA"/>
    <w:rsid w:val="002B5A3D"/>
    <w:rsid w:val="002D0476"/>
    <w:rsid w:val="002D3B1B"/>
    <w:rsid w:val="002D729A"/>
    <w:rsid w:val="002E7DDC"/>
    <w:rsid w:val="002F328D"/>
    <w:rsid w:val="00300782"/>
    <w:rsid w:val="00310D4F"/>
    <w:rsid w:val="003414A8"/>
    <w:rsid w:val="00361F4A"/>
    <w:rsid w:val="00382528"/>
    <w:rsid w:val="0040530C"/>
    <w:rsid w:val="00421B61"/>
    <w:rsid w:val="00430E85"/>
    <w:rsid w:val="00482CCD"/>
    <w:rsid w:val="00495B9F"/>
    <w:rsid w:val="004A0BE0"/>
    <w:rsid w:val="004B0A36"/>
    <w:rsid w:val="004B3E70"/>
    <w:rsid w:val="004D75D6"/>
    <w:rsid w:val="004E1268"/>
    <w:rsid w:val="00514E4C"/>
    <w:rsid w:val="00563AFA"/>
    <w:rsid w:val="00564B0A"/>
    <w:rsid w:val="005765F6"/>
    <w:rsid w:val="005845CE"/>
    <w:rsid w:val="005B43EB"/>
    <w:rsid w:val="006539E0"/>
    <w:rsid w:val="006638D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5200"/>
    <w:rsid w:val="00A80B65"/>
    <w:rsid w:val="00A81447"/>
    <w:rsid w:val="00AA5F1C"/>
    <w:rsid w:val="00AB4CD7"/>
    <w:rsid w:val="00AE6D24"/>
    <w:rsid w:val="00AF6AD9"/>
    <w:rsid w:val="00B40DBC"/>
    <w:rsid w:val="00B536D6"/>
    <w:rsid w:val="00B537FA"/>
    <w:rsid w:val="00B7203E"/>
    <w:rsid w:val="00B86D39"/>
    <w:rsid w:val="00BA1B1F"/>
    <w:rsid w:val="00C039C1"/>
    <w:rsid w:val="00C53FF7"/>
    <w:rsid w:val="00C7414B"/>
    <w:rsid w:val="00C85A85"/>
    <w:rsid w:val="00CA2EDA"/>
    <w:rsid w:val="00D00B38"/>
    <w:rsid w:val="00D0358D"/>
    <w:rsid w:val="00D3617B"/>
    <w:rsid w:val="00D51DF3"/>
    <w:rsid w:val="00D51FE8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6AD"/>
    <w:rsid w:val="00ED6610"/>
    <w:rsid w:val="00EE3713"/>
    <w:rsid w:val="00EF41A2"/>
    <w:rsid w:val="00F2021D"/>
    <w:rsid w:val="00F2400C"/>
    <w:rsid w:val="00F51EEC"/>
    <w:rsid w:val="00F668CB"/>
    <w:rsid w:val="00F72BE1"/>
    <w:rsid w:val="00FB67DD"/>
    <w:rsid w:val="00FD043C"/>
    <w:rsid w:val="00FE26CF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039C1"/>
    <w:pPr>
      <w:ind w:left="720"/>
      <w:contextualSpacing/>
    </w:pPr>
  </w:style>
  <w:style w:type="paragraph" w:customStyle="1" w:styleId="Style2">
    <w:name w:val="Style2"/>
    <w:basedOn w:val="a"/>
    <w:uiPriority w:val="99"/>
    <w:rsid w:val="00C039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C039C1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C0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039C1"/>
    <w:pPr>
      <w:ind w:left="720"/>
      <w:contextualSpacing/>
    </w:pPr>
  </w:style>
  <w:style w:type="paragraph" w:customStyle="1" w:styleId="Style2">
    <w:name w:val="Style2"/>
    <w:basedOn w:val="a"/>
    <w:uiPriority w:val="99"/>
    <w:rsid w:val="00C039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C039C1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C0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A4069D-DBF5-4A29-993E-F0AFC1AF8C6A}"/>
</file>

<file path=customXml/itemProps2.xml><?xml version="1.0" encoding="utf-8"?>
<ds:datastoreItem xmlns:ds="http://schemas.openxmlformats.org/officeDocument/2006/customXml" ds:itemID="{4C9D077C-B93F-4DFC-A136-9F42F2C3960F}"/>
</file>

<file path=customXml/itemProps3.xml><?xml version="1.0" encoding="utf-8"?>
<ds:datastoreItem xmlns:ds="http://schemas.openxmlformats.org/officeDocument/2006/customXml" ds:itemID="{B2432718-BB2A-42B5-9579-50B26B0CB14E}"/>
</file>

<file path=customXml/itemProps4.xml><?xml version="1.0" encoding="utf-8"?>
<ds:datastoreItem xmlns:ds="http://schemas.openxmlformats.org/officeDocument/2006/customXml" ds:itemID="{CAA91B9D-8D1D-4652-BDF9-A5976F333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2015-07-16T13:55:00Z</cp:lastPrinted>
  <dcterms:created xsi:type="dcterms:W3CDTF">2015-07-03T12:25:00Z</dcterms:created>
  <dcterms:modified xsi:type="dcterms:W3CDTF">2015-07-20T08:14:00Z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