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59E1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59E1" w:rsidP="004B1F72">
            <w:pPr>
              <w:pStyle w:val="a9"/>
              <w:jc w:val="center"/>
            </w:pPr>
            <w:r>
              <w:t>55/1591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109EF" w:rsidRDefault="00D109EF" w:rsidP="00D109EF">
      <w:pPr>
        <w:ind w:righ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D109EF" w:rsidRDefault="00D109EF" w:rsidP="00D109EF">
      <w:pPr>
        <w:tabs>
          <w:tab w:val="left" w:pos="851"/>
        </w:tabs>
        <w:jc w:val="center"/>
        <w:rPr>
          <w:sz w:val="28"/>
          <w:szCs w:val="28"/>
        </w:rPr>
      </w:pPr>
    </w:p>
    <w:p w:rsidR="00D109EF" w:rsidRDefault="00D109EF" w:rsidP="00D109E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D109EF" w:rsidRDefault="00D109EF" w:rsidP="00D109E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D109EF" w:rsidRDefault="00D109EF" w:rsidP="00D109EF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«За верность Отечеству» за заслуги в общественной деятельности, личный вклад в решение социальных задач Волгограда, патриотическое воспитание подрастающего поколения </w:t>
      </w:r>
      <w:proofErr w:type="spellStart"/>
      <w:r>
        <w:rPr>
          <w:sz w:val="28"/>
          <w:szCs w:val="28"/>
        </w:rPr>
        <w:t>Политаеву</w:t>
      </w:r>
      <w:proofErr w:type="spellEnd"/>
      <w:r>
        <w:rPr>
          <w:sz w:val="28"/>
          <w:szCs w:val="28"/>
        </w:rPr>
        <w:t xml:space="preserve"> Ларису Сергеевну</w:t>
      </w:r>
      <w:r>
        <w:rPr>
          <w:rFonts w:eastAsia="Calibri"/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председателя Дзержинской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D109EF" w:rsidRDefault="00D109EF" w:rsidP="00D109E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109EF" w:rsidRDefault="00D109EF" w:rsidP="00D10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D109EF" w:rsidRDefault="00D109EF" w:rsidP="00D109EF">
      <w:pPr>
        <w:ind w:firstLine="709"/>
        <w:jc w:val="both"/>
        <w:rPr>
          <w:sz w:val="28"/>
          <w:szCs w:val="28"/>
        </w:rPr>
      </w:pPr>
    </w:p>
    <w:p w:rsidR="00D109EF" w:rsidRDefault="00D109EF" w:rsidP="00D109EF">
      <w:pPr>
        <w:ind w:firstLine="709"/>
        <w:jc w:val="both"/>
        <w:rPr>
          <w:sz w:val="28"/>
          <w:szCs w:val="28"/>
        </w:rPr>
      </w:pPr>
    </w:p>
    <w:p w:rsidR="00D109EF" w:rsidRDefault="00D109EF" w:rsidP="00D109EF">
      <w:pPr>
        <w:ind w:firstLine="709"/>
        <w:jc w:val="both"/>
        <w:rPr>
          <w:sz w:val="28"/>
          <w:szCs w:val="28"/>
        </w:rPr>
      </w:pPr>
    </w:p>
    <w:p w:rsidR="00D109EF" w:rsidRDefault="00D109EF" w:rsidP="00D109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tabs>
          <w:tab w:val="left" w:pos="9639"/>
        </w:tabs>
        <w:rPr>
          <w:sz w:val="28"/>
          <w:szCs w:val="28"/>
        </w:rPr>
      </w:pPr>
    </w:p>
    <w:p w:rsidR="00D109EF" w:rsidRDefault="00D109EF" w:rsidP="00D109E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109EF" w:rsidRDefault="00D109EF" w:rsidP="00D109E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109EF" w:rsidRDefault="00D109EF" w:rsidP="00D109E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109EF" w:rsidRDefault="00D109EF" w:rsidP="00D109E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D109EF" w:rsidRDefault="00D109EF" w:rsidP="00D109E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D109E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43A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785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2AB5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959E1"/>
    <w:rsid w:val="00C53FF7"/>
    <w:rsid w:val="00C7414B"/>
    <w:rsid w:val="00C85A85"/>
    <w:rsid w:val="00CA43A5"/>
    <w:rsid w:val="00D0358D"/>
    <w:rsid w:val="00D109E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1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1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E0481C-37D7-4106-B8F3-E962018F37E6}"/>
</file>

<file path=customXml/itemProps2.xml><?xml version="1.0" encoding="utf-8"?>
<ds:datastoreItem xmlns:ds="http://schemas.openxmlformats.org/officeDocument/2006/customXml" ds:itemID="{0D62C709-EAC8-471F-A478-C81059AF439E}"/>
</file>

<file path=customXml/itemProps3.xml><?xml version="1.0" encoding="utf-8"?>
<ds:datastoreItem xmlns:ds="http://schemas.openxmlformats.org/officeDocument/2006/customXml" ds:itemID="{AAA1DF34-168C-4B10-B617-FA67E0C13121}"/>
</file>

<file path=customXml/itemProps4.xml><?xml version="1.0" encoding="utf-8"?>
<ds:datastoreItem xmlns:ds="http://schemas.openxmlformats.org/officeDocument/2006/customXml" ds:itemID="{A25B117E-A923-4104-A882-EA4B6EEE2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2017-03-23T11:41:00Z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