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478DE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6478DE">
        <w:rPr>
          <w:sz w:val="16"/>
          <w:szCs w:val="16"/>
          <w:lang w:val="en-US"/>
        </w:rPr>
        <w:t>(8442) 3</w:t>
      </w:r>
      <w:r w:rsidR="003414A8" w:rsidRPr="006478DE">
        <w:rPr>
          <w:sz w:val="16"/>
          <w:szCs w:val="16"/>
          <w:lang w:val="en-US"/>
        </w:rPr>
        <w:t>8</w:t>
      </w:r>
      <w:r w:rsidRPr="006478DE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6478DE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6478DE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6478DE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6478DE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6478DE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6478DE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6478DE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D6A92" w:rsidP="004B1F72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D6A92" w:rsidP="004B1F72">
            <w:pPr>
              <w:pStyle w:val="a9"/>
              <w:jc w:val="center"/>
            </w:pPr>
            <w:r>
              <w:t>36/1135</w:t>
            </w:r>
          </w:p>
        </w:tc>
      </w:tr>
    </w:tbl>
    <w:p w:rsidR="004D75D6" w:rsidRDefault="004D75D6" w:rsidP="009A6A91">
      <w:pPr>
        <w:rPr>
          <w:sz w:val="28"/>
          <w:szCs w:val="28"/>
        </w:rPr>
      </w:pPr>
    </w:p>
    <w:p w:rsidR="00337010" w:rsidRPr="00337010" w:rsidRDefault="009A6A91" w:rsidP="00337010">
      <w:pPr>
        <w:widowControl w:val="0"/>
        <w:tabs>
          <w:tab w:val="left" w:pos="4253"/>
        </w:tabs>
        <w:autoSpaceDE w:val="0"/>
        <w:autoSpaceDN w:val="0"/>
        <w:adjustRightInd w:val="0"/>
        <w:ind w:right="524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Об утверждении </w:t>
      </w:r>
      <w:proofErr w:type="gramStart"/>
      <w:r w:rsidR="006C00C3">
        <w:rPr>
          <w:bCs/>
          <w:sz w:val="28"/>
          <w:szCs w:val="28"/>
        </w:rPr>
        <w:t xml:space="preserve">Порядка </w:t>
      </w:r>
      <w:r w:rsidR="006C00C3" w:rsidRPr="006C00C3">
        <w:rPr>
          <w:rFonts w:eastAsia="Calibri"/>
          <w:bCs/>
          <w:sz w:val="28"/>
          <w:szCs w:val="28"/>
          <w:lang w:eastAsia="en-US"/>
        </w:rPr>
        <w:t>внесения</w:t>
      </w:r>
      <w:r w:rsidR="006C00C3">
        <w:rPr>
          <w:rFonts w:eastAsia="Calibri"/>
          <w:bCs/>
          <w:sz w:val="28"/>
          <w:szCs w:val="28"/>
          <w:lang w:eastAsia="en-US"/>
        </w:rPr>
        <w:t xml:space="preserve"> проектов решений Волгоградской городской Думы</w:t>
      </w:r>
      <w:proofErr w:type="gramEnd"/>
      <w:r w:rsidR="00B623F8">
        <w:rPr>
          <w:rFonts w:eastAsia="Calibri"/>
          <w:bCs/>
          <w:sz w:val="28"/>
          <w:szCs w:val="28"/>
          <w:lang w:eastAsia="en-US"/>
        </w:rPr>
        <w:t xml:space="preserve"> </w:t>
      </w:r>
      <w:r w:rsidR="00744278" w:rsidRPr="00F86652">
        <w:rPr>
          <w:bCs/>
          <w:sz w:val="28"/>
          <w:szCs w:val="28"/>
        </w:rPr>
        <w:t>в Волгоградскую городскую Думу</w:t>
      </w:r>
    </w:p>
    <w:p w:rsidR="009A6A91" w:rsidRPr="00B906A1" w:rsidRDefault="009A6A91" w:rsidP="009A6A91">
      <w:pPr>
        <w:widowControl w:val="0"/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9A6A91" w:rsidRDefault="00744278" w:rsidP="009A6A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</w:t>
      </w:r>
      <w:r w:rsidR="00472CA6">
        <w:rPr>
          <w:sz w:val="28"/>
          <w:szCs w:val="28"/>
        </w:rPr>
        <w:t xml:space="preserve"> 03.11</w:t>
      </w:r>
      <w:r>
        <w:rPr>
          <w:sz w:val="28"/>
          <w:szCs w:val="28"/>
        </w:rPr>
        <w:t xml:space="preserve">.2015), </w:t>
      </w:r>
      <w:r w:rsidR="009A6A91">
        <w:rPr>
          <w:sz w:val="28"/>
          <w:szCs w:val="28"/>
        </w:rPr>
        <w:t xml:space="preserve">статьями 24, 26 Устава города-героя Волгограда, Регламентом Волгоградской городской Думы Волгоградская городская Дума </w:t>
      </w:r>
    </w:p>
    <w:p w:rsidR="009A6A91" w:rsidRDefault="009A6A91" w:rsidP="009A6A91">
      <w:pPr>
        <w:ind w:right="-1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9A6A91" w:rsidRPr="0079749E" w:rsidRDefault="009A6A91" w:rsidP="003370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49E">
        <w:rPr>
          <w:sz w:val="28"/>
          <w:szCs w:val="28"/>
        </w:rPr>
        <w:t xml:space="preserve">1. Утвердить </w:t>
      </w:r>
      <w:r w:rsidR="006C00C3">
        <w:rPr>
          <w:sz w:val="28"/>
          <w:szCs w:val="28"/>
        </w:rPr>
        <w:t>П</w:t>
      </w:r>
      <w:r w:rsidR="006C00C3" w:rsidRPr="006C00C3">
        <w:rPr>
          <w:rFonts w:eastAsia="Calibri"/>
          <w:bCs/>
          <w:sz w:val="28"/>
          <w:szCs w:val="28"/>
          <w:lang w:eastAsia="en-US"/>
        </w:rPr>
        <w:t>оряд</w:t>
      </w:r>
      <w:r w:rsidR="006C00C3">
        <w:rPr>
          <w:rFonts w:eastAsia="Calibri"/>
          <w:bCs/>
          <w:sz w:val="28"/>
          <w:szCs w:val="28"/>
          <w:lang w:eastAsia="en-US"/>
        </w:rPr>
        <w:t>о</w:t>
      </w:r>
      <w:r w:rsidR="006C00C3" w:rsidRPr="006C00C3">
        <w:rPr>
          <w:rFonts w:eastAsia="Calibri"/>
          <w:bCs/>
          <w:sz w:val="28"/>
          <w:szCs w:val="28"/>
          <w:lang w:eastAsia="en-US"/>
        </w:rPr>
        <w:t>к внесения</w:t>
      </w:r>
      <w:r w:rsidR="006C00C3">
        <w:rPr>
          <w:rFonts w:eastAsia="Calibri"/>
          <w:bCs/>
          <w:sz w:val="28"/>
          <w:szCs w:val="28"/>
          <w:lang w:eastAsia="en-US"/>
        </w:rPr>
        <w:t xml:space="preserve"> проектов решений Волгоградской городской Думы</w:t>
      </w:r>
      <w:r w:rsidR="004C6B64">
        <w:rPr>
          <w:rFonts w:eastAsia="Calibri"/>
          <w:bCs/>
          <w:sz w:val="28"/>
          <w:szCs w:val="28"/>
          <w:lang w:eastAsia="en-US"/>
        </w:rPr>
        <w:t xml:space="preserve"> </w:t>
      </w:r>
      <w:r w:rsidR="00C23EE9">
        <w:rPr>
          <w:rFonts w:eastAsia="Calibri"/>
          <w:bCs/>
          <w:sz w:val="28"/>
          <w:szCs w:val="28"/>
          <w:lang w:eastAsia="en-US"/>
        </w:rPr>
        <w:t>в</w:t>
      </w:r>
      <w:r w:rsidR="00337010" w:rsidRPr="00337010">
        <w:rPr>
          <w:rFonts w:eastAsia="Calibri"/>
          <w:bCs/>
          <w:sz w:val="28"/>
          <w:szCs w:val="28"/>
          <w:lang w:eastAsia="en-US"/>
        </w:rPr>
        <w:t xml:space="preserve"> Волгоградск</w:t>
      </w:r>
      <w:r w:rsidR="00C23EE9">
        <w:rPr>
          <w:rFonts w:eastAsia="Calibri"/>
          <w:bCs/>
          <w:sz w:val="28"/>
          <w:szCs w:val="28"/>
          <w:lang w:eastAsia="en-US"/>
        </w:rPr>
        <w:t>ую</w:t>
      </w:r>
      <w:r w:rsidR="00337010" w:rsidRPr="00337010">
        <w:rPr>
          <w:rFonts w:eastAsia="Calibri"/>
          <w:bCs/>
          <w:sz w:val="28"/>
          <w:szCs w:val="28"/>
          <w:lang w:eastAsia="en-US"/>
        </w:rPr>
        <w:t xml:space="preserve"> городск</w:t>
      </w:r>
      <w:r w:rsidR="00C23EE9">
        <w:rPr>
          <w:rFonts w:eastAsia="Calibri"/>
          <w:bCs/>
          <w:sz w:val="28"/>
          <w:szCs w:val="28"/>
          <w:lang w:eastAsia="en-US"/>
        </w:rPr>
        <w:t>ую</w:t>
      </w:r>
      <w:r w:rsidR="00337010" w:rsidRPr="00337010">
        <w:rPr>
          <w:rFonts w:eastAsia="Calibri"/>
          <w:bCs/>
          <w:sz w:val="28"/>
          <w:szCs w:val="28"/>
          <w:lang w:eastAsia="en-US"/>
        </w:rPr>
        <w:t xml:space="preserve"> Дум</w:t>
      </w:r>
      <w:r w:rsidR="00C23EE9">
        <w:rPr>
          <w:rFonts w:eastAsia="Calibri"/>
          <w:bCs/>
          <w:sz w:val="28"/>
          <w:szCs w:val="28"/>
          <w:lang w:eastAsia="en-US"/>
        </w:rPr>
        <w:t>у</w:t>
      </w:r>
      <w:r w:rsidR="00337010" w:rsidRPr="00337010">
        <w:rPr>
          <w:rFonts w:eastAsia="Calibri"/>
          <w:bCs/>
          <w:sz w:val="28"/>
          <w:szCs w:val="28"/>
          <w:lang w:eastAsia="en-US"/>
        </w:rPr>
        <w:t xml:space="preserve"> </w:t>
      </w:r>
      <w:r w:rsidR="004C6B64">
        <w:rPr>
          <w:rFonts w:eastAsia="Calibri"/>
          <w:bCs/>
          <w:sz w:val="28"/>
          <w:szCs w:val="28"/>
          <w:lang w:eastAsia="en-US"/>
        </w:rPr>
        <w:t>(прилагается)</w:t>
      </w:r>
      <w:r>
        <w:rPr>
          <w:sz w:val="28"/>
          <w:szCs w:val="28"/>
        </w:rPr>
        <w:t>.</w:t>
      </w:r>
    </w:p>
    <w:p w:rsidR="007C3C0B" w:rsidRPr="003504E4" w:rsidRDefault="00C23EE9" w:rsidP="007C3C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04E4">
        <w:rPr>
          <w:sz w:val="28"/>
          <w:szCs w:val="28"/>
        </w:rPr>
        <w:t xml:space="preserve">2. </w:t>
      </w:r>
      <w:r w:rsidR="007C3C0B" w:rsidRPr="003504E4">
        <w:rPr>
          <w:sz w:val="28"/>
          <w:szCs w:val="28"/>
        </w:rPr>
        <w:t xml:space="preserve">Признать утратившим силу </w:t>
      </w:r>
      <w:r w:rsidR="007C3C0B" w:rsidRPr="003504E4">
        <w:rPr>
          <w:bCs/>
          <w:sz w:val="28"/>
          <w:szCs w:val="28"/>
        </w:rPr>
        <w:t>постановление Волгоградского гор</w:t>
      </w:r>
      <w:r w:rsidR="003504E4" w:rsidRPr="003504E4">
        <w:rPr>
          <w:bCs/>
          <w:sz w:val="28"/>
          <w:szCs w:val="28"/>
        </w:rPr>
        <w:t>одского С</w:t>
      </w:r>
      <w:r w:rsidR="007C3C0B" w:rsidRPr="003504E4">
        <w:rPr>
          <w:bCs/>
          <w:sz w:val="28"/>
          <w:szCs w:val="28"/>
        </w:rPr>
        <w:t>овета народных депутатов от 22.10.2002 № 45/821 «О Положении об организации работы с документами в Волгоградском городском Совете народных депутатов».</w:t>
      </w:r>
    </w:p>
    <w:p w:rsidR="00C23EE9" w:rsidRPr="006F2D3D" w:rsidRDefault="007C3C0B" w:rsidP="00C23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3EE9" w:rsidRPr="006F2D3D">
        <w:rPr>
          <w:sz w:val="28"/>
          <w:szCs w:val="28"/>
        </w:rPr>
        <w:t xml:space="preserve">Органам местного самоуправления Волгограда привести в соответствие с настоящим </w:t>
      </w:r>
      <w:r w:rsidR="003F5655">
        <w:rPr>
          <w:sz w:val="28"/>
          <w:szCs w:val="28"/>
        </w:rPr>
        <w:t xml:space="preserve">решением </w:t>
      </w:r>
      <w:r w:rsidR="00C23EE9" w:rsidRPr="006F2D3D">
        <w:rPr>
          <w:sz w:val="28"/>
          <w:szCs w:val="28"/>
        </w:rPr>
        <w:t>муниципальные правовые акты Волгограда.</w:t>
      </w:r>
    </w:p>
    <w:p w:rsidR="00C23EE9" w:rsidRDefault="007C3C0B" w:rsidP="00C23E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EE9">
        <w:rPr>
          <w:sz w:val="28"/>
          <w:szCs w:val="28"/>
        </w:rPr>
        <w:t xml:space="preserve">. Опубликовать настоящее </w:t>
      </w:r>
      <w:r w:rsidR="003F5655">
        <w:rPr>
          <w:sz w:val="28"/>
          <w:szCs w:val="28"/>
        </w:rPr>
        <w:t xml:space="preserve">решение </w:t>
      </w:r>
      <w:r w:rsidR="00C23EE9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9A6A91" w:rsidRPr="0080228D" w:rsidRDefault="007C3C0B" w:rsidP="009A6A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6A91">
        <w:rPr>
          <w:sz w:val="28"/>
          <w:szCs w:val="28"/>
        </w:rPr>
        <w:t xml:space="preserve">. </w:t>
      </w:r>
      <w:r w:rsidR="006C00C3">
        <w:rPr>
          <w:sz w:val="28"/>
          <w:szCs w:val="28"/>
        </w:rPr>
        <w:t>Настоящее решение вступает в силу с</w:t>
      </w:r>
      <w:r w:rsidR="00C868F2">
        <w:rPr>
          <w:sz w:val="28"/>
          <w:szCs w:val="28"/>
        </w:rPr>
        <w:t xml:space="preserve">о дня </w:t>
      </w:r>
      <w:r w:rsidR="0006282C">
        <w:rPr>
          <w:sz w:val="28"/>
          <w:szCs w:val="28"/>
        </w:rPr>
        <w:t xml:space="preserve">его </w:t>
      </w:r>
      <w:r w:rsidR="00472CA6">
        <w:rPr>
          <w:sz w:val="28"/>
          <w:szCs w:val="28"/>
        </w:rPr>
        <w:t xml:space="preserve">официального </w:t>
      </w:r>
      <w:r w:rsidR="00C868F2">
        <w:rPr>
          <w:sz w:val="28"/>
          <w:szCs w:val="28"/>
        </w:rPr>
        <w:t>опубликования</w:t>
      </w:r>
      <w:r w:rsidR="006C00C3">
        <w:rPr>
          <w:sz w:val="28"/>
          <w:szCs w:val="28"/>
        </w:rPr>
        <w:t>.</w:t>
      </w:r>
    </w:p>
    <w:p w:rsidR="009A6A91" w:rsidRPr="00120514" w:rsidRDefault="007C3C0B" w:rsidP="009A6A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6A91" w:rsidRPr="00120514">
        <w:rPr>
          <w:sz w:val="28"/>
          <w:szCs w:val="28"/>
        </w:rPr>
        <w:t xml:space="preserve">. </w:t>
      </w:r>
      <w:proofErr w:type="gramStart"/>
      <w:r w:rsidR="009A6A91" w:rsidRPr="00120514">
        <w:rPr>
          <w:sz w:val="28"/>
          <w:szCs w:val="28"/>
        </w:rPr>
        <w:t xml:space="preserve">Контроль </w:t>
      </w:r>
      <w:r w:rsidR="00C868F2">
        <w:rPr>
          <w:sz w:val="28"/>
          <w:szCs w:val="28"/>
        </w:rPr>
        <w:t>за</w:t>
      </w:r>
      <w:proofErr w:type="gramEnd"/>
      <w:r w:rsidR="009A6A91" w:rsidRPr="00120514">
        <w:rPr>
          <w:sz w:val="28"/>
          <w:szCs w:val="28"/>
        </w:rPr>
        <w:t xml:space="preserve"> исполнением настоящего решени</w:t>
      </w:r>
      <w:r w:rsidR="00D722B6">
        <w:rPr>
          <w:sz w:val="28"/>
          <w:szCs w:val="28"/>
        </w:rPr>
        <w:t>я</w:t>
      </w:r>
      <w:r w:rsidR="009A6A91" w:rsidRPr="00120514">
        <w:rPr>
          <w:sz w:val="28"/>
          <w:szCs w:val="28"/>
        </w:rPr>
        <w:t xml:space="preserve"> возложить на</w:t>
      </w:r>
      <w:r w:rsidR="00EC43C0" w:rsidRPr="00EC43C0">
        <w:t xml:space="preserve"> </w:t>
      </w:r>
      <w:proofErr w:type="spellStart"/>
      <w:r w:rsidR="00EC43C0" w:rsidRPr="00EC43C0">
        <w:rPr>
          <w:sz w:val="28"/>
          <w:szCs w:val="28"/>
        </w:rPr>
        <w:t>А.В.Косолап</w:t>
      </w:r>
      <w:bookmarkStart w:id="0" w:name="_GoBack"/>
      <w:bookmarkEnd w:id="0"/>
      <w:r w:rsidR="00EC43C0" w:rsidRPr="00EC43C0">
        <w:rPr>
          <w:sz w:val="28"/>
          <w:szCs w:val="28"/>
        </w:rPr>
        <w:t>ова</w:t>
      </w:r>
      <w:proofErr w:type="spellEnd"/>
      <w:r w:rsidR="00EC43C0">
        <w:rPr>
          <w:sz w:val="28"/>
          <w:szCs w:val="28"/>
        </w:rPr>
        <w:t xml:space="preserve"> –</w:t>
      </w:r>
      <w:r w:rsidR="009A6A91" w:rsidRPr="00120514">
        <w:rPr>
          <w:sz w:val="28"/>
          <w:szCs w:val="28"/>
        </w:rPr>
        <w:t xml:space="preserve"> </w:t>
      </w:r>
      <w:r w:rsidR="003F5655">
        <w:rPr>
          <w:sz w:val="28"/>
          <w:szCs w:val="28"/>
        </w:rPr>
        <w:t>главу Волгограда</w:t>
      </w:r>
      <w:r w:rsidR="009A6A91" w:rsidRPr="00120514">
        <w:rPr>
          <w:sz w:val="28"/>
          <w:szCs w:val="28"/>
        </w:rPr>
        <w:t>.</w:t>
      </w:r>
    </w:p>
    <w:p w:rsidR="009A6A91" w:rsidRPr="00D4316F" w:rsidRDefault="009A6A91" w:rsidP="009A6A91">
      <w:pPr>
        <w:pStyle w:val="210"/>
        <w:tabs>
          <w:tab w:val="num" w:pos="709"/>
          <w:tab w:val="left" w:pos="9639"/>
        </w:tabs>
        <w:rPr>
          <w:szCs w:val="28"/>
        </w:rPr>
      </w:pPr>
    </w:p>
    <w:p w:rsidR="009A6A91" w:rsidRDefault="009A6A91" w:rsidP="009A6A91">
      <w:pPr>
        <w:ind w:firstLine="709"/>
        <w:jc w:val="both"/>
        <w:rPr>
          <w:sz w:val="28"/>
        </w:rPr>
      </w:pPr>
    </w:p>
    <w:p w:rsidR="006C00C3" w:rsidRDefault="006C00C3" w:rsidP="009A6A91">
      <w:pPr>
        <w:ind w:firstLine="709"/>
        <w:jc w:val="both"/>
        <w:rPr>
          <w:sz w:val="28"/>
        </w:rPr>
      </w:pPr>
    </w:p>
    <w:p w:rsidR="009A6A91" w:rsidRPr="00120514" w:rsidRDefault="009A6A91" w:rsidP="002C73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</w:t>
      </w:r>
      <w:r w:rsidR="00BF49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sectPr w:rsidR="009A6A91" w:rsidRPr="0012051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7A" w:rsidRDefault="0019617A">
      <w:r>
        <w:separator/>
      </w:r>
    </w:p>
  </w:endnote>
  <w:endnote w:type="continuationSeparator" w:id="0">
    <w:p w:rsidR="0019617A" w:rsidRDefault="0019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7A" w:rsidRDefault="0019617A">
      <w:r>
        <w:separator/>
      </w:r>
    </w:p>
  </w:footnote>
  <w:footnote w:type="continuationSeparator" w:id="0">
    <w:p w:rsidR="0019617A" w:rsidRDefault="0019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31A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7.6pt" o:ole="">
          <v:imagedata r:id="rId1" o:title="" cropright="37137f"/>
        </v:shape>
        <o:OLEObject Type="Embed" ProgID="Word.Picture.8" ShapeID="_x0000_i1025" DrawAspect="Content" ObjectID="_15106637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322"/>
    <w:rsid w:val="0004049B"/>
    <w:rsid w:val="0006282C"/>
    <w:rsid w:val="0008531E"/>
    <w:rsid w:val="00085CE9"/>
    <w:rsid w:val="000911C3"/>
    <w:rsid w:val="000975AC"/>
    <w:rsid w:val="000A29D9"/>
    <w:rsid w:val="000B1CB7"/>
    <w:rsid w:val="000D753F"/>
    <w:rsid w:val="0016215D"/>
    <w:rsid w:val="00181122"/>
    <w:rsid w:val="0019617A"/>
    <w:rsid w:val="001B27F6"/>
    <w:rsid w:val="001D7F9D"/>
    <w:rsid w:val="00200F1E"/>
    <w:rsid w:val="002259A5"/>
    <w:rsid w:val="002429A1"/>
    <w:rsid w:val="00286049"/>
    <w:rsid w:val="002929A9"/>
    <w:rsid w:val="002A12C3"/>
    <w:rsid w:val="002A45FA"/>
    <w:rsid w:val="002B5A3D"/>
    <w:rsid w:val="002C7310"/>
    <w:rsid w:val="002D14C7"/>
    <w:rsid w:val="002E7DDC"/>
    <w:rsid w:val="00326D57"/>
    <w:rsid w:val="00336317"/>
    <w:rsid w:val="00337010"/>
    <w:rsid w:val="003414A8"/>
    <w:rsid w:val="003504E4"/>
    <w:rsid w:val="00361F4A"/>
    <w:rsid w:val="00382528"/>
    <w:rsid w:val="003F5655"/>
    <w:rsid w:val="0040530C"/>
    <w:rsid w:val="00421B61"/>
    <w:rsid w:val="00472CA6"/>
    <w:rsid w:val="00482CCD"/>
    <w:rsid w:val="00496E76"/>
    <w:rsid w:val="004B0A36"/>
    <w:rsid w:val="004C6B64"/>
    <w:rsid w:val="004D75D6"/>
    <w:rsid w:val="004E1268"/>
    <w:rsid w:val="004F12D6"/>
    <w:rsid w:val="00514E4C"/>
    <w:rsid w:val="00563AFA"/>
    <w:rsid w:val="00564B0A"/>
    <w:rsid w:val="005845CE"/>
    <w:rsid w:val="005B43EB"/>
    <w:rsid w:val="00615638"/>
    <w:rsid w:val="006478DE"/>
    <w:rsid w:val="006539E0"/>
    <w:rsid w:val="00672559"/>
    <w:rsid w:val="006741DF"/>
    <w:rsid w:val="006A3C05"/>
    <w:rsid w:val="006C00C3"/>
    <w:rsid w:val="006C48ED"/>
    <w:rsid w:val="006C5677"/>
    <w:rsid w:val="006E2AC3"/>
    <w:rsid w:val="006E60D2"/>
    <w:rsid w:val="00703359"/>
    <w:rsid w:val="00715E23"/>
    <w:rsid w:val="00744278"/>
    <w:rsid w:val="00746BE7"/>
    <w:rsid w:val="007740B9"/>
    <w:rsid w:val="007C3C0B"/>
    <w:rsid w:val="007C4635"/>
    <w:rsid w:val="007C5949"/>
    <w:rsid w:val="007D549F"/>
    <w:rsid w:val="007D6D72"/>
    <w:rsid w:val="007D7D34"/>
    <w:rsid w:val="007F5864"/>
    <w:rsid w:val="00800A31"/>
    <w:rsid w:val="00833BA1"/>
    <w:rsid w:val="0083717B"/>
    <w:rsid w:val="008426B4"/>
    <w:rsid w:val="00874FCF"/>
    <w:rsid w:val="008803C7"/>
    <w:rsid w:val="008879A2"/>
    <w:rsid w:val="008A6D15"/>
    <w:rsid w:val="008A7B0F"/>
    <w:rsid w:val="008C44DA"/>
    <w:rsid w:val="008C50BB"/>
    <w:rsid w:val="008D361B"/>
    <w:rsid w:val="008D69D6"/>
    <w:rsid w:val="008D6A92"/>
    <w:rsid w:val="008E129D"/>
    <w:rsid w:val="009078A8"/>
    <w:rsid w:val="00916657"/>
    <w:rsid w:val="009219BC"/>
    <w:rsid w:val="00960260"/>
    <w:rsid w:val="00964FF6"/>
    <w:rsid w:val="00971734"/>
    <w:rsid w:val="009A6A91"/>
    <w:rsid w:val="009F0270"/>
    <w:rsid w:val="00A07440"/>
    <w:rsid w:val="00A17653"/>
    <w:rsid w:val="00A25AC1"/>
    <w:rsid w:val="00A57222"/>
    <w:rsid w:val="00AE4E4E"/>
    <w:rsid w:val="00AE6D24"/>
    <w:rsid w:val="00B07CEB"/>
    <w:rsid w:val="00B537FA"/>
    <w:rsid w:val="00B623F8"/>
    <w:rsid w:val="00B8352E"/>
    <w:rsid w:val="00B86D39"/>
    <w:rsid w:val="00BF4984"/>
    <w:rsid w:val="00C23EE9"/>
    <w:rsid w:val="00C3236A"/>
    <w:rsid w:val="00C36E8F"/>
    <w:rsid w:val="00C53FF7"/>
    <w:rsid w:val="00C67E64"/>
    <w:rsid w:val="00C7414B"/>
    <w:rsid w:val="00C85A85"/>
    <w:rsid w:val="00C868F2"/>
    <w:rsid w:val="00CB4851"/>
    <w:rsid w:val="00CD5157"/>
    <w:rsid w:val="00D0358D"/>
    <w:rsid w:val="00D13D36"/>
    <w:rsid w:val="00D34E5C"/>
    <w:rsid w:val="00D65A16"/>
    <w:rsid w:val="00D66B01"/>
    <w:rsid w:val="00D722B6"/>
    <w:rsid w:val="00DA6C47"/>
    <w:rsid w:val="00DE6DE0"/>
    <w:rsid w:val="00DF664F"/>
    <w:rsid w:val="00E05AB8"/>
    <w:rsid w:val="00E069F1"/>
    <w:rsid w:val="00E071CC"/>
    <w:rsid w:val="00E268E5"/>
    <w:rsid w:val="00E611EB"/>
    <w:rsid w:val="00E625C9"/>
    <w:rsid w:val="00E67884"/>
    <w:rsid w:val="00E75B93"/>
    <w:rsid w:val="00E81179"/>
    <w:rsid w:val="00E8625D"/>
    <w:rsid w:val="00EC2862"/>
    <w:rsid w:val="00EC43C0"/>
    <w:rsid w:val="00ED4063"/>
    <w:rsid w:val="00ED6610"/>
    <w:rsid w:val="00EE3713"/>
    <w:rsid w:val="00EF41A2"/>
    <w:rsid w:val="00F2021D"/>
    <w:rsid w:val="00F2400C"/>
    <w:rsid w:val="00F331A5"/>
    <w:rsid w:val="00F7173B"/>
    <w:rsid w:val="00F72BE1"/>
    <w:rsid w:val="00F75034"/>
    <w:rsid w:val="00F9057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CE9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21"/>
    <w:basedOn w:val="a"/>
    <w:rsid w:val="009A6A91"/>
    <w:pPr>
      <w:ind w:firstLine="709"/>
      <w:jc w:val="both"/>
    </w:pPr>
    <w:rPr>
      <w:sz w:val="28"/>
    </w:rPr>
  </w:style>
  <w:style w:type="character" w:styleId="ad">
    <w:name w:val="Hyperlink"/>
    <w:rsid w:val="009A6A91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9A6A91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CE9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21"/>
    <w:basedOn w:val="a"/>
    <w:rsid w:val="009A6A91"/>
    <w:pPr>
      <w:ind w:firstLine="709"/>
      <w:jc w:val="both"/>
    </w:pPr>
    <w:rPr>
      <w:sz w:val="28"/>
    </w:rPr>
  </w:style>
  <w:style w:type="character" w:styleId="ad">
    <w:name w:val="Hyperlink"/>
    <w:rsid w:val="009A6A91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9A6A9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EF2522-5CDB-4782-AFF1-D41215B53210}"/>
</file>

<file path=customXml/itemProps2.xml><?xml version="1.0" encoding="utf-8"?>
<ds:datastoreItem xmlns:ds="http://schemas.openxmlformats.org/officeDocument/2006/customXml" ds:itemID="{588DD5B9-00B4-4A11-84E8-D7F541F4FC70}"/>
</file>

<file path=customXml/itemProps3.xml><?xml version="1.0" encoding="utf-8"?>
<ds:datastoreItem xmlns:ds="http://schemas.openxmlformats.org/officeDocument/2006/customXml" ds:itemID="{649B1884-BADB-4371-AFEA-E96F0DFD4618}"/>
</file>

<file path=customXml/itemProps4.xml><?xml version="1.0" encoding="utf-8"?>
<ds:datastoreItem xmlns:ds="http://schemas.openxmlformats.org/officeDocument/2006/customXml" ds:itemID="{0D63A527-715B-4551-BD22-35D50E8AD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2015-10-06T05:56:00Z</cp:lastPrinted>
  <dcterms:created xsi:type="dcterms:W3CDTF">2015-11-02T13:03:00Z</dcterms:created>
  <dcterms:modified xsi:type="dcterms:W3CDTF">2015-12-03T13:02:00Z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