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07EC0" w:rsidRDefault="00715E23" w:rsidP="00E07EC0">
      <w:pPr>
        <w:jc w:val="center"/>
        <w:rPr>
          <w:b/>
          <w:caps/>
          <w:sz w:val="32"/>
          <w:szCs w:val="32"/>
        </w:rPr>
      </w:pPr>
      <w:r w:rsidRPr="00E07EC0">
        <w:rPr>
          <w:b/>
          <w:caps/>
          <w:sz w:val="32"/>
          <w:szCs w:val="32"/>
        </w:rPr>
        <w:t>ВОЛГОГРАДСКая городская дума</w:t>
      </w:r>
    </w:p>
    <w:p w:rsidR="00715E23" w:rsidRPr="00E07EC0" w:rsidRDefault="00715E23" w:rsidP="00E07EC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07EC0" w:rsidRDefault="00715E23" w:rsidP="00E07EC0">
      <w:pPr>
        <w:pBdr>
          <w:bottom w:val="double" w:sz="12" w:space="1" w:color="auto"/>
        </w:pBdr>
        <w:jc w:val="center"/>
        <w:rPr>
          <w:b/>
          <w:sz w:val="32"/>
        </w:rPr>
      </w:pPr>
      <w:r w:rsidRPr="00E07EC0">
        <w:rPr>
          <w:b/>
          <w:sz w:val="32"/>
        </w:rPr>
        <w:t>РЕШЕНИЕ</w:t>
      </w:r>
    </w:p>
    <w:p w:rsidR="00715E23" w:rsidRPr="00E07EC0" w:rsidRDefault="00715E23" w:rsidP="00E07EC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07EC0" w:rsidRDefault="00556EF0" w:rsidP="00E07EC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07EC0">
        <w:rPr>
          <w:sz w:val="16"/>
          <w:szCs w:val="16"/>
        </w:rPr>
        <w:t xml:space="preserve">400066, Волгоград, </w:t>
      </w:r>
      <w:proofErr w:type="spellStart"/>
      <w:r w:rsidRPr="00E07EC0">
        <w:rPr>
          <w:sz w:val="16"/>
          <w:szCs w:val="16"/>
        </w:rPr>
        <w:t>пр-кт</w:t>
      </w:r>
      <w:proofErr w:type="spellEnd"/>
      <w:r w:rsidRPr="00E07EC0">
        <w:rPr>
          <w:sz w:val="16"/>
          <w:szCs w:val="16"/>
        </w:rPr>
        <w:t xml:space="preserve"> им.</w:t>
      </w:r>
      <w:r w:rsidR="0010551E" w:rsidRPr="00E07EC0">
        <w:rPr>
          <w:sz w:val="16"/>
          <w:szCs w:val="16"/>
        </w:rPr>
        <w:t xml:space="preserve"> </w:t>
      </w:r>
      <w:proofErr w:type="spellStart"/>
      <w:r w:rsidRPr="00E07EC0">
        <w:rPr>
          <w:sz w:val="16"/>
          <w:szCs w:val="16"/>
        </w:rPr>
        <w:t>В.И.Ленина</w:t>
      </w:r>
      <w:proofErr w:type="spellEnd"/>
      <w:r w:rsidRPr="00E07EC0">
        <w:rPr>
          <w:sz w:val="16"/>
          <w:szCs w:val="16"/>
        </w:rPr>
        <w:t xml:space="preserve">, д. 10, тел./факс (8442) 38-08-89, </w:t>
      </w:r>
      <w:r w:rsidRPr="00E07EC0">
        <w:rPr>
          <w:sz w:val="16"/>
          <w:szCs w:val="16"/>
          <w:lang w:val="en-US"/>
        </w:rPr>
        <w:t>E</w:t>
      </w:r>
      <w:r w:rsidRPr="00E07EC0">
        <w:rPr>
          <w:sz w:val="16"/>
          <w:szCs w:val="16"/>
        </w:rPr>
        <w:t>-</w:t>
      </w:r>
      <w:r w:rsidRPr="00E07EC0">
        <w:rPr>
          <w:sz w:val="16"/>
          <w:szCs w:val="16"/>
          <w:lang w:val="en-US"/>
        </w:rPr>
        <w:t>mail</w:t>
      </w:r>
      <w:r w:rsidRPr="00E07EC0">
        <w:rPr>
          <w:sz w:val="16"/>
          <w:szCs w:val="16"/>
        </w:rPr>
        <w:t xml:space="preserve">: </w:t>
      </w:r>
      <w:r w:rsidR="005E5400" w:rsidRPr="00E07EC0">
        <w:rPr>
          <w:sz w:val="16"/>
          <w:szCs w:val="16"/>
          <w:lang w:val="en-US"/>
        </w:rPr>
        <w:t>gs</w:t>
      </w:r>
      <w:r w:rsidR="005E5400" w:rsidRPr="00E07EC0">
        <w:rPr>
          <w:sz w:val="16"/>
          <w:szCs w:val="16"/>
        </w:rPr>
        <w:t>_</w:t>
      </w:r>
      <w:r w:rsidR="005E5400" w:rsidRPr="00E07EC0">
        <w:rPr>
          <w:sz w:val="16"/>
          <w:szCs w:val="16"/>
          <w:lang w:val="en-US"/>
        </w:rPr>
        <w:t>kanc</w:t>
      </w:r>
      <w:r w:rsidR="005E5400" w:rsidRPr="00E07EC0">
        <w:rPr>
          <w:sz w:val="16"/>
          <w:szCs w:val="16"/>
        </w:rPr>
        <w:t>@</w:t>
      </w:r>
      <w:r w:rsidR="005E5400" w:rsidRPr="00E07EC0">
        <w:rPr>
          <w:sz w:val="16"/>
          <w:szCs w:val="16"/>
          <w:lang w:val="en-US"/>
        </w:rPr>
        <w:t>volgsovet</w:t>
      </w:r>
      <w:r w:rsidR="005E5400" w:rsidRPr="00E07EC0">
        <w:rPr>
          <w:sz w:val="16"/>
          <w:szCs w:val="16"/>
        </w:rPr>
        <w:t>.</w:t>
      </w:r>
      <w:r w:rsidR="005E5400" w:rsidRPr="00E07EC0">
        <w:rPr>
          <w:sz w:val="16"/>
          <w:szCs w:val="16"/>
          <w:lang w:val="en-US"/>
        </w:rPr>
        <w:t>ru</w:t>
      </w:r>
    </w:p>
    <w:p w:rsidR="00715E23" w:rsidRPr="00E07EC0" w:rsidRDefault="00715E23" w:rsidP="00E07EC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07EC0" w:rsidTr="008D69D6">
        <w:tc>
          <w:tcPr>
            <w:tcW w:w="486" w:type="dxa"/>
            <w:vAlign w:val="bottom"/>
            <w:hideMark/>
          </w:tcPr>
          <w:p w:rsidR="00715E23" w:rsidRPr="00E07EC0" w:rsidRDefault="00715E23" w:rsidP="00E07EC0">
            <w:pPr>
              <w:pStyle w:val="a9"/>
              <w:jc w:val="center"/>
            </w:pPr>
            <w:r w:rsidRPr="00E07EC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7EC0" w:rsidRDefault="00D37D41" w:rsidP="00E07EC0">
            <w:pPr>
              <w:pStyle w:val="a9"/>
              <w:jc w:val="center"/>
            </w:pPr>
            <w:r w:rsidRPr="00E07EC0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E07EC0" w:rsidRDefault="00715E23" w:rsidP="00E07EC0">
            <w:pPr>
              <w:pStyle w:val="a9"/>
              <w:jc w:val="center"/>
            </w:pPr>
            <w:r w:rsidRPr="00E07EC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7EC0" w:rsidRDefault="00D37D41" w:rsidP="00E07EC0">
            <w:pPr>
              <w:pStyle w:val="a9"/>
              <w:jc w:val="center"/>
            </w:pPr>
            <w:r w:rsidRPr="00E07EC0">
              <w:t>53/1563</w:t>
            </w:r>
          </w:p>
        </w:tc>
      </w:tr>
    </w:tbl>
    <w:p w:rsidR="004D75D6" w:rsidRPr="00E07EC0" w:rsidRDefault="004D75D6" w:rsidP="00E07EC0">
      <w:pPr>
        <w:ind w:left="4820"/>
        <w:rPr>
          <w:sz w:val="28"/>
          <w:szCs w:val="28"/>
        </w:rPr>
      </w:pPr>
    </w:p>
    <w:p w:rsidR="00D37D41" w:rsidRPr="00E07EC0" w:rsidRDefault="00D37D41" w:rsidP="00E07EC0">
      <w:pPr>
        <w:ind w:right="4110"/>
        <w:jc w:val="both"/>
        <w:rPr>
          <w:sz w:val="28"/>
          <w:szCs w:val="28"/>
        </w:rPr>
      </w:pPr>
      <w:r w:rsidRPr="00E07EC0">
        <w:rPr>
          <w:sz w:val="28"/>
          <w:szCs w:val="28"/>
        </w:rPr>
        <w:t xml:space="preserve">О внесении изменения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</w:t>
      </w:r>
    </w:p>
    <w:p w:rsidR="00D37D41" w:rsidRPr="00E07EC0" w:rsidRDefault="00D37D41" w:rsidP="00E07EC0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D41" w:rsidRPr="00E07EC0" w:rsidRDefault="00D37D41" w:rsidP="00E07EC0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07EC0">
        <w:rPr>
          <w:sz w:val="28"/>
          <w:szCs w:val="28"/>
        </w:rPr>
        <w:t xml:space="preserve">В соответствии с Федеральными законами от 06 октября 2003 г.                                  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Гражданским кодексом Российской Федерации, </w:t>
      </w:r>
      <w:hyperlink r:id="rId9" w:history="1">
        <w:r w:rsidRPr="00E07EC0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E07EC0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0" w:history="1">
        <w:r w:rsidRPr="00E07EC0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E07EC0">
        <w:rPr>
          <w:sz w:val="28"/>
          <w:szCs w:val="28"/>
        </w:rPr>
        <w:t xml:space="preserve"> комитета промышленности и торговли Волгоградской</w:t>
      </w:r>
      <w:proofErr w:type="gramEnd"/>
      <w:r w:rsidRPr="00E07EC0">
        <w:rPr>
          <w:sz w:val="28"/>
          <w:szCs w:val="28"/>
        </w:rPr>
        <w:t xml:space="preserve"> области от 04 февраля 2016 г. № 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статьями 5, 7, 24, 26 Устава города-героя Волгограда, Волгоградская городская Дума</w:t>
      </w:r>
    </w:p>
    <w:p w:rsidR="00D37D41" w:rsidRPr="00E07EC0" w:rsidRDefault="00D37D41" w:rsidP="00E07EC0">
      <w:pPr>
        <w:tabs>
          <w:tab w:val="left" w:pos="9639"/>
        </w:tabs>
        <w:rPr>
          <w:b/>
          <w:sz w:val="28"/>
          <w:szCs w:val="28"/>
        </w:rPr>
      </w:pPr>
      <w:r w:rsidRPr="00E07EC0">
        <w:rPr>
          <w:b/>
          <w:sz w:val="28"/>
          <w:szCs w:val="28"/>
        </w:rPr>
        <w:t>РЕШИЛА:</w:t>
      </w:r>
    </w:p>
    <w:p w:rsidR="00D37D41" w:rsidRPr="00E07EC0" w:rsidRDefault="00D37D41" w:rsidP="00E07EC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EC0">
        <w:rPr>
          <w:sz w:val="28"/>
          <w:szCs w:val="28"/>
        </w:rPr>
        <w:t xml:space="preserve">1. </w:t>
      </w:r>
      <w:proofErr w:type="gramStart"/>
      <w:r w:rsidRPr="00E07EC0">
        <w:rPr>
          <w:sz w:val="28"/>
          <w:szCs w:val="28"/>
        </w:rPr>
        <w:t>Внести в абзац одиннадцатый пункта 2.13 раздела 2 «Организация Конкурса или Аукциона и порядок заключения Договора на размещение» Порядка размещения нестационарных торговых объектов на территории Волгограда, утвержденного решением Волгоградской городской Думы                      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Волгограда», изменение, заменив слова</w:t>
      </w:r>
      <w:proofErr w:type="gramEnd"/>
      <w:r w:rsidRPr="00E07EC0">
        <w:rPr>
          <w:sz w:val="28"/>
          <w:szCs w:val="28"/>
        </w:rPr>
        <w:t xml:space="preserve"> «10 рабочих дней» словами «30 календарных дней». </w:t>
      </w:r>
    </w:p>
    <w:p w:rsidR="00D37D41" w:rsidRPr="00E07EC0" w:rsidRDefault="00D37D41" w:rsidP="00E07EC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EC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37D41" w:rsidRDefault="00D37D41" w:rsidP="00E07EC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EC0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07EC0" w:rsidRPr="00E07EC0" w:rsidRDefault="00E07EC0" w:rsidP="00E07EC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37D41" w:rsidRPr="00E07EC0" w:rsidRDefault="00D37D41" w:rsidP="00E07EC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EC0">
        <w:rPr>
          <w:sz w:val="28"/>
          <w:szCs w:val="28"/>
        </w:rPr>
        <w:lastRenderedPageBreak/>
        <w:t xml:space="preserve">4. </w:t>
      </w:r>
      <w:proofErr w:type="gramStart"/>
      <w:r w:rsidRPr="00E07EC0">
        <w:rPr>
          <w:sz w:val="28"/>
          <w:szCs w:val="28"/>
        </w:rPr>
        <w:t>Контроль за</w:t>
      </w:r>
      <w:proofErr w:type="gramEnd"/>
      <w:r w:rsidRPr="00E07EC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E07EC0">
        <w:rPr>
          <w:sz w:val="28"/>
          <w:szCs w:val="28"/>
        </w:rPr>
        <w:t>В.В.Колесникова</w:t>
      </w:r>
      <w:proofErr w:type="spellEnd"/>
      <w:r w:rsidRPr="00E07EC0">
        <w:rPr>
          <w:sz w:val="28"/>
          <w:szCs w:val="28"/>
        </w:rPr>
        <w:t>.</w:t>
      </w:r>
    </w:p>
    <w:p w:rsidR="00D37D41" w:rsidRPr="00E07EC0" w:rsidRDefault="00D37D41" w:rsidP="00E07EC0">
      <w:pPr>
        <w:tabs>
          <w:tab w:val="left" w:pos="9639"/>
        </w:tabs>
        <w:rPr>
          <w:sz w:val="28"/>
          <w:szCs w:val="28"/>
        </w:rPr>
      </w:pPr>
    </w:p>
    <w:p w:rsidR="00D37D41" w:rsidRPr="00E07EC0" w:rsidRDefault="00D37D41" w:rsidP="00E07EC0">
      <w:pPr>
        <w:tabs>
          <w:tab w:val="left" w:pos="9639"/>
        </w:tabs>
        <w:rPr>
          <w:sz w:val="28"/>
          <w:szCs w:val="28"/>
        </w:rPr>
      </w:pPr>
    </w:p>
    <w:p w:rsidR="00D37D41" w:rsidRPr="00E07EC0" w:rsidRDefault="00D37D41" w:rsidP="00E07EC0">
      <w:pPr>
        <w:tabs>
          <w:tab w:val="left" w:pos="9639"/>
        </w:tabs>
        <w:rPr>
          <w:sz w:val="28"/>
          <w:szCs w:val="28"/>
        </w:rPr>
      </w:pPr>
    </w:p>
    <w:p w:rsidR="00D37D41" w:rsidRPr="00E07EC0" w:rsidRDefault="00D37D41" w:rsidP="00E07EC0">
      <w:pPr>
        <w:tabs>
          <w:tab w:val="left" w:pos="9639"/>
        </w:tabs>
        <w:jc w:val="both"/>
        <w:rPr>
          <w:sz w:val="28"/>
          <w:szCs w:val="28"/>
        </w:rPr>
      </w:pPr>
      <w:r w:rsidRPr="00E07EC0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E07EC0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D37D41" w:rsidRPr="00E07EC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77" w:rsidRDefault="00DC6C77">
      <w:r>
        <w:separator/>
      </w:r>
    </w:p>
  </w:endnote>
  <w:endnote w:type="continuationSeparator" w:id="0">
    <w:p w:rsidR="00DC6C77" w:rsidRDefault="00DC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77" w:rsidRDefault="00DC6C77">
      <w:r>
        <w:separator/>
      </w:r>
    </w:p>
  </w:footnote>
  <w:footnote w:type="continuationSeparator" w:id="0">
    <w:p w:rsidR="00DC6C77" w:rsidRDefault="00DC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347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69436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1599"/>
    <w:rsid w:val="00286049"/>
    <w:rsid w:val="002A3476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54434"/>
    <w:rsid w:val="004778F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09B9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49A7"/>
    <w:rsid w:val="00AD7879"/>
    <w:rsid w:val="00AE6D24"/>
    <w:rsid w:val="00B537FA"/>
    <w:rsid w:val="00B86D39"/>
    <w:rsid w:val="00C53FF7"/>
    <w:rsid w:val="00C7414B"/>
    <w:rsid w:val="00C85A85"/>
    <w:rsid w:val="00D0358D"/>
    <w:rsid w:val="00D37D41"/>
    <w:rsid w:val="00D65A16"/>
    <w:rsid w:val="00D952CD"/>
    <w:rsid w:val="00DA6C47"/>
    <w:rsid w:val="00DC6C77"/>
    <w:rsid w:val="00DE6DE0"/>
    <w:rsid w:val="00DF664F"/>
    <w:rsid w:val="00E07EC0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6A12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D3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D37D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D3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D37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CE1181B3E0ADFB8BC9B6D20DBD9792C7BE01DDE52551E86351FE75A582D4A56Dr9e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0F0DFAB-B63E-4C00-8F3E-18C1666C8842}"/>
</file>

<file path=customXml/itemProps2.xml><?xml version="1.0" encoding="utf-8"?>
<ds:datastoreItem xmlns:ds="http://schemas.openxmlformats.org/officeDocument/2006/customXml" ds:itemID="{37759810-5836-4E81-96B8-116580A90E3E}"/>
</file>

<file path=customXml/itemProps3.xml><?xml version="1.0" encoding="utf-8"?>
<ds:datastoreItem xmlns:ds="http://schemas.openxmlformats.org/officeDocument/2006/customXml" ds:itemID="{AAEF4C1A-B571-4B49-B00C-2D6D1C89D7EE}"/>
</file>

<file path=customXml/itemProps4.xml><?xml version="1.0" encoding="utf-8"?>
<ds:datastoreItem xmlns:ds="http://schemas.openxmlformats.org/officeDocument/2006/customXml" ds:itemID="{90EE3D81-BC90-44BA-866A-376D6D08E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34</cp:revision>
  <cp:lastPrinted>2012-06-05T12:24:00Z</cp:lastPrinted>
  <dcterms:created xsi:type="dcterms:W3CDTF">2016-03-28T14:00:00Z</dcterms:created>
  <dcterms:modified xsi:type="dcterms:W3CDTF">2017-01-26T10:48:00Z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