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E2A19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E2A19" w:rsidP="004B1F72">
            <w:pPr>
              <w:pStyle w:val="aa"/>
              <w:jc w:val="center"/>
            </w:pPr>
            <w:r>
              <w:t>68/997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0661F" w:rsidRDefault="0040661F" w:rsidP="0040661F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второе полугодие 2022 г.</w:t>
      </w:r>
    </w:p>
    <w:p w:rsidR="0040661F" w:rsidRDefault="0040661F" w:rsidP="0040661F">
      <w:pPr>
        <w:ind w:right="5670"/>
        <w:rPr>
          <w:sz w:val="28"/>
          <w:szCs w:val="28"/>
        </w:rPr>
      </w:pPr>
    </w:p>
    <w:p w:rsidR="0040661F" w:rsidRDefault="0040661F" w:rsidP="0040661F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40661F" w:rsidRDefault="0040661F" w:rsidP="0040661F">
      <w:pPr>
        <w:pStyle w:val="31"/>
        <w:ind w:left="0" w:firstLine="0"/>
      </w:pPr>
      <w:r>
        <w:rPr>
          <w:b/>
        </w:rPr>
        <w:t>РЕШИЛА:</w:t>
      </w:r>
    </w:p>
    <w:p w:rsidR="0040661F" w:rsidRDefault="0040661F" w:rsidP="0040661F">
      <w:pPr>
        <w:pStyle w:val="31"/>
        <w:ind w:left="0" w:firstLine="709"/>
      </w:pPr>
      <w:r>
        <w:t>1. Утвердить прилагаемый план работы Волгоградской городской Думы на второе полугодие 2022 г.</w:t>
      </w:r>
    </w:p>
    <w:p w:rsidR="0040661F" w:rsidRDefault="0040661F" w:rsidP="004066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0661F" w:rsidRDefault="0040661F" w:rsidP="00406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Волгоградской городской Думы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Волгоградской городской Думы www.volgsovet.ru в установленном порядке.</w:t>
      </w:r>
    </w:p>
    <w:p w:rsidR="0040661F" w:rsidRDefault="0040661F" w:rsidP="0040661F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>4.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40661F" w:rsidRDefault="0040661F" w:rsidP="0040661F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Д.А.</w:t>
      </w:r>
    </w:p>
    <w:p w:rsidR="0040661F" w:rsidRDefault="0040661F" w:rsidP="0040661F">
      <w:pPr>
        <w:pStyle w:val="31"/>
        <w:ind w:left="0" w:firstLine="0"/>
      </w:pPr>
    </w:p>
    <w:p w:rsidR="0040661F" w:rsidRDefault="0040661F" w:rsidP="0040661F">
      <w:pPr>
        <w:pStyle w:val="31"/>
        <w:ind w:left="0" w:firstLine="0"/>
      </w:pPr>
    </w:p>
    <w:p w:rsidR="0040661F" w:rsidRDefault="0040661F" w:rsidP="0040661F">
      <w:pPr>
        <w:pStyle w:val="31"/>
        <w:ind w:left="0" w:firstLine="0"/>
      </w:pPr>
    </w:p>
    <w:p w:rsidR="0040661F" w:rsidRDefault="0040661F" w:rsidP="0040661F">
      <w:pPr>
        <w:pStyle w:val="31"/>
        <w:ind w:left="0" w:firstLine="0"/>
      </w:pPr>
      <w:r>
        <w:t xml:space="preserve">Председатель </w:t>
      </w:r>
    </w:p>
    <w:p w:rsidR="0040661F" w:rsidRDefault="0040661F" w:rsidP="0040661F">
      <w:pPr>
        <w:pStyle w:val="31"/>
        <w:ind w:left="0" w:firstLine="0"/>
      </w:pPr>
      <w:r>
        <w:t xml:space="preserve">Волгоградской городской Думы </w:t>
      </w:r>
      <w:r>
        <w:tab/>
      </w:r>
      <w:r>
        <w:tab/>
        <w:t xml:space="preserve">  </w:t>
      </w:r>
      <w:r>
        <w:tab/>
        <w:t xml:space="preserve">          </w:t>
      </w:r>
      <w:r>
        <w:tab/>
      </w:r>
      <w:r>
        <w:tab/>
        <w:t xml:space="preserve">       </w:t>
      </w:r>
      <w:proofErr w:type="spellStart"/>
      <w:r>
        <w:t>В.В.Колесников</w:t>
      </w:r>
      <w:proofErr w:type="spellEnd"/>
    </w:p>
    <w:p w:rsidR="0040661F" w:rsidRDefault="0040661F" w:rsidP="0040661F">
      <w:pPr>
        <w:ind w:right="5670"/>
        <w:rPr>
          <w:sz w:val="28"/>
          <w:szCs w:val="28"/>
        </w:rPr>
      </w:pPr>
    </w:p>
    <w:p w:rsidR="0040661F" w:rsidRDefault="0040661F" w:rsidP="0040661F">
      <w:pPr>
        <w:tabs>
          <w:tab w:val="left" w:pos="9639"/>
        </w:tabs>
        <w:rPr>
          <w:sz w:val="28"/>
          <w:szCs w:val="28"/>
        </w:rPr>
      </w:pPr>
    </w:p>
    <w:p w:rsidR="0040661F" w:rsidRDefault="0040661F" w:rsidP="0040661F"/>
    <w:p w:rsidR="0040661F" w:rsidRDefault="0040661F" w:rsidP="0040661F"/>
    <w:p w:rsidR="0040661F" w:rsidRDefault="0040661F" w:rsidP="0040661F"/>
    <w:p w:rsidR="0040661F" w:rsidRDefault="0040661F" w:rsidP="0040661F"/>
    <w:p w:rsidR="0040661F" w:rsidRDefault="0040661F" w:rsidP="0040661F"/>
    <w:p w:rsidR="0040661F" w:rsidRDefault="0040661F" w:rsidP="0040661F">
      <w:bookmarkStart w:id="0" w:name="_GoBack"/>
      <w:bookmarkEnd w:id="0"/>
    </w:p>
    <w:sectPr w:rsidR="0040661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7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6.55pt" o:ole="">
          <v:imagedata r:id="rId1" o:title="" cropright="37137f"/>
        </v:shape>
        <o:OLEObject Type="Embed" ProgID="Word.Picture.8" ShapeID="_x0000_i1025" DrawAspect="Content" ObjectID="_17180955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7977"/>
    <w:rsid w:val="002E7342"/>
    <w:rsid w:val="002E7DDC"/>
    <w:rsid w:val="003414A8"/>
    <w:rsid w:val="00361F4A"/>
    <w:rsid w:val="00382528"/>
    <w:rsid w:val="003C0F8E"/>
    <w:rsid w:val="003C6565"/>
    <w:rsid w:val="003E12A2"/>
    <w:rsid w:val="003E2A19"/>
    <w:rsid w:val="0040530C"/>
    <w:rsid w:val="0040661F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1AA7"/>
    <w:rsid w:val="005845CE"/>
    <w:rsid w:val="0058677E"/>
    <w:rsid w:val="005B43EB"/>
    <w:rsid w:val="005E5400"/>
    <w:rsid w:val="005F5EAC"/>
    <w:rsid w:val="0062677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4066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406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9F0A455-ADE1-41F4-A011-82E810007D3A}"/>
</file>

<file path=customXml/itemProps2.xml><?xml version="1.0" encoding="utf-8"?>
<ds:datastoreItem xmlns:ds="http://schemas.openxmlformats.org/officeDocument/2006/customXml" ds:itemID="{49A4A458-B457-4694-BEB0-B913C231887E}"/>
</file>

<file path=customXml/itemProps3.xml><?xml version="1.0" encoding="utf-8"?>
<ds:datastoreItem xmlns:ds="http://schemas.openxmlformats.org/officeDocument/2006/customXml" ds:itemID="{58EFC5D5-F0A2-4B62-8AC6-607789DA9AE0}"/>
</file>

<file path=customXml/itemProps4.xml><?xml version="1.0" encoding="utf-8"?>
<ds:datastoreItem xmlns:ds="http://schemas.openxmlformats.org/officeDocument/2006/customXml" ds:itemID="{DBAF2DAA-B15E-4F10-A6D9-7277D31D5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2022-06-30T08:59:00Z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