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F4698" w:rsidRDefault="00715E23" w:rsidP="003F4698">
      <w:pPr>
        <w:jc w:val="center"/>
        <w:rPr>
          <w:caps/>
          <w:sz w:val="32"/>
          <w:szCs w:val="32"/>
        </w:rPr>
      </w:pPr>
      <w:r w:rsidRPr="003F4698">
        <w:rPr>
          <w:caps/>
          <w:sz w:val="32"/>
          <w:szCs w:val="32"/>
        </w:rPr>
        <w:t>ВОЛГОГРАДСКая городская дума</w:t>
      </w:r>
    </w:p>
    <w:p w:rsidR="00715E23" w:rsidRPr="003F4698" w:rsidRDefault="00715E23" w:rsidP="003F469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F4698" w:rsidRDefault="00715E23" w:rsidP="003F4698">
      <w:pPr>
        <w:pBdr>
          <w:bottom w:val="double" w:sz="12" w:space="1" w:color="auto"/>
        </w:pBdr>
        <w:jc w:val="center"/>
        <w:rPr>
          <w:b/>
          <w:sz w:val="32"/>
        </w:rPr>
      </w:pPr>
      <w:r w:rsidRPr="003F4698">
        <w:rPr>
          <w:b/>
          <w:sz w:val="32"/>
        </w:rPr>
        <w:t>РЕШЕНИЕ</w:t>
      </w:r>
    </w:p>
    <w:p w:rsidR="00715E23" w:rsidRPr="003F4698" w:rsidRDefault="00715E23" w:rsidP="003F469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F4698" w:rsidRDefault="00556EF0" w:rsidP="003F469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F4698">
        <w:rPr>
          <w:sz w:val="16"/>
          <w:szCs w:val="16"/>
        </w:rPr>
        <w:t xml:space="preserve">400066, Волгоград, </w:t>
      </w:r>
      <w:proofErr w:type="spellStart"/>
      <w:r w:rsidRPr="003F4698">
        <w:rPr>
          <w:sz w:val="16"/>
          <w:szCs w:val="16"/>
        </w:rPr>
        <w:t>пр-кт</w:t>
      </w:r>
      <w:proofErr w:type="spellEnd"/>
      <w:r w:rsidRPr="003F4698">
        <w:rPr>
          <w:sz w:val="16"/>
          <w:szCs w:val="16"/>
        </w:rPr>
        <w:t xml:space="preserve"> им.</w:t>
      </w:r>
      <w:r w:rsidR="0010551E" w:rsidRPr="003F4698">
        <w:rPr>
          <w:sz w:val="16"/>
          <w:szCs w:val="16"/>
        </w:rPr>
        <w:t xml:space="preserve"> </w:t>
      </w:r>
      <w:proofErr w:type="spellStart"/>
      <w:r w:rsidRPr="003F4698">
        <w:rPr>
          <w:sz w:val="16"/>
          <w:szCs w:val="16"/>
        </w:rPr>
        <w:t>В.И.Ленина</w:t>
      </w:r>
      <w:proofErr w:type="spellEnd"/>
      <w:r w:rsidRPr="003F4698">
        <w:rPr>
          <w:sz w:val="16"/>
          <w:szCs w:val="16"/>
        </w:rPr>
        <w:t xml:space="preserve">, д. 10, тел./факс (8442) 38-08-89, </w:t>
      </w:r>
      <w:r w:rsidRPr="003F4698">
        <w:rPr>
          <w:sz w:val="16"/>
          <w:szCs w:val="16"/>
          <w:lang w:val="en-US"/>
        </w:rPr>
        <w:t>E</w:t>
      </w:r>
      <w:r w:rsidRPr="003F4698">
        <w:rPr>
          <w:sz w:val="16"/>
          <w:szCs w:val="16"/>
        </w:rPr>
        <w:t>-</w:t>
      </w:r>
      <w:r w:rsidRPr="003F4698">
        <w:rPr>
          <w:sz w:val="16"/>
          <w:szCs w:val="16"/>
          <w:lang w:val="en-US"/>
        </w:rPr>
        <w:t>mail</w:t>
      </w:r>
      <w:r w:rsidRPr="003F4698">
        <w:rPr>
          <w:sz w:val="16"/>
          <w:szCs w:val="16"/>
        </w:rPr>
        <w:t xml:space="preserve">: </w:t>
      </w:r>
      <w:r w:rsidR="005E5400" w:rsidRPr="003F4698">
        <w:rPr>
          <w:sz w:val="16"/>
          <w:szCs w:val="16"/>
          <w:lang w:val="en-US"/>
        </w:rPr>
        <w:t>gs</w:t>
      </w:r>
      <w:r w:rsidR="005E5400" w:rsidRPr="003F4698">
        <w:rPr>
          <w:sz w:val="16"/>
          <w:szCs w:val="16"/>
        </w:rPr>
        <w:t>_</w:t>
      </w:r>
      <w:r w:rsidR="005E5400" w:rsidRPr="003F4698">
        <w:rPr>
          <w:sz w:val="16"/>
          <w:szCs w:val="16"/>
          <w:lang w:val="en-US"/>
        </w:rPr>
        <w:t>kanc</w:t>
      </w:r>
      <w:r w:rsidR="005E5400" w:rsidRPr="003F4698">
        <w:rPr>
          <w:sz w:val="16"/>
          <w:szCs w:val="16"/>
        </w:rPr>
        <w:t>@</w:t>
      </w:r>
      <w:r w:rsidR="005E5400" w:rsidRPr="003F4698">
        <w:rPr>
          <w:sz w:val="16"/>
          <w:szCs w:val="16"/>
          <w:lang w:val="en-US"/>
        </w:rPr>
        <w:t>volgsovet</w:t>
      </w:r>
      <w:r w:rsidR="005E5400" w:rsidRPr="003F4698">
        <w:rPr>
          <w:sz w:val="16"/>
          <w:szCs w:val="16"/>
        </w:rPr>
        <w:t>.</w:t>
      </w:r>
      <w:r w:rsidR="005E5400" w:rsidRPr="003F4698">
        <w:rPr>
          <w:sz w:val="16"/>
          <w:szCs w:val="16"/>
          <w:lang w:val="en-US"/>
        </w:rPr>
        <w:t>ru</w:t>
      </w:r>
    </w:p>
    <w:p w:rsidR="00715E23" w:rsidRPr="003F4698" w:rsidRDefault="00715E23" w:rsidP="003F469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F4698" w:rsidTr="002E7342">
        <w:tc>
          <w:tcPr>
            <w:tcW w:w="486" w:type="dxa"/>
            <w:vAlign w:val="bottom"/>
            <w:hideMark/>
          </w:tcPr>
          <w:p w:rsidR="00715E23" w:rsidRPr="003F4698" w:rsidRDefault="00715E23" w:rsidP="003F4698">
            <w:pPr>
              <w:pStyle w:val="aa"/>
              <w:jc w:val="center"/>
            </w:pPr>
            <w:r w:rsidRPr="003F469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4698" w:rsidRDefault="008C2C84" w:rsidP="003F4698">
            <w:pPr>
              <w:pStyle w:val="aa"/>
              <w:jc w:val="center"/>
            </w:pPr>
            <w:r>
              <w:t>05.12.2018</w:t>
            </w:r>
          </w:p>
        </w:tc>
        <w:tc>
          <w:tcPr>
            <w:tcW w:w="434" w:type="dxa"/>
            <w:vAlign w:val="bottom"/>
            <w:hideMark/>
          </w:tcPr>
          <w:p w:rsidR="00715E23" w:rsidRPr="003F4698" w:rsidRDefault="00715E23" w:rsidP="003F4698">
            <w:pPr>
              <w:pStyle w:val="aa"/>
              <w:jc w:val="center"/>
            </w:pPr>
            <w:r w:rsidRPr="003F469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4698" w:rsidRDefault="008C2C84" w:rsidP="003F4698">
            <w:pPr>
              <w:pStyle w:val="aa"/>
              <w:jc w:val="center"/>
            </w:pPr>
            <w:r>
              <w:t>4/96</w:t>
            </w:r>
          </w:p>
        </w:tc>
      </w:tr>
    </w:tbl>
    <w:p w:rsidR="004D75D6" w:rsidRPr="003F4698" w:rsidRDefault="004D75D6" w:rsidP="003F4698">
      <w:pPr>
        <w:ind w:left="4820"/>
        <w:rPr>
          <w:sz w:val="28"/>
          <w:szCs w:val="28"/>
        </w:rPr>
      </w:pPr>
    </w:p>
    <w:p w:rsidR="005C20D1" w:rsidRPr="003F4698" w:rsidRDefault="005C20D1" w:rsidP="003F4698">
      <w:pPr>
        <w:tabs>
          <w:tab w:val="left" w:pos="6096"/>
        </w:tabs>
        <w:ind w:right="4110"/>
        <w:jc w:val="both"/>
        <w:rPr>
          <w:sz w:val="28"/>
          <w:szCs w:val="28"/>
        </w:rPr>
      </w:pPr>
      <w:r w:rsidRPr="003F4698">
        <w:rPr>
          <w:color w:val="000000"/>
          <w:sz w:val="28"/>
          <w:szCs w:val="28"/>
        </w:rPr>
        <w:t>О внесении изменений в решение Волгоградской городской Думы от</w:t>
      </w:r>
      <w:r w:rsidR="003F4698">
        <w:rPr>
          <w:color w:val="000000"/>
          <w:sz w:val="28"/>
          <w:szCs w:val="28"/>
        </w:rPr>
        <w:t xml:space="preserve"> </w:t>
      </w:r>
      <w:r w:rsidRPr="003F4698">
        <w:rPr>
          <w:color w:val="000000"/>
          <w:sz w:val="28"/>
          <w:szCs w:val="28"/>
        </w:rPr>
        <w:t>07.09.2011 №</w:t>
      </w:r>
      <w:r w:rsidR="003F4698">
        <w:rPr>
          <w:color w:val="000000"/>
          <w:sz w:val="28"/>
          <w:szCs w:val="28"/>
        </w:rPr>
        <w:t xml:space="preserve"> </w:t>
      </w:r>
      <w:r w:rsidRPr="003F4698">
        <w:rPr>
          <w:color w:val="000000"/>
          <w:sz w:val="28"/>
          <w:szCs w:val="28"/>
        </w:rPr>
        <w:t>49/1486 «Об утверждении Положения о дополнительных мерах социальной помощи жителям Волгограда»</w:t>
      </w:r>
    </w:p>
    <w:p w:rsidR="005C20D1" w:rsidRPr="003F4698" w:rsidRDefault="005C20D1" w:rsidP="003F4698">
      <w:pPr>
        <w:tabs>
          <w:tab w:val="left" w:pos="3960"/>
          <w:tab w:val="left" w:pos="4253"/>
        </w:tabs>
        <w:ind w:right="5102" w:firstLine="709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19.09.2018 № 1/6 «Об избрании главы муниципального образования – главы Волгограда», кадровыми изменениями в Волгоградской городской Думе, руководствуясь статьями 5, 7, 24, 26 Устава города-героя Волгограда</w:t>
      </w:r>
      <w:r w:rsidR="00B7776F" w:rsidRPr="003F4698">
        <w:rPr>
          <w:sz w:val="28"/>
          <w:szCs w:val="28"/>
        </w:rPr>
        <w:t>,</w:t>
      </w:r>
      <w:r w:rsidRPr="003F4698">
        <w:rPr>
          <w:sz w:val="28"/>
          <w:szCs w:val="28"/>
        </w:rPr>
        <w:t xml:space="preserve"> Волгоградская городская Дума</w:t>
      </w:r>
    </w:p>
    <w:p w:rsidR="005C20D1" w:rsidRPr="003F4698" w:rsidRDefault="005C20D1" w:rsidP="003F46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F4698">
        <w:rPr>
          <w:b/>
          <w:bCs/>
          <w:color w:val="000000"/>
          <w:sz w:val="28"/>
          <w:szCs w:val="28"/>
        </w:rPr>
        <w:t>РЕШИЛА:</w:t>
      </w:r>
    </w:p>
    <w:p w:rsidR="005C20D1" w:rsidRPr="003F4698" w:rsidRDefault="005C20D1" w:rsidP="003F46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F4698">
        <w:rPr>
          <w:bCs/>
          <w:color w:val="000000"/>
          <w:sz w:val="28"/>
          <w:szCs w:val="28"/>
        </w:rPr>
        <w:t>1.</w:t>
      </w:r>
      <w:r w:rsidR="003F4698">
        <w:rPr>
          <w:bCs/>
          <w:color w:val="000000"/>
          <w:sz w:val="28"/>
          <w:szCs w:val="28"/>
        </w:rPr>
        <w:t xml:space="preserve"> </w:t>
      </w:r>
      <w:r w:rsidRPr="003F4698">
        <w:rPr>
          <w:bCs/>
          <w:color w:val="000000"/>
          <w:sz w:val="28"/>
          <w:szCs w:val="28"/>
        </w:rPr>
        <w:t xml:space="preserve">Внести в </w:t>
      </w:r>
      <w:r w:rsidRPr="003F4698">
        <w:rPr>
          <w:sz w:val="28"/>
          <w:szCs w:val="28"/>
        </w:rPr>
        <w:t>решение Волгоградской городской Думы от 07.09.2011</w:t>
      </w:r>
      <w:r w:rsidR="003F4698">
        <w:rPr>
          <w:sz w:val="28"/>
          <w:szCs w:val="28"/>
        </w:rPr>
        <w:t xml:space="preserve">            </w:t>
      </w:r>
      <w:r w:rsidRPr="003F4698">
        <w:rPr>
          <w:sz w:val="28"/>
          <w:szCs w:val="28"/>
        </w:rPr>
        <w:t xml:space="preserve"> №</w:t>
      </w:r>
      <w:r w:rsidR="003F4698">
        <w:rPr>
          <w:sz w:val="28"/>
          <w:szCs w:val="28"/>
        </w:rPr>
        <w:t xml:space="preserve"> </w:t>
      </w:r>
      <w:r w:rsidRPr="003F4698">
        <w:rPr>
          <w:sz w:val="28"/>
          <w:szCs w:val="28"/>
        </w:rPr>
        <w:t>49/1486 «Об утверждении Положения о дополнительных мерах социальной помощи жителям Волгограда» следующие изменения: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1.1. В Положении о дополнительных мерах социальной помощи жителям Волгограда, утвержденном вышеуказанным решением: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1.1.1. В разделе 2 «Порядок обращения граждан за получением социальной помощи»: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1.1.1.1. В пункте 2.1 слова «</w:t>
      </w:r>
      <w:r w:rsidR="00D6197C" w:rsidRPr="003F4698">
        <w:rPr>
          <w:sz w:val="28"/>
          <w:szCs w:val="28"/>
        </w:rPr>
        <w:t xml:space="preserve">, к </w:t>
      </w:r>
      <w:r w:rsidRPr="003F4698">
        <w:rPr>
          <w:sz w:val="28"/>
          <w:szCs w:val="28"/>
        </w:rPr>
        <w:t>главе администрации Волгограда» исключить.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1.1.1.2. В пункте 2.3</w:t>
      </w:r>
      <w:r w:rsidR="009C7AF9">
        <w:rPr>
          <w:sz w:val="28"/>
          <w:szCs w:val="28"/>
        </w:rPr>
        <w:t>,</w:t>
      </w:r>
      <w:r w:rsidRPr="003F4698">
        <w:rPr>
          <w:sz w:val="28"/>
          <w:szCs w:val="28"/>
        </w:rPr>
        <w:t xml:space="preserve"> </w:t>
      </w:r>
      <w:r w:rsidR="009C7AF9" w:rsidRPr="003F4698">
        <w:rPr>
          <w:sz w:val="28"/>
          <w:szCs w:val="28"/>
        </w:rPr>
        <w:t xml:space="preserve">абзаце втором пункта 2.4 </w:t>
      </w:r>
      <w:r w:rsidRPr="003F4698">
        <w:rPr>
          <w:sz w:val="28"/>
          <w:szCs w:val="28"/>
        </w:rPr>
        <w:t>слова «</w:t>
      </w:r>
      <w:r w:rsidR="00D6197C" w:rsidRPr="003F4698">
        <w:rPr>
          <w:sz w:val="28"/>
          <w:szCs w:val="28"/>
        </w:rPr>
        <w:t xml:space="preserve">, </w:t>
      </w:r>
      <w:r w:rsidRPr="003F4698">
        <w:rPr>
          <w:sz w:val="28"/>
          <w:szCs w:val="28"/>
        </w:rPr>
        <w:t>главы администрации Волгограда» исключить.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1.1.2. В пункте 3.1 раздела 3 «Порядок оказания социальной помощи» слова «</w:t>
      </w:r>
      <w:r w:rsidR="009540EC" w:rsidRPr="003F4698">
        <w:rPr>
          <w:sz w:val="28"/>
          <w:szCs w:val="28"/>
        </w:rPr>
        <w:t xml:space="preserve">Глава Волгограда, </w:t>
      </w:r>
      <w:r w:rsidRPr="003F4698">
        <w:rPr>
          <w:sz w:val="28"/>
          <w:szCs w:val="28"/>
        </w:rPr>
        <w:t>глава администрации Волгограда</w:t>
      </w:r>
      <w:r w:rsidR="009540EC" w:rsidRPr="003F4698">
        <w:rPr>
          <w:sz w:val="28"/>
          <w:szCs w:val="28"/>
        </w:rPr>
        <w:t xml:space="preserve"> направляют заявления об оказании социальной помощи обратившихся к ним граждан</w:t>
      </w:r>
      <w:r w:rsidRPr="003F4698">
        <w:rPr>
          <w:sz w:val="28"/>
          <w:szCs w:val="28"/>
        </w:rPr>
        <w:t>» заменить словами «</w:t>
      </w:r>
      <w:r w:rsidR="009540EC" w:rsidRPr="003F4698">
        <w:rPr>
          <w:sz w:val="28"/>
          <w:szCs w:val="28"/>
        </w:rPr>
        <w:t>Глава Волгограда направляет заявления об оказании социальной помощи обратившихся к нему граждан</w:t>
      </w:r>
      <w:r w:rsidRPr="003F4698">
        <w:rPr>
          <w:sz w:val="28"/>
          <w:szCs w:val="28"/>
        </w:rPr>
        <w:t>».</w:t>
      </w:r>
    </w:p>
    <w:p w:rsidR="005C20D1" w:rsidRDefault="005C20D1" w:rsidP="003F4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1.2. В составе комиссии по оказанию дополнительных мер социальной помощи жителям Волгограда, утвержденном вышеуказанным решением</w:t>
      </w:r>
      <w:r w:rsidR="00B7776F" w:rsidRPr="003F4698">
        <w:rPr>
          <w:sz w:val="28"/>
          <w:szCs w:val="28"/>
        </w:rPr>
        <w:t>,</w:t>
      </w:r>
      <w:r w:rsidRPr="003F4698">
        <w:rPr>
          <w:sz w:val="28"/>
          <w:szCs w:val="28"/>
        </w:rPr>
        <w:t xml:space="preserve"> </w:t>
      </w:r>
      <w:r w:rsidR="003F4698">
        <w:rPr>
          <w:sz w:val="28"/>
          <w:szCs w:val="28"/>
        </w:rPr>
        <w:t xml:space="preserve">   </w:t>
      </w:r>
      <w:r w:rsidRPr="003F4698">
        <w:rPr>
          <w:sz w:val="28"/>
          <w:szCs w:val="28"/>
        </w:rPr>
        <w:t>(далее</w:t>
      </w:r>
      <w:r w:rsidR="003F4698">
        <w:rPr>
          <w:sz w:val="28"/>
          <w:szCs w:val="28"/>
        </w:rPr>
        <w:t xml:space="preserve"> </w:t>
      </w:r>
      <w:r w:rsidRPr="003F4698">
        <w:rPr>
          <w:sz w:val="28"/>
          <w:szCs w:val="28"/>
        </w:rPr>
        <w:t>– Комиссия):</w:t>
      </w:r>
    </w:p>
    <w:p w:rsidR="00B57A27" w:rsidRPr="003F4698" w:rsidRDefault="00B57A27" w:rsidP="00B57A27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1.2.</w:t>
      </w:r>
      <w:r>
        <w:rPr>
          <w:sz w:val="28"/>
          <w:szCs w:val="28"/>
        </w:rPr>
        <w:t>1</w:t>
      </w:r>
      <w:r w:rsidRPr="003F4698">
        <w:rPr>
          <w:sz w:val="28"/>
          <w:szCs w:val="28"/>
        </w:rPr>
        <w:t>. Абзац одиннадцатый исключить.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1.2.</w:t>
      </w:r>
      <w:r w:rsidR="00B57A27">
        <w:rPr>
          <w:sz w:val="28"/>
          <w:szCs w:val="28"/>
        </w:rPr>
        <w:t>2</w:t>
      </w:r>
      <w:r w:rsidRPr="003F4698">
        <w:rPr>
          <w:sz w:val="28"/>
          <w:szCs w:val="28"/>
        </w:rPr>
        <w:t>. Вывести из состава Комиссии Сучкова Р</w:t>
      </w:r>
      <w:r w:rsidR="00322D91" w:rsidRPr="003F4698">
        <w:rPr>
          <w:sz w:val="28"/>
          <w:szCs w:val="28"/>
        </w:rPr>
        <w:t>.</w:t>
      </w:r>
      <w:r w:rsidRPr="003F4698">
        <w:rPr>
          <w:sz w:val="28"/>
          <w:szCs w:val="28"/>
        </w:rPr>
        <w:t>А</w:t>
      </w:r>
      <w:r w:rsidR="00322D91" w:rsidRPr="003F4698">
        <w:rPr>
          <w:sz w:val="28"/>
          <w:szCs w:val="28"/>
        </w:rPr>
        <w:t>.</w:t>
      </w:r>
      <w:r w:rsidRPr="003F4698">
        <w:rPr>
          <w:sz w:val="28"/>
          <w:szCs w:val="28"/>
        </w:rPr>
        <w:t>, Миронова В</w:t>
      </w:r>
      <w:r w:rsidR="00322D91" w:rsidRPr="003F4698">
        <w:rPr>
          <w:sz w:val="28"/>
          <w:szCs w:val="28"/>
        </w:rPr>
        <w:t>.</w:t>
      </w:r>
      <w:r w:rsidRPr="003F4698">
        <w:rPr>
          <w:sz w:val="28"/>
          <w:szCs w:val="28"/>
        </w:rPr>
        <w:t>В</w:t>
      </w:r>
      <w:r w:rsidR="00322D91" w:rsidRPr="003F4698">
        <w:rPr>
          <w:sz w:val="28"/>
          <w:szCs w:val="28"/>
        </w:rPr>
        <w:t>.</w:t>
      </w:r>
      <w:r w:rsidRPr="003F4698">
        <w:rPr>
          <w:sz w:val="28"/>
          <w:szCs w:val="28"/>
        </w:rPr>
        <w:t>, Василенко В</w:t>
      </w:r>
      <w:r w:rsidR="00322D91" w:rsidRPr="003F4698">
        <w:rPr>
          <w:sz w:val="28"/>
          <w:szCs w:val="28"/>
        </w:rPr>
        <w:t>.</w:t>
      </w:r>
      <w:r w:rsidRPr="003F4698">
        <w:rPr>
          <w:sz w:val="28"/>
          <w:szCs w:val="28"/>
        </w:rPr>
        <w:t>В</w:t>
      </w:r>
      <w:r w:rsidR="00322D91" w:rsidRPr="003F4698">
        <w:rPr>
          <w:sz w:val="28"/>
          <w:szCs w:val="28"/>
        </w:rPr>
        <w:t>.</w:t>
      </w:r>
      <w:r w:rsidRPr="003F4698">
        <w:rPr>
          <w:sz w:val="28"/>
          <w:szCs w:val="28"/>
        </w:rPr>
        <w:t>, Толоконникову О</w:t>
      </w:r>
      <w:r w:rsidR="00322D91" w:rsidRPr="003F4698">
        <w:rPr>
          <w:sz w:val="28"/>
          <w:szCs w:val="28"/>
        </w:rPr>
        <w:t>.</w:t>
      </w:r>
      <w:r w:rsidRPr="003F4698">
        <w:rPr>
          <w:sz w:val="28"/>
          <w:szCs w:val="28"/>
        </w:rPr>
        <w:t>Н</w:t>
      </w:r>
      <w:r w:rsidR="00322D91" w:rsidRPr="003F4698">
        <w:rPr>
          <w:sz w:val="28"/>
          <w:szCs w:val="28"/>
        </w:rPr>
        <w:t>.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lastRenderedPageBreak/>
        <w:t>1.2.</w:t>
      </w:r>
      <w:r w:rsidR="00B57A27">
        <w:rPr>
          <w:sz w:val="28"/>
          <w:szCs w:val="28"/>
        </w:rPr>
        <w:t>3</w:t>
      </w:r>
      <w:r w:rsidRPr="003F4698">
        <w:rPr>
          <w:sz w:val="28"/>
          <w:szCs w:val="28"/>
        </w:rPr>
        <w:t>. Ввести в состав Комиссии: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Михайлова Никиту Александрович</w:t>
      </w:r>
      <w:r w:rsidR="00C276DB" w:rsidRPr="003F4698">
        <w:rPr>
          <w:sz w:val="28"/>
          <w:szCs w:val="28"/>
        </w:rPr>
        <w:t>а</w:t>
      </w:r>
      <w:r w:rsidRPr="003F4698">
        <w:rPr>
          <w:sz w:val="28"/>
          <w:szCs w:val="28"/>
        </w:rPr>
        <w:t xml:space="preserve"> – председателя комитета жилищной и социальной политики администрации Волгограда председател</w:t>
      </w:r>
      <w:r w:rsidR="004D2F8A" w:rsidRPr="003F4698">
        <w:rPr>
          <w:sz w:val="28"/>
          <w:szCs w:val="28"/>
        </w:rPr>
        <w:t>ем</w:t>
      </w:r>
      <w:r w:rsidRPr="003F4698">
        <w:rPr>
          <w:sz w:val="28"/>
          <w:szCs w:val="28"/>
        </w:rPr>
        <w:t xml:space="preserve"> </w:t>
      </w:r>
      <w:r w:rsidR="004D2F8A" w:rsidRPr="003F4698">
        <w:rPr>
          <w:sz w:val="28"/>
          <w:szCs w:val="28"/>
        </w:rPr>
        <w:t xml:space="preserve">комиссии по оказанию дополнительных мер социальной помощи жителям Волгограда </w:t>
      </w:r>
      <w:r w:rsidR="003F4698">
        <w:rPr>
          <w:sz w:val="28"/>
          <w:szCs w:val="28"/>
        </w:rPr>
        <w:t xml:space="preserve">   </w:t>
      </w:r>
      <w:r w:rsidR="004D2F8A" w:rsidRPr="003F4698">
        <w:rPr>
          <w:sz w:val="28"/>
          <w:szCs w:val="28"/>
        </w:rPr>
        <w:t xml:space="preserve">(далее – </w:t>
      </w:r>
      <w:r w:rsidRPr="003F4698">
        <w:rPr>
          <w:sz w:val="28"/>
          <w:szCs w:val="28"/>
        </w:rPr>
        <w:t>Комисси</w:t>
      </w:r>
      <w:r w:rsidR="004D2F8A" w:rsidRPr="003F4698">
        <w:rPr>
          <w:sz w:val="28"/>
          <w:szCs w:val="28"/>
        </w:rPr>
        <w:t>я)</w:t>
      </w:r>
      <w:r w:rsidRPr="003F4698">
        <w:rPr>
          <w:sz w:val="28"/>
          <w:szCs w:val="28"/>
        </w:rPr>
        <w:t>;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Романову Елену Евгеньевну – начальника отдела правового обеспечения комитета жилищной и социальной политики администрации Волгограда;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proofErr w:type="spellStart"/>
      <w:r w:rsidRPr="003F4698">
        <w:rPr>
          <w:sz w:val="28"/>
          <w:szCs w:val="28"/>
        </w:rPr>
        <w:t>Гимбатова</w:t>
      </w:r>
      <w:proofErr w:type="spellEnd"/>
      <w:r w:rsidRPr="003F4698">
        <w:rPr>
          <w:sz w:val="28"/>
          <w:szCs w:val="28"/>
        </w:rPr>
        <w:t xml:space="preserve"> Андрея Петровича – заместителя председателя Волгоградской городской Думы (по согласованию);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Ефремова Иосифа Иосифовича – председателя комитета Волгоградской городской Думы по социальной политике (по согласованию);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Ярыгина Олега Анатольевича – заместителя председателя комитета Волгоградской городской Думы по социальной политике (по согласованию).</w:t>
      </w:r>
    </w:p>
    <w:p w:rsidR="005C20D1" w:rsidRPr="003F4698" w:rsidRDefault="00CC0E2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1.2.</w:t>
      </w:r>
      <w:r w:rsidR="00B57A27">
        <w:rPr>
          <w:sz w:val="28"/>
          <w:szCs w:val="28"/>
        </w:rPr>
        <w:t>4</w:t>
      </w:r>
      <w:r w:rsidRPr="003F4698">
        <w:rPr>
          <w:sz w:val="28"/>
          <w:szCs w:val="28"/>
        </w:rPr>
        <w:t xml:space="preserve">. </w:t>
      </w:r>
      <w:r w:rsidR="005C20D1" w:rsidRPr="003F4698">
        <w:rPr>
          <w:sz w:val="28"/>
          <w:szCs w:val="28"/>
        </w:rPr>
        <w:t>Слова «</w:t>
      </w:r>
      <w:proofErr w:type="spellStart"/>
      <w:r w:rsidR="005C20D1" w:rsidRPr="003F4698">
        <w:rPr>
          <w:sz w:val="28"/>
          <w:szCs w:val="28"/>
        </w:rPr>
        <w:t>Волоцков</w:t>
      </w:r>
      <w:proofErr w:type="spellEnd"/>
      <w:r w:rsidR="005C20D1" w:rsidRPr="003F4698">
        <w:rPr>
          <w:sz w:val="28"/>
          <w:szCs w:val="28"/>
        </w:rPr>
        <w:t xml:space="preserve"> Алексей Анатольевич – заместитель главы Волгограда (по согласованию)» заменить словами «</w:t>
      </w:r>
      <w:proofErr w:type="spellStart"/>
      <w:r w:rsidR="005C20D1" w:rsidRPr="003F4698">
        <w:rPr>
          <w:sz w:val="28"/>
          <w:szCs w:val="28"/>
        </w:rPr>
        <w:t>Волоцков</w:t>
      </w:r>
      <w:proofErr w:type="spellEnd"/>
      <w:r w:rsidR="005C20D1" w:rsidRPr="003F4698">
        <w:rPr>
          <w:sz w:val="28"/>
          <w:szCs w:val="28"/>
        </w:rPr>
        <w:t xml:space="preserve"> Алексей Анатольевич – председатель комитета Волгоградской городской Думы по дорожному хозяйству и транспорту (по согласованию)».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2.</w:t>
      </w:r>
      <w:r w:rsidR="003F4698">
        <w:rPr>
          <w:sz w:val="28"/>
          <w:szCs w:val="28"/>
        </w:rPr>
        <w:t xml:space="preserve"> </w:t>
      </w:r>
      <w:r w:rsidRPr="003F4698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3.</w:t>
      </w:r>
      <w:r w:rsidR="003F4698">
        <w:rPr>
          <w:sz w:val="28"/>
          <w:szCs w:val="28"/>
        </w:rPr>
        <w:t xml:space="preserve"> </w:t>
      </w:r>
      <w:r w:rsidRPr="003F469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C20D1" w:rsidRPr="003F4698" w:rsidRDefault="005C20D1" w:rsidP="003F4698">
      <w:pPr>
        <w:ind w:firstLine="709"/>
        <w:jc w:val="both"/>
        <w:rPr>
          <w:sz w:val="28"/>
          <w:szCs w:val="28"/>
        </w:rPr>
      </w:pPr>
      <w:r w:rsidRPr="003F4698">
        <w:rPr>
          <w:sz w:val="28"/>
          <w:szCs w:val="28"/>
        </w:rPr>
        <w:t>4.</w:t>
      </w:r>
      <w:r w:rsidR="003F4698">
        <w:rPr>
          <w:sz w:val="28"/>
          <w:szCs w:val="28"/>
        </w:rPr>
        <w:t xml:space="preserve"> </w:t>
      </w:r>
      <w:proofErr w:type="gramStart"/>
      <w:r w:rsidRPr="003F4698">
        <w:rPr>
          <w:sz w:val="28"/>
          <w:szCs w:val="28"/>
        </w:rPr>
        <w:t>Контроль за</w:t>
      </w:r>
      <w:proofErr w:type="gramEnd"/>
      <w:r w:rsidRPr="003F4698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="00CC0E21" w:rsidRPr="003F4698">
        <w:rPr>
          <w:sz w:val="28"/>
          <w:szCs w:val="28"/>
        </w:rPr>
        <w:t xml:space="preserve">лгоградской городской Думы </w:t>
      </w:r>
      <w:proofErr w:type="spellStart"/>
      <w:r w:rsidR="00CC0E21" w:rsidRPr="003F4698">
        <w:rPr>
          <w:sz w:val="28"/>
          <w:szCs w:val="28"/>
        </w:rPr>
        <w:t>А.П.</w:t>
      </w:r>
      <w:r w:rsidRPr="003F4698">
        <w:rPr>
          <w:sz w:val="28"/>
          <w:szCs w:val="28"/>
        </w:rPr>
        <w:t>Гимбатова</w:t>
      </w:r>
      <w:proofErr w:type="spellEnd"/>
      <w:r w:rsidRPr="003F4698">
        <w:rPr>
          <w:sz w:val="28"/>
          <w:szCs w:val="28"/>
        </w:rPr>
        <w:t>.</w:t>
      </w:r>
    </w:p>
    <w:p w:rsidR="005C20D1" w:rsidRPr="003F4698" w:rsidRDefault="005C20D1" w:rsidP="003F4698">
      <w:pPr>
        <w:ind w:left="360"/>
        <w:rPr>
          <w:sz w:val="28"/>
          <w:szCs w:val="28"/>
        </w:rPr>
      </w:pPr>
    </w:p>
    <w:p w:rsidR="005C20D1" w:rsidRPr="003F4698" w:rsidRDefault="005C20D1" w:rsidP="003F4698">
      <w:pPr>
        <w:ind w:left="360"/>
        <w:rPr>
          <w:sz w:val="28"/>
          <w:szCs w:val="28"/>
        </w:rPr>
      </w:pPr>
    </w:p>
    <w:p w:rsidR="005C20D1" w:rsidRPr="003F4698" w:rsidRDefault="005C20D1" w:rsidP="003F4698">
      <w:pPr>
        <w:ind w:left="360"/>
        <w:rPr>
          <w:sz w:val="28"/>
          <w:szCs w:val="28"/>
        </w:rPr>
      </w:pPr>
    </w:p>
    <w:p w:rsidR="005C20D1" w:rsidRPr="003F4698" w:rsidRDefault="003F4698" w:rsidP="003F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</w:t>
      </w:r>
      <w:r w:rsidR="00CC0E21" w:rsidRPr="003F4698">
        <w:rPr>
          <w:sz w:val="28"/>
          <w:szCs w:val="28"/>
        </w:rPr>
        <w:t xml:space="preserve">  </w:t>
      </w:r>
      <w:proofErr w:type="spellStart"/>
      <w:r w:rsidR="00CC0E21" w:rsidRPr="003F4698">
        <w:rPr>
          <w:sz w:val="28"/>
          <w:szCs w:val="28"/>
        </w:rPr>
        <w:t>В.В.Лихачев</w:t>
      </w:r>
      <w:proofErr w:type="spellEnd"/>
    </w:p>
    <w:p w:rsidR="005C20D1" w:rsidRPr="003F4698" w:rsidRDefault="005C20D1" w:rsidP="003F4698">
      <w:pPr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654" w:rsidRPr="003F4698" w:rsidRDefault="00BA1654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654" w:rsidRDefault="00BA1654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AF9" w:rsidRDefault="009C7AF9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AF9" w:rsidRDefault="009C7AF9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AF9" w:rsidRPr="003F4698" w:rsidRDefault="009C7AF9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0D1" w:rsidRPr="003F4698" w:rsidRDefault="005C20D1" w:rsidP="003F4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5C20D1" w:rsidRPr="003F469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65" w:rsidRDefault="00D33865">
      <w:r>
        <w:separator/>
      </w:r>
    </w:p>
  </w:endnote>
  <w:endnote w:type="continuationSeparator" w:id="0">
    <w:p w:rsidR="00D33865" w:rsidRDefault="00D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65" w:rsidRDefault="00D33865">
      <w:r>
        <w:separator/>
      </w:r>
    </w:p>
  </w:footnote>
  <w:footnote w:type="continuationSeparator" w:id="0">
    <w:p w:rsidR="00D33865" w:rsidRDefault="00D3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9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56011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E4B5F"/>
    <w:rsid w:val="00200F1E"/>
    <w:rsid w:val="002259A5"/>
    <w:rsid w:val="002429A1"/>
    <w:rsid w:val="00286049"/>
    <w:rsid w:val="002A45FA"/>
    <w:rsid w:val="002B5A3D"/>
    <w:rsid w:val="002E7342"/>
    <w:rsid w:val="002E7DDC"/>
    <w:rsid w:val="00322D91"/>
    <w:rsid w:val="003414A8"/>
    <w:rsid w:val="00361F4A"/>
    <w:rsid w:val="00382528"/>
    <w:rsid w:val="003C0F8E"/>
    <w:rsid w:val="003C6565"/>
    <w:rsid w:val="003F4698"/>
    <w:rsid w:val="0040530C"/>
    <w:rsid w:val="00421B61"/>
    <w:rsid w:val="00482CCD"/>
    <w:rsid w:val="00492C03"/>
    <w:rsid w:val="004B0A36"/>
    <w:rsid w:val="004D2F8A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20D1"/>
    <w:rsid w:val="005E5400"/>
    <w:rsid w:val="005F5EAC"/>
    <w:rsid w:val="00632A02"/>
    <w:rsid w:val="006539E0"/>
    <w:rsid w:val="00672559"/>
    <w:rsid w:val="006741DF"/>
    <w:rsid w:val="006A3C05"/>
    <w:rsid w:val="006A4B76"/>
    <w:rsid w:val="006C48ED"/>
    <w:rsid w:val="006E2AC3"/>
    <w:rsid w:val="006E60D2"/>
    <w:rsid w:val="006F4598"/>
    <w:rsid w:val="00703359"/>
    <w:rsid w:val="00715E23"/>
    <w:rsid w:val="00746BE7"/>
    <w:rsid w:val="007740B9"/>
    <w:rsid w:val="007926BD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1262"/>
    <w:rsid w:val="008941E9"/>
    <w:rsid w:val="008A6D15"/>
    <w:rsid w:val="008A7B0F"/>
    <w:rsid w:val="008C2C84"/>
    <w:rsid w:val="008C44DA"/>
    <w:rsid w:val="008D361B"/>
    <w:rsid w:val="008D69D6"/>
    <w:rsid w:val="008E129D"/>
    <w:rsid w:val="009078A8"/>
    <w:rsid w:val="009540EC"/>
    <w:rsid w:val="00964FF6"/>
    <w:rsid w:val="00971734"/>
    <w:rsid w:val="009C7AF9"/>
    <w:rsid w:val="00A07440"/>
    <w:rsid w:val="00A25AC1"/>
    <w:rsid w:val="00AD47C9"/>
    <w:rsid w:val="00AE6D24"/>
    <w:rsid w:val="00B537FA"/>
    <w:rsid w:val="00B57A27"/>
    <w:rsid w:val="00B7776F"/>
    <w:rsid w:val="00B86D39"/>
    <w:rsid w:val="00BA0026"/>
    <w:rsid w:val="00BA1654"/>
    <w:rsid w:val="00BB75F2"/>
    <w:rsid w:val="00C276DB"/>
    <w:rsid w:val="00C53FF7"/>
    <w:rsid w:val="00C7414B"/>
    <w:rsid w:val="00C85A85"/>
    <w:rsid w:val="00CC0E21"/>
    <w:rsid w:val="00CC5616"/>
    <w:rsid w:val="00CD3203"/>
    <w:rsid w:val="00D0358D"/>
    <w:rsid w:val="00D33865"/>
    <w:rsid w:val="00D6197C"/>
    <w:rsid w:val="00D65A16"/>
    <w:rsid w:val="00D952CD"/>
    <w:rsid w:val="00DA5098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C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C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B03B366-7E74-45F2-8545-0F4DC28CA064}"/>
</file>

<file path=customXml/itemProps2.xml><?xml version="1.0" encoding="utf-8"?>
<ds:datastoreItem xmlns:ds="http://schemas.openxmlformats.org/officeDocument/2006/customXml" ds:itemID="{F42A0312-FCE0-48D1-A36F-89DCAC58AA57}"/>
</file>

<file path=customXml/itemProps3.xml><?xml version="1.0" encoding="utf-8"?>
<ds:datastoreItem xmlns:ds="http://schemas.openxmlformats.org/officeDocument/2006/customXml" ds:itemID="{7C1381E5-06C2-4FAD-B27E-CE73A7DC8AB2}"/>
</file>

<file path=customXml/itemProps4.xml><?xml version="1.0" encoding="utf-8"?>
<ds:datastoreItem xmlns:ds="http://schemas.openxmlformats.org/officeDocument/2006/customXml" ds:itemID="{FE9C13C0-995D-4870-A6B0-95359D2CA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2018-09-17T12:50:00Z</cp:lastPrinted>
  <dcterms:created xsi:type="dcterms:W3CDTF">2018-12-03T06:47:00Z</dcterms:created>
  <dcterms:modified xsi:type="dcterms:W3CDTF">2018-12-06T07:33:00Z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